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B7E38" w14:textId="487BA40F" w:rsidR="00C33A73" w:rsidRPr="00E8549A" w:rsidRDefault="00E8549A">
      <w:pPr>
        <w:rPr>
          <w:rFonts w:ascii="Arial" w:hAnsi="Arial" w:cs="Arial"/>
          <w:b/>
          <w:sz w:val="24"/>
          <w:szCs w:val="24"/>
        </w:rPr>
      </w:pPr>
      <w:r w:rsidRPr="00E8549A">
        <w:rPr>
          <w:rFonts w:ascii="Arial" w:hAnsi="Arial" w:cs="Arial"/>
          <w:b/>
          <w:sz w:val="24"/>
          <w:szCs w:val="24"/>
        </w:rPr>
        <w:t xml:space="preserve">                                         Anexa nr. 2 la Hotărârea Consiliului Local nr.</w:t>
      </w:r>
      <w:r w:rsidR="00C325A0">
        <w:rPr>
          <w:rFonts w:ascii="Arial" w:hAnsi="Arial" w:cs="Arial"/>
          <w:b/>
          <w:sz w:val="24"/>
          <w:szCs w:val="24"/>
        </w:rPr>
        <w:t>..</w:t>
      </w:r>
      <w:r w:rsidRPr="00E8549A">
        <w:rPr>
          <w:rFonts w:ascii="Arial" w:hAnsi="Arial" w:cs="Arial"/>
          <w:b/>
          <w:sz w:val="24"/>
          <w:szCs w:val="24"/>
        </w:rPr>
        <w:t>......</w:t>
      </w:r>
      <w:r w:rsidR="00EE25AE">
        <w:rPr>
          <w:rFonts w:ascii="Arial" w:hAnsi="Arial" w:cs="Arial"/>
          <w:b/>
          <w:sz w:val="24"/>
          <w:szCs w:val="24"/>
        </w:rPr>
        <w:t>/20</w:t>
      </w:r>
      <w:r w:rsidR="008D7CF9">
        <w:rPr>
          <w:rFonts w:ascii="Arial" w:hAnsi="Arial" w:cs="Arial"/>
          <w:b/>
          <w:sz w:val="24"/>
          <w:szCs w:val="24"/>
        </w:rPr>
        <w:t>2</w:t>
      </w:r>
      <w:r w:rsidR="00E07E02">
        <w:rPr>
          <w:rFonts w:ascii="Arial" w:hAnsi="Arial" w:cs="Arial"/>
          <w:b/>
          <w:sz w:val="24"/>
          <w:szCs w:val="24"/>
        </w:rPr>
        <w:t>4</w:t>
      </w:r>
    </w:p>
    <w:p w14:paraId="3AA5FDE4" w14:textId="77777777" w:rsidR="00E8549A" w:rsidRPr="00E8549A" w:rsidRDefault="00E8549A" w:rsidP="00AF624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D09DB9D" w14:textId="77777777" w:rsidR="00E8549A" w:rsidRDefault="00E8549A" w:rsidP="00AF6246">
      <w:pPr>
        <w:spacing w:after="0"/>
        <w:jc w:val="center"/>
        <w:rPr>
          <w:b/>
          <w:sz w:val="28"/>
          <w:szCs w:val="28"/>
        </w:rPr>
      </w:pPr>
    </w:p>
    <w:p w14:paraId="4E3AC9F6" w14:textId="77777777" w:rsidR="00E8549A" w:rsidRDefault="00E8549A" w:rsidP="00AF6246">
      <w:pPr>
        <w:spacing w:after="0"/>
        <w:jc w:val="center"/>
        <w:rPr>
          <w:b/>
          <w:sz w:val="28"/>
          <w:szCs w:val="28"/>
        </w:rPr>
      </w:pPr>
    </w:p>
    <w:p w14:paraId="4062B77C" w14:textId="77777777" w:rsidR="00E8549A" w:rsidRDefault="00E8549A" w:rsidP="00AF6246">
      <w:pPr>
        <w:spacing w:after="0"/>
        <w:jc w:val="center"/>
        <w:rPr>
          <w:b/>
          <w:sz w:val="28"/>
          <w:szCs w:val="28"/>
        </w:rPr>
      </w:pPr>
    </w:p>
    <w:p w14:paraId="2625F713" w14:textId="3876FD3E" w:rsidR="00E8549A" w:rsidRDefault="00E8549A" w:rsidP="00AF62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8549A">
        <w:rPr>
          <w:rFonts w:ascii="Arial" w:hAnsi="Arial" w:cs="Arial"/>
          <w:b/>
          <w:sz w:val="24"/>
          <w:szCs w:val="24"/>
        </w:rPr>
        <w:t>Tarife percepute de S</w:t>
      </w:r>
      <w:r w:rsidR="00EE25AE">
        <w:rPr>
          <w:rFonts w:ascii="Arial" w:hAnsi="Arial" w:cs="Arial"/>
          <w:b/>
          <w:sz w:val="24"/>
          <w:szCs w:val="24"/>
        </w:rPr>
        <w:t>.</w:t>
      </w:r>
      <w:r w:rsidRPr="00E8549A">
        <w:rPr>
          <w:rFonts w:ascii="Arial" w:hAnsi="Arial" w:cs="Arial"/>
          <w:b/>
          <w:sz w:val="24"/>
          <w:szCs w:val="24"/>
        </w:rPr>
        <w:t>P</w:t>
      </w:r>
      <w:r w:rsidR="00EE25AE">
        <w:rPr>
          <w:rFonts w:ascii="Arial" w:hAnsi="Arial" w:cs="Arial"/>
          <w:b/>
          <w:sz w:val="24"/>
          <w:szCs w:val="24"/>
        </w:rPr>
        <w:t>.</w:t>
      </w:r>
      <w:r w:rsidRPr="00E8549A">
        <w:rPr>
          <w:rFonts w:ascii="Arial" w:hAnsi="Arial" w:cs="Arial"/>
          <w:b/>
          <w:sz w:val="24"/>
          <w:szCs w:val="24"/>
        </w:rPr>
        <w:t>A</w:t>
      </w:r>
      <w:r w:rsidR="00EE25AE">
        <w:rPr>
          <w:rFonts w:ascii="Arial" w:hAnsi="Arial" w:cs="Arial"/>
          <w:b/>
          <w:sz w:val="24"/>
          <w:szCs w:val="24"/>
        </w:rPr>
        <w:t>.</w:t>
      </w:r>
      <w:r w:rsidRPr="00E8549A">
        <w:rPr>
          <w:rFonts w:ascii="Arial" w:hAnsi="Arial" w:cs="Arial"/>
          <w:b/>
          <w:sz w:val="24"/>
          <w:szCs w:val="24"/>
        </w:rPr>
        <w:t>U</w:t>
      </w:r>
      <w:r w:rsidR="00EE25AE">
        <w:rPr>
          <w:rFonts w:ascii="Arial" w:hAnsi="Arial" w:cs="Arial"/>
          <w:b/>
          <w:sz w:val="24"/>
          <w:szCs w:val="24"/>
        </w:rPr>
        <w:t>. Baia Mare</w:t>
      </w:r>
      <w:r w:rsidRPr="00E8549A">
        <w:rPr>
          <w:rFonts w:ascii="Arial" w:hAnsi="Arial" w:cs="Arial"/>
          <w:b/>
          <w:sz w:val="24"/>
          <w:szCs w:val="24"/>
        </w:rPr>
        <w:t xml:space="preserve"> pentru activitatea de coșerit pentru anul 20</w:t>
      </w:r>
      <w:r w:rsidR="00EE25AE">
        <w:rPr>
          <w:rFonts w:ascii="Arial" w:hAnsi="Arial" w:cs="Arial"/>
          <w:b/>
          <w:sz w:val="24"/>
          <w:szCs w:val="24"/>
        </w:rPr>
        <w:t>2</w:t>
      </w:r>
      <w:r w:rsidR="003B240D">
        <w:rPr>
          <w:rFonts w:ascii="Arial" w:hAnsi="Arial" w:cs="Arial"/>
          <w:b/>
          <w:sz w:val="24"/>
          <w:szCs w:val="24"/>
        </w:rPr>
        <w:t>5</w:t>
      </w:r>
    </w:p>
    <w:p w14:paraId="19846461" w14:textId="77777777" w:rsidR="00627CC7" w:rsidRDefault="00627CC7" w:rsidP="00AF6246">
      <w:pPr>
        <w:spacing w:after="0"/>
        <w:jc w:val="center"/>
        <w:rPr>
          <w:b/>
          <w:sz w:val="28"/>
          <w:szCs w:val="28"/>
        </w:rPr>
      </w:pPr>
    </w:p>
    <w:p w14:paraId="070B93DD" w14:textId="77777777" w:rsidR="00627CC7" w:rsidRDefault="00627CC7" w:rsidP="00AF6246">
      <w:pPr>
        <w:spacing w:after="0"/>
        <w:jc w:val="center"/>
        <w:rPr>
          <w:b/>
          <w:sz w:val="28"/>
          <w:szCs w:val="28"/>
        </w:rPr>
      </w:pPr>
    </w:p>
    <w:p w14:paraId="623448B8" w14:textId="77777777" w:rsidR="00627CC7" w:rsidRPr="003F5DEB" w:rsidRDefault="00627CC7" w:rsidP="00AF6246">
      <w:pPr>
        <w:spacing w:after="0"/>
        <w:jc w:val="center"/>
        <w:rPr>
          <w:b/>
          <w:sz w:val="28"/>
          <w:szCs w:val="28"/>
        </w:rPr>
      </w:pPr>
    </w:p>
    <w:p w14:paraId="0AD6A6F8" w14:textId="77777777" w:rsidR="00C33A73" w:rsidRPr="003F5DEB" w:rsidRDefault="00D30736" w:rsidP="00AF6246">
      <w:pPr>
        <w:spacing w:after="0"/>
        <w:jc w:val="center"/>
        <w:rPr>
          <w:b/>
          <w:sz w:val="28"/>
          <w:szCs w:val="28"/>
        </w:rPr>
      </w:pPr>
      <w:r w:rsidRPr="003F5DEB">
        <w:rPr>
          <w:b/>
          <w:sz w:val="28"/>
          <w:szCs w:val="28"/>
        </w:rPr>
        <w:t xml:space="preserve">               </w:t>
      </w:r>
    </w:p>
    <w:tbl>
      <w:tblPr>
        <w:tblStyle w:val="Tabelgril"/>
        <w:tblW w:w="9360" w:type="dxa"/>
        <w:tblInd w:w="85" w:type="dxa"/>
        <w:tblLook w:val="04A0" w:firstRow="1" w:lastRow="0" w:firstColumn="1" w:lastColumn="0" w:noHBand="0" w:noVBand="1"/>
      </w:tblPr>
      <w:tblGrid>
        <w:gridCol w:w="9360"/>
      </w:tblGrid>
      <w:tr w:rsidR="00E8549A" w:rsidRPr="00630FC5" w14:paraId="1AC1D11F" w14:textId="77777777" w:rsidTr="00C325A0">
        <w:trPr>
          <w:trHeight w:val="107"/>
        </w:trPr>
        <w:tc>
          <w:tcPr>
            <w:tcW w:w="9360" w:type="dxa"/>
          </w:tcPr>
          <w:p w14:paraId="67D02FB0" w14:textId="77777777" w:rsidR="00627CC7" w:rsidRPr="00627CC7" w:rsidRDefault="00627CC7" w:rsidP="00627CC7">
            <w:pPr>
              <w:pStyle w:val="Listparagraf"/>
              <w:rPr>
                <w:rFonts w:ascii="Arial" w:hAnsi="Arial" w:cs="Arial"/>
                <w:color w:val="FF0000"/>
              </w:rPr>
            </w:pPr>
          </w:p>
          <w:p w14:paraId="38C26A99" w14:textId="77777777" w:rsidR="00627CC7" w:rsidRPr="00627CC7" w:rsidRDefault="00627CC7" w:rsidP="00627CC7">
            <w:pPr>
              <w:pStyle w:val="Listparagraf"/>
              <w:rPr>
                <w:rFonts w:ascii="Arial" w:hAnsi="Arial" w:cs="Arial"/>
                <w:color w:val="FF0000"/>
              </w:rPr>
            </w:pPr>
          </w:p>
          <w:p w14:paraId="15804C7F" w14:textId="59A1D566" w:rsidR="00E8549A" w:rsidRPr="00C325A0" w:rsidRDefault="00E8549A" w:rsidP="00E8549A">
            <w:pPr>
              <w:pStyle w:val="Listparagraf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25A0">
              <w:rPr>
                <w:rFonts w:ascii="Arial" w:hAnsi="Arial" w:cs="Arial"/>
                <w:sz w:val="24"/>
                <w:szCs w:val="24"/>
              </w:rPr>
              <w:t>Verificare tehnică a coșurilor  de fum și eliberarea adeverinței de tiraj</w:t>
            </w:r>
            <w:r w:rsidR="00CB7269">
              <w:rPr>
                <w:rFonts w:ascii="Arial" w:hAnsi="Arial" w:cs="Arial"/>
                <w:sz w:val="24"/>
                <w:szCs w:val="24"/>
              </w:rPr>
              <w:t>....</w:t>
            </w:r>
            <w:r w:rsidR="00586248">
              <w:rPr>
                <w:rFonts w:ascii="Arial" w:hAnsi="Arial" w:cs="Arial"/>
                <w:sz w:val="24"/>
                <w:szCs w:val="24"/>
              </w:rPr>
              <w:t>7</w:t>
            </w:r>
            <w:r w:rsidR="00CA369D">
              <w:rPr>
                <w:rFonts w:ascii="Arial" w:hAnsi="Arial" w:cs="Arial"/>
                <w:sz w:val="24"/>
                <w:szCs w:val="24"/>
              </w:rPr>
              <w:t>0</w:t>
            </w:r>
            <w:r w:rsidR="00C325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5A0">
              <w:rPr>
                <w:rFonts w:ascii="Arial" w:hAnsi="Arial" w:cs="Arial"/>
                <w:sz w:val="24"/>
                <w:szCs w:val="24"/>
              </w:rPr>
              <w:t xml:space="preserve">lei  </w:t>
            </w:r>
          </w:p>
          <w:p w14:paraId="7603609A" w14:textId="77777777" w:rsidR="00627CC7" w:rsidRPr="00C325A0" w:rsidRDefault="00627CC7" w:rsidP="00627CC7">
            <w:pPr>
              <w:pStyle w:val="Listparagraf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A9DE42F" w14:textId="77777777" w:rsidR="00630FC5" w:rsidRPr="00C325A0" w:rsidRDefault="00630FC5" w:rsidP="00630FC5">
            <w:pPr>
              <w:pStyle w:val="Listparagraf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647E32D" w14:textId="6799704B" w:rsidR="00E8549A" w:rsidRPr="00C325A0" w:rsidRDefault="00E8549A" w:rsidP="00E8549A">
            <w:pPr>
              <w:pStyle w:val="Listparagraf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25A0">
              <w:rPr>
                <w:rFonts w:ascii="Arial" w:hAnsi="Arial" w:cs="Arial"/>
                <w:sz w:val="24"/>
                <w:szCs w:val="24"/>
              </w:rPr>
              <w:t>Tarif de curățare a coșului de fum și eliberarea adeverinței de tiraj</w:t>
            </w:r>
            <w:r w:rsidR="00CB7269">
              <w:rPr>
                <w:rFonts w:ascii="Arial" w:hAnsi="Arial" w:cs="Arial"/>
                <w:sz w:val="24"/>
                <w:szCs w:val="24"/>
              </w:rPr>
              <w:t>........</w:t>
            </w:r>
            <w:r w:rsidR="00586248">
              <w:rPr>
                <w:rFonts w:ascii="Arial" w:hAnsi="Arial" w:cs="Arial"/>
                <w:sz w:val="24"/>
                <w:szCs w:val="24"/>
              </w:rPr>
              <w:t>7</w:t>
            </w:r>
            <w:r w:rsidR="00E33E34">
              <w:rPr>
                <w:rFonts w:ascii="Arial" w:hAnsi="Arial" w:cs="Arial"/>
                <w:sz w:val="24"/>
                <w:szCs w:val="24"/>
              </w:rPr>
              <w:t>0</w:t>
            </w:r>
            <w:r w:rsidRPr="00C325A0">
              <w:rPr>
                <w:rFonts w:ascii="Arial" w:hAnsi="Arial" w:cs="Arial"/>
                <w:sz w:val="24"/>
                <w:szCs w:val="24"/>
              </w:rPr>
              <w:t xml:space="preserve"> lei   </w:t>
            </w:r>
          </w:p>
          <w:p w14:paraId="5EE2F1D0" w14:textId="77777777" w:rsidR="00630FC5" w:rsidRPr="00C325A0" w:rsidRDefault="00630FC5" w:rsidP="00630FC5">
            <w:pPr>
              <w:pStyle w:val="Listparagraf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363A8CE" w14:textId="77777777" w:rsidR="00630FC5" w:rsidRPr="00C325A0" w:rsidRDefault="00630FC5" w:rsidP="00630FC5">
            <w:pPr>
              <w:pStyle w:val="Listparagraf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14FC46B" w14:textId="359CE614" w:rsidR="00E8549A" w:rsidRPr="00C325A0" w:rsidRDefault="00E8549A" w:rsidP="00E8549A">
            <w:pPr>
              <w:pStyle w:val="Listparagraf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25A0">
              <w:rPr>
                <w:rFonts w:ascii="Arial" w:hAnsi="Arial" w:cs="Arial"/>
                <w:sz w:val="24"/>
                <w:szCs w:val="24"/>
              </w:rPr>
              <w:t>Desfundarea coșului  de fum</w:t>
            </w:r>
            <w:r w:rsidR="00CB7269">
              <w:rPr>
                <w:rFonts w:ascii="Arial" w:hAnsi="Arial" w:cs="Arial"/>
                <w:sz w:val="24"/>
                <w:szCs w:val="24"/>
              </w:rPr>
              <w:t>..................................................................</w:t>
            </w:r>
            <w:r w:rsidR="00586248">
              <w:rPr>
                <w:rFonts w:ascii="Arial" w:hAnsi="Arial" w:cs="Arial"/>
                <w:sz w:val="24"/>
                <w:szCs w:val="24"/>
              </w:rPr>
              <w:t>9</w:t>
            </w:r>
            <w:r w:rsidR="00CD7895">
              <w:rPr>
                <w:rFonts w:ascii="Arial" w:hAnsi="Arial" w:cs="Arial"/>
                <w:sz w:val="24"/>
                <w:szCs w:val="24"/>
              </w:rPr>
              <w:t>0</w:t>
            </w:r>
            <w:r w:rsidRPr="00C325A0">
              <w:rPr>
                <w:rFonts w:ascii="Arial" w:hAnsi="Arial" w:cs="Arial"/>
                <w:sz w:val="24"/>
                <w:szCs w:val="24"/>
              </w:rPr>
              <w:t xml:space="preserve"> lei</w:t>
            </w:r>
          </w:p>
          <w:p w14:paraId="4C2F380E" w14:textId="77777777" w:rsidR="00627CC7" w:rsidRPr="00C325A0" w:rsidRDefault="00627CC7" w:rsidP="00627CC7">
            <w:pPr>
              <w:pStyle w:val="Listparagraf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A863C3D" w14:textId="77777777" w:rsidR="00630FC5" w:rsidRPr="00630FC5" w:rsidRDefault="00630FC5" w:rsidP="00630FC5">
            <w:pPr>
              <w:pStyle w:val="Listparagraf"/>
              <w:rPr>
                <w:rFonts w:ascii="Arial" w:hAnsi="Arial" w:cs="Arial"/>
                <w:color w:val="FF0000"/>
              </w:rPr>
            </w:pPr>
          </w:p>
        </w:tc>
      </w:tr>
    </w:tbl>
    <w:p w14:paraId="18804763" w14:textId="77777777" w:rsidR="00DF75D2" w:rsidRPr="00630FC5" w:rsidRDefault="00DF75D2" w:rsidP="00BE22BE">
      <w:pPr>
        <w:spacing w:after="0"/>
        <w:rPr>
          <w:rFonts w:ascii="Arial" w:hAnsi="Arial" w:cs="Arial"/>
          <w:color w:val="FF0000"/>
        </w:rPr>
      </w:pPr>
    </w:p>
    <w:p w14:paraId="0C3F727E" w14:textId="77777777" w:rsidR="00627CC7" w:rsidRDefault="00630FC5" w:rsidP="00630F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14:paraId="7917F0DC" w14:textId="77777777" w:rsidR="00627CC7" w:rsidRDefault="00627CC7" w:rsidP="00630FC5">
      <w:pPr>
        <w:rPr>
          <w:rFonts w:ascii="Arial" w:hAnsi="Arial" w:cs="Arial"/>
          <w:b/>
          <w:sz w:val="24"/>
          <w:szCs w:val="24"/>
        </w:rPr>
      </w:pPr>
    </w:p>
    <w:p w14:paraId="268024C1" w14:textId="77777777" w:rsidR="00627CC7" w:rsidRDefault="00627CC7" w:rsidP="00630FC5">
      <w:pPr>
        <w:rPr>
          <w:rFonts w:ascii="Arial" w:hAnsi="Arial" w:cs="Arial"/>
          <w:b/>
          <w:sz w:val="24"/>
          <w:szCs w:val="24"/>
        </w:rPr>
      </w:pPr>
    </w:p>
    <w:p w14:paraId="1D0ECB45" w14:textId="77777777" w:rsidR="00627CC7" w:rsidRDefault="00627CC7" w:rsidP="00630FC5">
      <w:pPr>
        <w:rPr>
          <w:rFonts w:ascii="Arial" w:hAnsi="Arial" w:cs="Arial"/>
          <w:b/>
          <w:sz w:val="24"/>
          <w:szCs w:val="24"/>
        </w:rPr>
      </w:pPr>
    </w:p>
    <w:p w14:paraId="764FB0D4" w14:textId="5E2F1627" w:rsidR="00630FC5" w:rsidRDefault="00630FC5" w:rsidP="00CB7269"/>
    <w:sectPr w:rsidR="00630FC5" w:rsidSect="00CE2A0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075C6" w14:textId="77777777" w:rsidR="00E1399A" w:rsidRDefault="00E1399A" w:rsidP="00F43959">
      <w:pPr>
        <w:spacing w:after="0" w:line="240" w:lineRule="auto"/>
      </w:pPr>
      <w:r>
        <w:separator/>
      </w:r>
    </w:p>
  </w:endnote>
  <w:endnote w:type="continuationSeparator" w:id="0">
    <w:p w14:paraId="1545FB4D" w14:textId="77777777" w:rsidR="00E1399A" w:rsidRDefault="00E1399A" w:rsidP="00F4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1656"/>
      <w:docPartObj>
        <w:docPartGallery w:val="Page Numbers (Bottom of Page)"/>
        <w:docPartUnique/>
      </w:docPartObj>
    </w:sdtPr>
    <w:sdtContent>
      <w:p w14:paraId="1287CB43" w14:textId="77777777" w:rsidR="00F43959" w:rsidRDefault="00DC7DB6">
        <w:pPr>
          <w:pStyle w:val="Subsol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4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D735F" w14:textId="77777777" w:rsidR="00F43959" w:rsidRDefault="00F4395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7B31" w14:textId="77777777" w:rsidR="00E1399A" w:rsidRDefault="00E1399A" w:rsidP="00F43959">
      <w:pPr>
        <w:spacing w:after="0" w:line="240" w:lineRule="auto"/>
      </w:pPr>
      <w:r>
        <w:separator/>
      </w:r>
    </w:p>
  </w:footnote>
  <w:footnote w:type="continuationSeparator" w:id="0">
    <w:p w14:paraId="256AC83E" w14:textId="77777777" w:rsidR="00E1399A" w:rsidRDefault="00E1399A" w:rsidP="00F4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51D"/>
    <w:multiLevelType w:val="hybridMultilevel"/>
    <w:tmpl w:val="F17A673C"/>
    <w:lvl w:ilvl="0" w:tplc="022EDD0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3B0"/>
    <w:multiLevelType w:val="hybridMultilevel"/>
    <w:tmpl w:val="8BBA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F22"/>
    <w:multiLevelType w:val="hybridMultilevel"/>
    <w:tmpl w:val="8CDE9522"/>
    <w:lvl w:ilvl="0" w:tplc="687CBA6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14F8"/>
    <w:multiLevelType w:val="hybridMultilevel"/>
    <w:tmpl w:val="4AB8F5AE"/>
    <w:lvl w:ilvl="0" w:tplc="B1B62B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85D3A88"/>
    <w:multiLevelType w:val="hybridMultilevel"/>
    <w:tmpl w:val="10E8D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1661">
    <w:abstractNumId w:val="2"/>
  </w:num>
  <w:num w:numId="2" w16cid:durableId="1990864439">
    <w:abstractNumId w:val="1"/>
  </w:num>
  <w:num w:numId="3" w16cid:durableId="1949896041">
    <w:abstractNumId w:val="0"/>
  </w:num>
  <w:num w:numId="4" w16cid:durableId="1565141643">
    <w:abstractNumId w:val="3"/>
  </w:num>
  <w:num w:numId="5" w16cid:durableId="788281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F7"/>
    <w:rsid w:val="0001014D"/>
    <w:rsid w:val="000166B7"/>
    <w:rsid w:val="00035CEE"/>
    <w:rsid w:val="00037F9A"/>
    <w:rsid w:val="00047952"/>
    <w:rsid w:val="000C076B"/>
    <w:rsid w:val="000E087D"/>
    <w:rsid w:val="000F0125"/>
    <w:rsid w:val="00102C3C"/>
    <w:rsid w:val="00121C0C"/>
    <w:rsid w:val="00121DF9"/>
    <w:rsid w:val="001332BD"/>
    <w:rsid w:val="00243558"/>
    <w:rsid w:val="002829AC"/>
    <w:rsid w:val="002906FA"/>
    <w:rsid w:val="002D6F0F"/>
    <w:rsid w:val="00361078"/>
    <w:rsid w:val="003945BB"/>
    <w:rsid w:val="003A5BC5"/>
    <w:rsid w:val="003B240D"/>
    <w:rsid w:val="003E0437"/>
    <w:rsid w:val="003F5DEB"/>
    <w:rsid w:val="004214B8"/>
    <w:rsid w:val="00444E5C"/>
    <w:rsid w:val="004460B5"/>
    <w:rsid w:val="004B23C8"/>
    <w:rsid w:val="004F2719"/>
    <w:rsid w:val="00512CDF"/>
    <w:rsid w:val="0053471F"/>
    <w:rsid w:val="00556672"/>
    <w:rsid w:val="005671F7"/>
    <w:rsid w:val="00586248"/>
    <w:rsid w:val="005A3142"/>
    <w:rsid w:val="005B156C"/>
    <w:rsid w:val="005C5682"/>
    <w:rsid w:val="005F2271"/>
    <w:rsid w:val="00627CC7"/>
    <w:rsid w:val="00630FC5"/>
    <w:rsid w:val="00671B62"/>
    <w:rsid w:val="00696D31"/>
    <w:rsid w:val="006C061B"/>
    <w:rsid w:val="00701F0B"/>
    <w:rsid w:val="00705095"/>
    <w:rsid w:val="007269F8"/>
    <w:rsid w:val="00730A56"/>
    <w:rsid w:val="0075099B"/>
    <w:rsid w:val="00756B38"/>
    <w:rsid w:val="007811BE"/>
    <w:rsid w:val="007A3C2E"/>
    <w:rsid w:val="007C28D3"/>
    <w:rsid w:val="007C7337"/>
    <w:rsid w:val="007D58A2"/>
    <w:rsid w:val="00801B1E"/>
    <w:rsid w:val="00815C1D"/>
    <w:rsid w:val="008325E4"/>
    <w:rsid w:val="00865706"/>
    <w:rsid w:val="0089190D"/>
    <w:rsid w:val="008B2713"/>
    <w:rsid w:val="008B2E81"/>
    <w:rsid w:val="008D7CF9"/>
    <w:rsid w:val="008F472A"/>
    <w:rsid w:val="009157EE"/>
    <w:rsid w:val="009242A3"/>
    <w:rsid w:val="009301C0"/>
    <w:rsid w:val="009D1FC3"/>
    <w:rsid w:val="00A10676"/>
    <w:rsid w:val="00A21CCB"/>
    <w:rsid w:val="00A41CCC"/>
    <w:rsid w:val="00A9742C"/>
    <w:rsid w:val="00AF6246"/>
    <w:rsid w:val="00B344D9"/>
    <w:rsid w:val="00B375DF"/>
    <w:rsid w:val="00B47B71"/>
    <w:rsid w:val="00B540F8"/>
    <w:rsid w:val="00B74B5A"/>
    <w:rsid w:val="00B87CEC"/>
    <w:rsid w:val="00B92F34"/>
    <w:rsid w:val="00B95EA3"/>
    <w:rsid w:val="00BE22BE"/>
    <w:rsid w:val="00C325A0"/>
    <w:rsid w:val="00C33A73"/>
    <w:rsid w:val="00C649FA"/>
    <w:rsid w:val="00C675F0"/>
    <w:rsid w:val="00C75649"/>
    <w:rsid w:val="00C768E4"/>
    <w:rsid w:val="00C80B90"/>
    <w:rsid w:val="00C90B84"/>
    <w:rsid w:val="00CA369D"/>
    <w:rsid w:val="00CA40BC"/>
    <w:rsid w:val="00CB7269"/>
    <w:rsid w:val="00CD7895"/>
    <w:rsid w:val="00CE2A01"/>
    <w:rsid w:val="00D0034F"/>
    <w:rsid w:val="00D30736"/>
    <w:rsid w:val="00D720D0"/>
    <w:rsid w:val="00DA3DB3"/>
    <w:rsid w:val="00DC4986"/>
    <w:rsid w:val="00DC7DB6"/>
    <w:rsid w:val="00DF75D2"/>
    <w:rsid w:val="00E07E02"/>
    <w:rsid w:val="00E1399A"/>
    <w:rsid w:val="00E203AF"/>
    <w:rsid w:val="00E33E34"/>
    <w:rsid w:val="00E83C3F"/>
    <w:rsid w:val="00E8549A"/>
    <w:rsid w:val="00EA3C04"/>
    <w:rsid w:val="00EA3E32"/>
    <w:rsid w:val="00EA69F4"/>
    <w:rsid w:val="00EC7DE9"/>
    <w:rsid w:val="00EE2188"/>
    <w:rsid w:val="00EE25AE"/>
    <w:rsid w:val="00F26BAF"/>
    <w:rsid w:val="00F43959"/>
    <w:rsid w:val="00F70845"/>
    <w:rsid w:val="00F7249B"/>
    <w:rsid w:val="00F971C4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4BD6"/>
  <w15:docId w15:val="{B75956C2-EA24-4571-BB5E-ADBB4CC5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0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5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6672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0B90"/>
    <w:pPr>
      <w:ind w:left="720"/>
      <w:contextualSpacing/>
    </w:pPr>
  </w:style>
  <w:style w:type="table" w:styleId="Tabelgril">
    <w:name w:val="Table Grid"/>
    <w:basedOn w:val="TabelNormal"/>
    <w:uiPriority w:val="39"/>
    <w:rsid w:val="00D3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F4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43959"/>
  </w:style>
  <w:style w:type="paragraph" w:styleId="Subsol">
    <w:name w:val="footer"/>
    <w:basedOn w:val="Normal"/>
    <w:link w:val="SubsolCaracter"/>
    <w:uiPriority w:val="99"/>
    <w:unhideWhenUsed/>
    <w:rsid w:val="00F4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Friedi</dc:creator>
  <cp:keywords/>
  <dc:description/>
  <cp:lastModifiedBy>SPAU Baia Mare</cp:lastModifiedBy>
  <cp:revision>9</cp:revision>
  <cp:lastPrinted>2020-11-26T06:11:00Z</cp:lastPrinted>
  <dcterms:created xsi:type="dcterms:W3CDTF">2021-11-10T10:11:00Z</dcterms:created>
  <dcterms:modified xsi:type="dcterms:W3CDTF">2024-11-19T07:19:00Z</dcterms:modified>
</cp:coreProperties>
</file>