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E53" w:rsidRDefault="00481E53" w:rsidP="008D6656">
      <w:pPr>
        <w:pStyle w:val="TITLU"/>
      </w:pPr>
      <w:permStart w:id="0" w:edGrp="everyone"/>
    </w:p>
    <w:p w:rsidR="00F4529A" w:rsidRPr="00D76C51" w:rsidRDefault="001F50C6" w:rsidP="008D6656">
      <w:pPr>
        <w:pStyle w:val="TITLU"/>
        <w:rPr>
          <w:lang w:val="en-US"/>
        </w:rPr>
      </w:pPr>
      <w:r w:rsidRPr="001F50C6">
        <w:t>HOTĂRÂRE</w:t>
      </w:r>
      <w:r w:rsidR="003B6B88">
        <w:t>A NR.</w:t>
      </w:r>
      <w:r w:rsidR="00481E53">
        <w:t>254</w:t>
      </w:r>
      <w:r w:rsidR="00113C4A">
        <w:t>/20</w:t>
      </w:r>
      <w:r w:rsidR="00D76C51">
        <w:rPr>
          <w:lang w:val="en-US"/>
        </w:rPr>
        <w:t>2</w:t>
      </w:r>
      <w:r w:rsidR="00DF75BE">
        <w:rPr>
          <w:lang w:val="en-US"/>
        </w:rPr>
        <w:t>2</w:t>
      </w:r>
    </w:p>
    <w:p w:rsidR="00481E53" w:rsidRPr="00481E53" w:rsidRDefault="00481E53" w:rsidP="00481E53">
      <w:pPr>
        <w:rPr>
          <w:b/>
        </w:rPr>
      </w:pPr>
      <w:r w:rsidRPr="00481E53">
        <w:rPr>
          <w:b/>
        </w:rPr>
        <w:t>privind aprobarea schimb</w:t>
      </w:r>
      <w:r w:rsidR="007122E9">
        <w:rPr>
          <w:b/>
        </w:rPr>
        <w:t>ă</w:t>
      </w:r>
      <w:r w:rsidRPr="00481E53">
        <w:rPr>
          <w:b/>
        </w:rPr>
        <w:t>rii destinației a doua apartamente și atribuirea  în folosinţă gratuită  către  Inspectoratul de Poli</w:t>
      </w:r>
      <w:r w:rsidR="004115BA">
        <w:rPr>
          <w:b/>
        </w:rPr>
        <w:t>ț</w:t>
      </w:r>
      <w:r w:rsidRPr="00481E53">
        <w:rPr>
          <w:b/>
        </w:rPr>
        <w:t>ie  al Jude</w:t>
      </w:r>
      <w:r w:rsidR="004115BA">
        <w:rPr>
          <w:b/>
        </w:rPr>
        <w:t>ț</w:t>
      </w:r>
      <w:r w:rsidRPr="00481E53">
        <w:rPr>
          <w:b/>
        </w:rPr>
        <w:t xml:space="preserve">ului Maramures  a  acestora cu spațiile conexe și garaje din imobilul Bloc de Locuințe  </w:t>
      </w:r>
      <w:r w:rsidR="004115BA">
        <w:rPr>
          <w:b/>
        </w:rPr>
        <w:t>î</w:t>
      </w:r>
      <w:r w:rsidRPr="00481E53">
        <w:rPr>
          <w:b/>
        </w:rPr>
        <w:t xml:space="preserve">nscris </w:t>
      </w:r>
      <w:r w:rsidR="004115BA">
        <w:rPr>
          <w:b/>
        </w:rPr>
        <w:t>î</w:t>
      </w:r>
      <w:r w:rsidRPr="00481E53">
        <w:rPr>
          <w:b/>
        </w:rPr>
        <w:t xml:space="preserve">n CF 129170-C1, proprietatea privata a Municipiului Baia Mare, situat </w:t>
      </w:r>
      <w:r w:rsidR="004115BA">
        <w:rPr>
          <w:b/>
        </w:rPr>
        <w:t>î</w:t>
      </w:r>
      <w:r w:rsidRPr="00481E53">
        <w:rPr>
          <w:b/>
        </w:rPr>
        <w:t xml:space="preserve">n Baia Mare, str. Vasile Alecsandri, nr. 81  </w:t>
      </w:r>
    </w:p>
    <w:p w:rsidR="00113C4A" w:rsidRDefault="00113C4A" w:rsidP="003B529B">
      <w:pPr>
        <w:pStyle w:val="TITLU"/>
        <w:rPr>
          <w:lang w:val="en-US"/>
        </w:rPr>
      </w:pPr>
    </w:p>
    <w:p w:rsidR="00481E53" w:rsidRPr="00113C4A" w:rsidRDefault="00481E53" w:rsidP="003B529B">
      <w:pPr>
        <w:pStyle w:val="TITLU"/>
        <w:rPr>
          <w:lang w:val="en-US"/>
        </w:rPr>
      </w:pPr>
    </w:p>
    <w:p w:rsidR="003B529B" w:rsidRPr="00D76C51" w:rsidRDefault="00FD4BDC" w:rsidP="003B529B">
      <w:pPr>
        <w:pStyle w:val="TITLU"/>
        <w:rPr>
          <w:lang w:val="en-US"/>
        </w:rPr>
      </w:pPr>
      <w:r w:rsidRPr="00FD4BDC">
        <w:t>Consiliul Local al Municipiului Baia Mare, întruni</w:t>
      </w:r>
      <w:r w:rsidR="00857528">
        <w:t>t în şedin</w:t>
      </w:r>
      <w:r w:rsidR="00490E16">
        <w:t xml:space="preserve">ţă </w:t>
      </w:r>
      <w:r w:rsidR="00E8269D">
        <w:t xml:space="preserve">extraordinară convocată </w:t>
      </w:r>
      <w:r w:rsidR="00675C1D">
        <w:rPr>
          <w:lang w:val="en-US"/>
        </w:rPr>
        <w:t xml:space="preserve">de </w:t>
      </w:r>
      <w:r w:rsidR="00675C1D">
        <w:t>îndată</w:t>
      </w:r>
      <w:r w:rsidR="003D1A9E">
        <w:t>,</w:t>
      </w:r>
      <w:r w:rsidR="00985EC7">
        <w:t xml:space="preserve"> </w:t>
      </w:r>
      <w:r w:rsidR="001B1AA5">
        <w:rPr>
          <w:lang w:val="en-US"/>
        </w:rPr>
        <w:t>vineri</w:t>
      </w:r>
      <w:r w:rsidR="00671CC0">
        <w:rPr>
          <w:lang w:val="en-US"/>
        </w:rPr>
        <w:t xml:space="preserve"> </w:t>
      </w:r>
      <w:r w:rsidR="001B1AA5">
        <w:rPr>
          <w:lang w:val="en-US"/>
        </w:rPr>
        <w:t>3 iunie</w:t>
      </w:r>
      <w:r w:rsidR="00622C60">
        <w:rPr>
          <w:lang w:val="en-US"/>
        </w:rPr>
        <w:t xml:space="preserve"> </w:t>
      </w:r>
      <w:r w:rsidR="0036374F">
        <w:t>20</w:t>
      </w:r>
      <w:r w:rsidR="00D76C51">
        <w:rPr>
          <w:lang w:val="en-US"/>
        </w:rPr>
        <w:t>2</w:t>
      </w:r>
      <w:r w:rsidR="001B1AA5">
        <w:rPr>
          <w:lang w:val="en-US"/>
        </w:rPr>
        <w:t>2</w:t>
      </w:r>
    </w:p>
    <w:p w:rsidR="002F4448" w:rsidRDefault="002F4448" w:rsidP="009C7A2C">
      <w:pPr>
        <w:pStyle w:val="SUBTITLU"/>
      </w:pPr>
    </w:p>
    <w:p w:rsidR="00AB37D0" w:rsidRDefault="00AB37D0" w:rsidP="009C7A2C">
      <w:pPr>
        <w:pStyle w:val="SUBTITLU"/>
      </w:pPr>
    </w:p>
    <w:p w:rsidR="002F4448" w:rsidRPr="009C7A2C" w:rsidRDefault="002F4448" w:rsidP="009C7A2C">
      <w:pPr>
        <w:pStyle w:val="SUBTITLU"/>
      </w:pPr>
      <w:r w:rsidRPr="009C7A2C">
        <w:t>Examinând:</w:t>
      </w:r>
    </w:p>
    <w:p w:rsidR="00D60CDB" w:rsidRPr="00B240D7" w:rsidRDefault="00A731D0" w:rsidP="00012D3A">
      <w:pPr>
        <w:pStyle w:val="LISTA"/>
      </w:pPr>
      <w:r>
        <w:t>Proiectul de hotărâre iniţiat de către Primaru</w:t>
      </w:r>
      <w:r w:rsidR="00797B08">
        <w:t xml:space="preserve">l Municipiului Baia Mare, </w:t>
      </w:r>
      <w:r w:rsidR="005A20BB">
        <w:t>înregistrat cu nr.</w:t>
      </w:r>
      <w:r w:rsidR="00481E53">
        <w:t xml:space="preserve">         289</w:t>
      </w:r>
      <w:r w:rsidR="00D60CDB">
        <w:t>/20</w:t>
      </w:r>
      <w:r w:rsidR="00D76C51">
        <w:rPr>
          <w:lang w:val="en-US"/>
        </w:rPr>
        <w:t>2</w:t>
      </w:r>
      <w:r w:rsidR="001B1AA5">
        <w:rPr>
          <w:lang w:val="en-US"/>
        </w:rPr>
        <w:t>2</w:t>
      </w:r>
      <w:r w:rsidR="00D60CDB">
        <w:t>;</w:t>
      </w:r>
    </w:p>
    <w:p w:rsidR="00913609" w:rsidRPr="00913609" w:rsidRDefault="00913609" w:rsidP="00012D3A">
      <w:pPr>
        <w:pStyle w:val="LISTA"/>
      </w:pPr>
      <w:r>
        <w:t>Referatul de aprobare al</w:t>
      </w:r>
      <w:r w:rsidRPr="00B10EAE">
        <w:rPr>
          <w:rFonts w:cs="Arial"/>
        </w:rPr>
        <w:t xml:space="preserve"> </w:t>
      </w:r>
      <w:r>
        <w:rPr>
          <w:rFonts w:cs="Arial"/>
        </w:rPr>
        <w:t>primarului Municipiului Baia Mare,</w:t>
      </w:r>
      <w:r w:rsidRPr="00F30B4B">
        <w:t xml:space="preserve"> </w:t>
      </w:r>
      <w:r>
        <w:t>înregistrat cu nr.</w:t>
      </w:r>
      <w:r w:rsidR="00481E53">
        <w:t>289</w:t>
      </w:r>
      <w:r w:rsidR="009438CC">
        <w:rPr>
          <w:lang w:val="en-US"/>
        </w:rPr>
        <w:t>/202</w:t>
      </w:r>
      <w:r w:rsidR="001B1AA5">
        <w:rPr>
          <w:lang w:val="en-US"/>
        </w:rPr>
        <w:t>2</w:t>
      </w:r>
      <w:r w:rsidR="009438CC">
        <w:rPr>
          <w:lang w:val="en-US"/>
        </w:rPr>
        <w:t>;</w:t>
      </w:r>
    </w:p>
    <w:p w:rsidR="00481E53" w:rsidRDefault="00481E53" w:rsidP="00481E53">
      <w:pPr>
        <w:pStyle w:val="LISTA"/>
      </w:pPr>
      <w:r>
        <w:t>R</w:t>
      </w:r>
      <w:r w:rsidRPr="00342061">
        <w:t>aportul  de  specialitate  nr.</w:t>
      </w:r>
      <w:r>
        <w:t xml:space="preserve"> 933/2022</w:t>
      </w:r>
      <w:r w:rsidR="004115BA">
        <w:t>,</w:t>
      </w:r>
      <w:r w:rsidRPr="00342061">
        <w:t xml:space="preserve">  promovat  de </w:t>
      </w:r>
      <w:r>
        <w:t>Direcția Patrimoniu</w:t>
      </w:r>
      <w:r w:rsidR="004115BA">
        <w:t>,</w:t>
      </w:r>
      <w:r>
        <w:t xml:space="preserve"> privind aprobarea schimb</w:t>
      </w:r>
      <w:r w:rsidR="004115BA">
        <w:t>ă</w:t>
      </w:r>
      <w:r>
        <w:t xml:space="preserve">rii destinației a doua apartamente și </w:t>
      </w:r>
      <w:r w:rsidRPr="00342061">
        <w:t>atribuir</w:t>
      </w:r>
      <w:r>
        <w:t xml:space="preserve">ea </w:t>
      </w:r>
      <w:r w:rsidRPr="00342061">
        <w:t xml:space="preserve"> în folosinţă gratuită </w:t>
      </w:r>
      <w:r>
        <w:t xml:space="preserve"> către</w:t>
      </w:r>
      <w:r w:rsidRPr="007242D5">
        <w:t xml:space="preserve">  </w:t>
      </w:r>
      <w:r>
        <w:t>Inspectoratul de Poli</w:t>
      </w:r>
      <w:r w:rsidR="00B23814">
        <w:t>ț</w:t>
      </w:r>
      <w:r>
        <w:t>ie  al Jude</w:t>
      </w:r>
      <w:r w:rsidR="00B23814">
        <w:t>ț</w:t>
      </w:r>
      <w:r>
        <w:t>ului Maramure</w:t>
      </w:r>
      <w:r w:rsidR="00B23814">
        <w:t>ș</w:t>
      </w:r>
      <w:r>
        <w:t xml:space="preserve"> </w:t>
      </w:r>
      <w:r w:rsidRPr="007242D5">
        <w:t xml:space="preserve"> </w:t>
      </w:r>
      <w:r w:rsidRPr="00342061">
        <w:t>a</w:t>
      </w:r>
      <w:r>
        <w:t xml:space="preserve">  acestora cu spațiile conexe și garaje din imobilul Bloc de Locuințe  </w:t>
      </w:r>
      <w:r w:rsidR="00B23814">
        <w:t>î</w:t>
      </w:r>
      <w:r>
        <w:t xml:space="preserve">nscris </w:t>
      </w:r>
      <w:r w:rsidR="00B23814">
        <w:t>î</w:t>
      </w:r>
      <w:r>
        <w:t xml:space="preserve">n CF 129170-C1, proprietatea privata a Municipiului Baia Mare, situat </w:t>
      </w:r>
      <w:r w:rsidR="00B23814">
        <w:t>î</w:t>
      </w:r>
      <w:r>
        <w:t xml:space="preserve">n Baia Mare, str. Vasile Alecsandri, nr. 81  </w:t>
      </w:r>
      <w:r w:rsidRPr="00342061">
        <w:t>în vederea desfaşurării activităţi</w:t>
      </w:r>
      <w:r>
        <w:t>i  Serviciului de Combatere a Criminalit</w:t>
      </w:r>
      <w:r w:rsidR="00B23814">
        <w:t>ăț</w:t>
      </w:r>
      <w:r>
        <w:t>ii Organizate Maramureș;</w:t>
      </w:r>
    </w:p>
    <w:p w:rsidR="00481E53" w:rsidRDefault="00481E53" w:rsidP="00481E53">
      <w:pPr>
        <w:pStyle w:val="LISTA"/>
      </w:pPr>
      <w:r>
        <w:t>C</w:t>
      </w:r>
      <w:r w:rsidRPr="00342061">
        <w:t>erer</w:t>
      </w:r>
      <w:r>
        <w:t xml:space="preserve">ea </w:t>
      </w:r>
      <w:r w:rsidRPr="00342061">
        <w:t xml:space="preserve"> înregistrat</w:t>
      </w:r>
      <w:r w:rsidR="00B23814">
        <w:t>ă</w:t>
      </w:r>
      <w:r w:rsidRPr="00342061">
        <w:t xml:space="preserve"> la Prim</w:t>
      </w:r>
      <w:r w:rsidR="007122E9">
        <w:t>ă</w:t>
      </w:r>
      <w:r w:rsidRPr="00342061">
        <w:t>ria Municipiului Baia Mare sub</w:t>
      </w:r>
      <w:r>
        <w:t xml:space="preserve"> nr.  24858/25.05.2022  </w:t>
      </w:r>
      <w:r w:rsidRPr="00342061">
        <w:t>prin care</w:t>
      </w:r>
      <w:r>
        <w:t xml:space="preserve"> </w:t>
      </w:r>
      <w:r w:rsidRPr="00342061">
        <w:t xml:space="preserve"> </w:t>
      </w:r>
      <w:r>
        <w:t>IPJ Maramure</w:t>
      </w:r>
      <w:r w:rsidR="00B23814">
        <w:t>ș</w:t>
      </w:r>
      <w:r>
        <w:t xml:space="preserve">  </w:t>
      </w:r>
      <w:r w:rsidRPr="00342061">
        <w:t xml:space="preserve"> </w:t>
      </w:r>
      <w:r>
        <w:t>s</w:t>
      </w:r>
      <w:r w:rsidRPr="00342061">
        <w:t xml:space="preserve">olicită </w:t>
      </w:r>
      <w:r>
        <w:t>punerea la dispozi</w:t>
      </w:r>
      <w:r w:rsidR="00B23814">
        <w:t>ț</w:t>
      </w:r>
      <w:r w:rsidR="001F7AB4">
        <w:t>i</w:t>
      </w:r>
      <w:r>
        <w:t>e</w:t>
      </w:r>
      <w:r w:rsidRPr="00342061">
        <w:t xml:space="preserve"> a </w:t>
      </w:r>
      <w:r>
        <w:t xml:space="preserve"> unui spațiu </w:t>
      </w:r>
      <w:r w:rsidRPr="00342061">
        <w:t>în vederea desfaşurării activităţi</w:t>
      </w:r>
      <w:r>
        <w:t>i  Serviciului de Combatere a Criminalit</w:t>
      </w:r>
      <w:r w:rsidR="00B23814">
        <w:t>ăț</w:t>
      </w:r>
      <w:r>
        <w:t>ii Organizate Maramure</w:t>
      </w:r>
      <w:r w:rsidR="00B23814">
        <w:t>ș</w:t>
      </w:r>
      <w:r w:rsidR="00B23814">
        <w:rPr>
          <w:lang w:val="en-US"/>
        </w:rPr>
        <w:t>;</w:t>
      </w:r>
    </w:p>
    <w:p w:rsidR="00481E53" w:rsidRDefault="00481E53" w:rsidP="00481E53">
      <w:pPr>
        <w:pStyle w:val="LISTA"/>
      </w:pPr>
      <w:r>
        <w:t>Procesul Verbal de recepție la terminarea lucr</w:t>
      </w:r>
      <w:r w:rsidR="00B23814">
        <w:t>ărilor, din 01.09.2021</w:t>
      </w:r>
      <w:r w:rsidR="00B23814">
        <w:rPr>
          <w:lang w:val="en-US"/>
        </w:rPr>
        <w:t>;</w:t>
      </w:r>
    </w:p>
    <w:p w:rsidR="00481E53" w:rsidRPr="00342061" w:rsidRDefault="00481E53" w:rsidP="00481E53">
      <w:pPr>
        <w:pStyle w:val="LISTA"/>
      </w:pPr>
      <w:r>
        <w:t>Extrasul CF 129170</w:t>
      </w:r>
      <w:r w:rsidR="00B23814">
        <w:t xml:space="preserve"> </w:t>
      </w:r>
      <w:r>
        <w:t>-</w:t>
      </w:r>
      <w:r w:rsidR="00B23814">
        <w:t xml:space="preserve"> </w:t>
      </w:r>
      <w:r>
        <w:t xml:space="preserve">C1 </w:t>
      </w:r>
      <w:r w:rsidR="00B23814">
        <w:t>ș</w:t>
      </w:r>
      <w:r>
        <w:t>i CF</w:t>
      </w:r>
      <w:r w:rsidR="00B23814">
        <w:t xml:space="preserve"> </w:t>
      </w:r>
      <w:r>
        <w:t>129170 Baia Mare.</w:t>
      </w:r>
    </w:p>
    <w:p w:rsidR="002F4448" w:rsidRDefault="002F4448" w:rsidP="009C7A2C">
      <w:pPr>
        <w:pStyle w:val="SUBTITLU"/>
      </w:pPr>
    </w:p>
    <w:p w:rsidR="002F4448" w:rsidRDefault="002F4448" w:rsidP="009C7A2C">
      <w:pPr>
        <w:pStyle w:val="SUBTITLU"/>
      </w:pPr>
      <w:r w:rsidRPr="0034081E">
        <w:t>Având în vedere :</w:t>
      </w:r>
    </w:p>
    <w:p w:rsidR="00481E53" w:rsidRDefault="00481E53" w:rsidP="00481E53">
      <w:pPr>
        <w:pStyle w:val="LISTA"/>
      </w:pPr>
      <w:r w:rsidRPr="00342061">
        <w:t>Legea nr.</w:t>
      </w:r>
      <w:r>
        <w:t>218/2002</w:t>
      </w:r>
      <w:r w:rsidRPr="00342061">
        <w:t xml:space="preserve"> </w:t>
      </w:r>
      <w:r w:rsidRPr="00FD3CCB">
        <w:t xml:space="preserve">privind organizarea </w:t>
      </w:r>
      <w:r w:rsidR="00B23814">
        <w:t>şi funcţionarea Poliţiei Române</w:t>
      </w:r>
      <w:r>
        <w:t>,</w:t>
      </w:r>
      <w:r w:rsidR="00B23814">
        <w:t xml:space="preserve"> </w:t>
      </w:r>
      <w:r>
        <w:t>r</w:t>
      </w:r>
      <w:r w:rsidRPr="00FD3CCB">
        <w:t>epublica</w:t>
      </w:r>
      <w:r>
        <w:t>t</w:t>
      </w:r>
      <w:r w:rsidR="00B23814">
        <w:t>ă</w:t>
      </w:r>
      <w:r w:rsidR="00B23814">
        <w:rPr>
          <w:lang w:val="en-US"/>
        </w:rPr>
        <w:t>;</w:t>
      </w:r>
    </w:p>
    <w:p w:rsidR="00481E53" w:rsidRPr="00481E53" w:rsidRDefault="00481E53" w:rsidP="009C7A2C">
      <w:pPr>
        <w:pStyle w:val="LISTA"/>
      </w:pPr>
      <w:r w:rsidRPr="0029155E">
        <w:t xml:space="preserve">Art. 108, </w:t>
      </w:r>
      <w:r>
        <w:t xml:space="preserve">lit c, </w:t>
      </w:r>
      <w:r w:rsidRPr="0029155E">
        <w:t>129 alin. (2) lit. c),  alin. (14),</w:t>
      </w:r>
      <w:r>
        <w:t xml:space="preserve"> art.349, </w:t>
      </w:r>
      <w:r w:rsidRPr="0029155E">
        <w:t xml:space="preserve"> art. 355 , art. 362 din OUG nr. 57/2019 privind Codul administrativ, cu modificările și completările ulterioare</w:t>
      </w:r>
      <w:r w:rsidR="00B23814">
        <w:t>;</w:t>
      </w:r>
    </w:p>
    <w:p w:rsidR="002F4448" w:rsidRPr="00012D3A" w:rsidRDefault="002F4448" w:rsidP="00012D3A">
      <w:pPr>
        <w:pStyle w:val="LISTA"/>
      </w:pPr>
      <w:r w:rsidRPr="00012D3A">
        <w:t xml:space="preserve">Avizul </w:t>
      </w:r>
      <w:proofErr w:type="spellStart"/>
      <w:r w:rsidR="003D4957" w:rsidRPr="00BF68C4">
        <w:rPr>
          <w:lang w:val="en-US"/>
        </w:rPr>
        <w:t>favorabil</w:t>
      </w:r>
      <w:proofErr w:type="spellEnd"/>
      <w:r w:rsidR="003D4957">
        <w:rPr>
          <w:lang w:val="en-US"/>
        </w:rPr>
        <w:t xml:space="preserve"> </w:t>
      </w:r>
      <w:r w:rsidR="00531130">
        <w:rPr>
          <w:lang w:val="en-US"/>
        </w:rPr>
        <w:t xml:space="preserve">al </w:t>
      </w:r>
      <w:r w:rsidRPr="00012D3A">
        <w:t>comisi</w:t>
      </w:r>
      <w:proofErr w:type="spellStart"/>
      <w:r w:rsidRPr="00E8269D">
        <w:rPr>
          <w:lang w:val="en-US"/>
        </w:rPr>
        <w:t>ilor</w:t>
      </w:r>
      <w:proofErr w:type="spellEnd"/>
      <w:r w:rsidRPr="00012D3A">
        <w:t xml:space="preserve"> de specialitate </w:t>
      </w:r>
      <w:r w:rsidR="00481E53">
        <w:t xml:space="preserve">I, II și III </w:t>
      </w:r>
      <w:r w:rsidRPr="00012D3A">
        <w:t>din cadrul Consiliului Local Baia Mare;</w:t>
      </w:r>
    </w:p>
    <w:p w:rsidR="002F4448" w:rsidRDefault="002F4448" w:rsidP="00012D3A">
      <w:pPr>
        <w:pStyle w:val="LISTA"/>
      </w:pPr>
      <w:r w:rsidRPr="00A25975">
        <w:t xml:space="preserve">Avizul secretarului </w:t>
      </w:r>
      <w:r w:rsidR="00D00280">
        <w:t xml:space="preserve">general al </w:t>
      </w:r>
      <w:r w:rsidRPr="00A25975">
        <w:t>Municipiului Baia Mare;</w:t>
      </w:r>
    </w:p>
    <w:p w:rsidR="002F4448" w:rsidRDefault="002F4448" w:rsidP="009C7A2C">
      <w:pPr>
        <w:pStyle w:val="SUBTITLU"/>
      </w:pPr>
    </w:p>
    <w:p w:rsidR="002F4448" w:rsidRPr="00A25975" w:rsidRDefault="002F4448" w:rsidP="009C7A2C">
      <w:pPr>
        <w:pStyle w:val="SUBTITLU"/>
      </w:pPr>
      <w:r>
        <w:t>În temeiul prevederilor:</w:t>
      </w:r>
    </w:p>
    <w:p w:rsidR="00012D3A" w:rsidRPr="004B0E38" w:rsidRDefault="00675C1D" w:rsidP="00012D3A">
      <w:pPr>
        <w:pStyle w:val="LISTA"/>
        <w:rPr>
          <w:rStyle w:val="do1"/>
          <w:rFonts w:cs="Arial"/>
          <w:b w:val="0"/>
        </w:rPr>
      </w:pPr>
      <w:r>
        <w:t xml:space="preserve">Art. </w:t>
      </w:r>
      <w:r w:rsidR="00012D3A">
        <w:t xml:space="preserve">134, alin 4, </w:t>
      </w:r>
      <w:r w:rsidR="00012D3A" w:rsidRPr="004507F0">
        <w:t>art. 139, art. 196 alin</w:t>
      </w:r>
      <w:r w:rsidR="00012D3A">
        <w:t>.</w:t>
      </w:r>
      <w:r w:rsidR="00012D3A" w:rsidRPr="004507F0">
        <w:t xml:space="preserve"> 1 lit</w:t>
      </w:r>
      <w:r w:rsidR="00012D3A">
        <w:t>.</w:t>
      </w:r>
      <w:r w:rsidR="00012D3A" w:rsidRPr="004507F0">
        <w:t xml:space="preserve"> </w:t>
      </w:r>
      <w:r w:rsidR="00012D3A">
        <w:t>a</w:t>
      </w:r>
      <w:r w:rsidR="00012D3A">
        <w:rPr>
          <w:color w:val="FF0000"/>
        </w:rPr>
        <w:t xml:space="preserve"> </w:t>
      </w:r>
      <w:r w:rsidR="00012D3A">
        <w:t xml:space="preserve">din </w:t>
      </w:r>
      <w:r w:rsidR="00012D3A" w:rsidRPr="00012D3A">
        <w:rPr>
          <w:rStyle w:val="do1"/>
          <w:rFonts w:cs="Arial"/>
          <w:b w:val="0"/>
          <w:sz w:val="20"/>
          <w:szCs w:val="20"/>
        </w:rPr>
        <w:t>Ordonanţa de Urgenţă nr. 57 din 3 iulie 2019 privind Codul administrativ</w:t>
      </w:r>
      <w:r w:rsidR="00D00280">
        <w:rPr>
          <w:rStyle w:val="do1"/>
          <w:rFonts w:cs="Arial"/>
          <w:b w:val="0"/>
          <w:sz w:val="20"/>
          <w:szCs w:val="20"/>
        </w:rPr>
        <w:t>, cu modificări și completări</w:t>
      </w:r>
      <w:r w:rsidR="00012D3A" w:rsidRPr="00012D3A">
        <w:rPr>
          <w:rStyle w:val="do1"/>
          <w:rFonts w:cs="Arial"/>
          <w:b w:val="0"/>
          <w:sz w:val="20"/>
          <w:szCs w:val="20"/>
        </w:rPr>
        <w:t>;</w:t>
      </w:r>
    </w:p>
    <w:p w:rsidR="00DE03A0" w:rsidRPr="004A6502" w:rsidRDefault="00DE03A0" w:rsidP="00E8269D">
      <w:pPr>
        <w:pStyle w:val="LISTA"/>
        <w:numPr>
          <w:ilvl w:val="0"/>
          <w:numId w:val="0"/>
        </w:numPr>
        <w:ind w:left="850"/>
      </w:pPr>
    </w:p>
    <w:p w:rsidR="00DE03A0" w:rsidRPr="004A6502" w:rsidRDefault="00DE03A0" w:rsidP="002F4448">
      <w:pPr>
        <w:pStyle w:val="TITLU"/>
        <w:outlineLvl w:val="0"/>
      </w:pPr>
      <w:r w:rsidRPr="004A6502">
        <w:t>H</w:t>
      </w:r>
      <w:r>
        <w:t>OT</w:t>
      </w:r>
      <w:r w:rsidRPr="004A6502">
        <w:t>Ă</w:t>
      </w:r>
      <w:r>
        <w:t>RĂŞT</w:t>
      </w:r>
      <w:r w:rsidRPr="004A6502">
        <w:t>E:</w:t>
      </w:r>
    </w:p>
    <w:p w:rsidR="005855DD" w:rsidRPr="004C7D3C" w:rsidRDefault="005855DD" w:rsidP="00206B2D">
      <w:pPr>
        <w:pStyle w:val="TITLU"/>
      </w:pPr>
      <w:r>
        <w:t xml:space="preserve"> </w:t>
      </w:r>
    </w:p>
    <w:p w:rsidR="00DC2514" w:rsidRDefault="00DC2514" w:rsidP="005855DD">
      <w:pPr>
        <w:ind w:left="540" w:hanging="540"/>
        <w:rPr>
          <w:rFonts w:cs="Arial"/>
        </w:rPr>
      </w:pPr>
      <w:r>
        <w:t>Art.1.</w:t>
      </w:r>
      <w:r>
        <w:rPr>
          <w:rFonts w:cs="Arial"/>
        </w:rPr>
        <w:t xml:space="preserve"> Se aprob</w:t>
      </w:r>
      <w:r w:rsidR="007122E9">
        <w:rPr>
          <w:rFonts w:cs="Arial"/>
        </w:rPr>
        <w:t>ă</w:t>
      </w:r>
      <w:r>
        <w:rPr>
          <w:rFonts w:cs="Arial"/>
        </w:rPr>
        <w:t xml:space="preserve"> schimbarea destinației </w:t>
      </w:r>
      <w:r>
        <w:t xml:space="preserve">apartamentului nr. 1 , su=111,6mp,  </w:t>
      </w:r>
      <w:r w:rsidR="007122E9">
        <w:t>î</w:t>
      </w:r>
      <w:r>
        <w:t xml:space="preserve">nscris  </w:t>
      </w:r>
      <w:r w:rsidR="007122E9">
        <w:t>î</w:t>
      </w:r>
      <w:r>
        <w:t xml:space="preserve">n CF 129170-C1-U15 și a  apartamentului nr. 2  su=88,5 mp,  </w:t>
      </w:r>
      <w:r w:rsidR="007122E9">
        <w:t>î</w:t>
      </w:r>
      <w:r>
        <w:t xml:space="preserve">nscris  </w:t>
      </w:r>
      <w:r w:rsidR="007122E9">
        <w:t>î</w:t>
      </w:r>
      <w:r>
        <w:t xml:space="preserve">n CF 129170-C1-U16, tronson A ,etaj 1 situate în imobilul proprietatea privata a Municipiului Baia Mare,  str. Vasile Alecsandri, nr. 81, </w:t>
      </w:r>
      <w:r>
        <w:rPr>
          <w:rFonts w:cs="Arial"/>
        </w:rPr>
        <w:t xml:space="preserve">din spații cu destinația de locuințe în spații cu altă destinație decât cea de locuință - respectiv  birouri, </w:t>
      </w:r>
      <w:r>
        <w:rPr>
          <w:rFonts w:cs="Arial"/>
        </w:rPr>
        <w:lastRenderedPageBreak/>
        <w:t>pentru desfașurarea activității Serviciului de Combatere a Criminalit</w:t>
      </w:r>
      <w:r w:rsidR="007122E9">
        <w:rPr>
          <w:rFonts w:cs="Arial"/>
        </w:rPr>
        <w:t>ăț</w:t>
      </w:r>
      <w:r>
        <w:rPr>
          <w:rFonts w:cs="Arial"/>
        </w:rPr>
        <w:t>ii Organizate din cadrul  Inspectoratului de Poli</w:t>
      </w:r>
      <w:r w:rsidR="007122E9">
        <w:rPr>
          <w:rFonts w:cs="Arial"/>
        </w:rPr>
        <w:t>ț</w:t>
      </w:r>
      <w:r>
        <w:rPr>
          <w:rFonts w:cs="Arial"/>
        </w:rPr>
        <w:t>ie  al Jude</w:t>
      </w:r>
      <w:r w:rsidR="007122E9">
        <w:rPr>
          <w:rFonts w:cs="Arial"/>
        </w:rPr>
        <w:t>ț</w:t>
      </w:r>
      <w:r>
        <w:rPr>
          <w:rFonts w:cs="Arial"/>
        </w:rPr>
        <w:t>ului Maramure</w:t>
      </w:r>
      <w:r w:rsidR="007122E9">
        <w:rPr>
          <w:rFonts w:cs="Arial"/>
        </w:rPr>
        <w:t>ș</w:t>
      </w:r>
      <w:r>
        <w:rPr>
          <w:rFonts w:cs="Arial"/>
        </w:rPr>
        <w:t xml:space="preserve">.  </w:t>
      </w:r>
    </w:p>
    <w:p w:rsidR="005855DD" w:rsidRDefault="005855DD" w:rsidP="005855DD">
      <w:pPr>
        <w:ind w:left="540" w:hanging="540"/>
        <w:rPr>
          <w:rFonts w:cs="Arial"/>
        </w:rPr>
      </w:pPr>
    </w:p>
    <w:p w:rsidR="005855DD" w:rsidRPr="005855DD" w:rsidRDefault="005855DD" w:rsidP="005855DD">
      <w:pPr>
        <w:ind w:left="540" w:hanging="540"/>
        <w:rPr>
          <w:rFonts w:cs="Arial"/>
        </w:rPr>
      </w:pPr>
    </w:p>
    <w:p w:rsidR="00DC2514" w:rsidRDefault="00DC2514" w:rsidP="00DC2514">
      <w:pPr>
        <w:ind w:left="540" w:hanging="540"/>
      </w:pPr>
      <w:r>
        <w:rPr>
          <w:rFonts w:cs="Arial"/>
        </w:rPr>
        <w:t xml:space="preserve">Art.2 </w:t>
      </w:r>
      <w:r>
        <w:t xml:space="preserve"> Se aprob</w:t>
      </w:r>
      <w:r w:rsidR="007122E9">
        <w:t>ă</w:t>
      </w:r>
      <w:r w:rsidR="005855DD">
        <w:t xml:space="preserve">  atribuirea in folosință</w:t>
      </w:r>
      <w:r>
        <w:t xml:space="preserve"> gratuit</w:t>
      </w:r>
      <w:r w:rsidR="005855DD">
        <w:t>ă</w:t>
      </w:r>
      <w:r>
        <w:t xml:space="preserve">  către  Inspectoratul de Poli</w:t>
      </w:r>
      <w:r w:rsidR="005855DD">
        <w:t>ț</w:t>
      </w:r>
      <w:r>
        <w:t>ie  al Jude</w:t>
      </w:r>
      <w:r w:rsidR="005855DD">
        <w:t>ț</w:t>
      </w:r>
      <w:r>
        <w:t>ului Maramure</w:t>
      </w:r>
      <w:r w:rsidR="005855DD">
        <w:t>ș</w:t>
      </w:r>
      <w:r>
        <w:t xml:space="preserve">  a  spațiilor după cum urmează:  apartamentul nr. 1 , su=111,6mp,  </w:t>
      </w:r>
      <w:r w:rsidR="005855DD">
        <w:t>î</w:t>
      </w:r>
      <w:r>
        <w:t xml:space="preserve">nscris  </w:t>
      </w:r>
      <w:r w:rsidR="005855DD">
        <w:t>î</w:t>
      </w:r>
      <w:r>
        <w:t>n CF 129170-C1-U15, cu boxa aferent</w:t>
      </w:r>
      <w:r w:rsidR="005855DD">
        <w:t>ă</w:t>
      </w:r>
      <w:r>
        <w:t xml:space="preserve"> Su 8,4mp </w:t>
      </w:r>
      <w:r w:rsidR="005855DD">
        <w:t>î</w:t>
      </w:r>
      <w:r>
        <w:t xml:space="preserve">nscrisa  </w:t>
      </w:r>
      <w:r w:rsidR="005855DD">
        <w:t>î</w:t>
      </w:r>
      <w:r>
        <w:t xml:space="preserve">n CF 129170-C1-U5,  a  apartamentul nr. 2 , su=88,5 mp,  </w:t>
      </w:r>
      <w:r w:rsidR="005855DD">
        <w:t>î</w:t>
      </w:r>
      <w:r>
        <w:t xml:space="preserve">nscris  </w:t>
      </w:r>
      <w:r w:rsidR="005855DD">
        <w:t>î</w:t>
      </w:r>
      <w:r>
        <w:t>n CF 129170-C1-U16, cu boxa aferent</w:t>
      </w:r>
      <w:r w:rsidR="005855DD">
        <w:t>ă</w:t>
      </w:r>
      <w:r>
        <w:t xml:space="preserve"> Su 9,3 mp,  </w:t>
      </w:r>
      <w:r w:rsidR="005855DD">
        <w:t>î</w:t>
      </w:r>
      <w:r>
        <w:t xml:space="preserve">nscris  </w:t>
      </w:r>
      <w:r w:rsidR="005855DD">
        <w:t>î</w:t>
      </w:r>
      <w:r>
        <w:t xml:space="preserve">n CF 129170-C1-U6, tronson A, precum </w:t>
      </w:r>
      <w:r w:rsidR="005855DD">
        <w:t>ș</w:t>
      </w:r>
      <w:r>
        <w:t xml:space="preserve">i a garajului nr. 1, su=20 mp, </w:t>
      </w:r>
      <w:r w:rsidR="005855DD">
        <w:t>î</w:t>
      </w:r>
      <w:r>
        <w:t xml:space="preserve">nscris </w:t>
      </w:r>
      <w:r w:rsidR="005855DD">
        <w:t>î</w:t>
      </w:r>
      <w:r>
        <w:t xml:space="preserve">n  CF 129170-C1-U1,  garajul nr. 2, su=17,2 mp,  </w:t>
      </w:r>
      <w:r w:rsidR="005855DD">
        <w:t>î</w:t>
      </w:r>
      <w:r>
        <w:t xml:space="preserve">nscris </w:t>
      </w:r>
      <w:r w:rsidR="005855DD">
        <w:t>î</w:t>
      </w:r>
      <w:r>
        <w:t xml:space="preserve">n CF 129170-C1-U2, garajul nr. 3, su=16,5 mp,  </w:t>
      </w:r>
      <w:r w:rsidR="005855DD">
        <w:t>î</w:t>
      </w:r>
      <w:r>
        <w:t xml:space="preserve">nscris </w:t>
      </w:r>
      <w:r w:rsidR="005855DD">
        <w:t>î</w:t>
      </w:r>
      <w:r>
        <w:t xml:space="preserve">n CF 129170-C1-U3, boxa exterioara, su= 19,9 mp, </w:t>
      </w:r>
      <w:r w:rsidR="005855DD">
        <w:t>î</w:t>
      </w:r>
      <w:r>
        <w:t xml:space="preserve">nscrisa </w:t>
      </w:r>
      <w:r w:rsidR="005855DD">
        <w:t>î</w:t>
      </w:r>
      <w:r>
        <w:t xml:space="preserve">n CF 129170-C1-U4,  a garajului nr. 4, su=19,8 mp, </w:t>
      </w:r>
      <w:r w:rsidR="005855DD">
        <w:t>î</w:t>
      </w:r>
      <w:r>
        <w:t xml:space="preserve">nscris </w:t>
      </w:r>
      <w:r w:rsidR="005855DD">
        <w:t>î</w:t>
      </w:r>
      <w:r>
        <w:t>n CF 129170-C1-U23, garajul nr. 5,</w:t>
      </w:r>
      <w:r w:rsidR="005855DD">
        <w:t xml:space="preserve"> </w:t>
      </w:r>
      <w:r>
        <w:t xml:space="preserve">su=16,6 mp,  </w:t>
      </w:r>
      <w:r w:rsidR="005855DD">
        <w:t>î</w:t>
      </w:r>
      <w:r>
        <w:t xml:space="preserve">nscris </w:t>
      </w:r>
      <w:r w:rsidR="005855DD">
        <w:t>î</w:t>
      </w:r>
      <w:r>
        <w:t xml:space="preserve">n CF 129170-C1-U24, total SU 297 mp, având o valoare de inventar de 1.300.720,41 lei, din imobilul proprietatea privata a Municipiului Baia Mare, situat </w:t>
      </w:r>
      <w:r w:rsidR="005855DD">
        <w:t>î</w:t>
      </w:r>
      <w:r>
        <w:t xml:space="preserve">n Baia Mare, str. Vasile Alecsandri, nr. 81. </w:t>
      </w:r>
    </w:p>
    <w:p w:rsidR="00DC2514" w:rsidRDefault="00DC2514" w:rsidP="00DC2514"/>
    <w:p w:rsidR="005855DD" w:rsidRDefault="005855DD" w:rsidP="00DC2514"/>
    <w:p w:rsidR="00DC2514" w:rsidRDefault="00DC2514" w:rsidP="00DC2514">
      <w:pPr>
        <w:ind w:left="540" w:hanging="540"/>
        <w:rPr>
          <w:rFonts w:cs="Arial"/>
        </w:rPr>
      </w:pPr>
      <w:r>
        <w:t xml:space="preserve">Art.3. (1) Destinația stabilită pentru aceste bunuri este de Birouri </w:t>
      </w:r>
      <w:r w:rsidR="005855DD">
        <w:t>ș</w:t>
      </w:r>
      <w:r>
        <w:t>i spații conexe</w:t>
      </w:r>
      <w:r>
        <w:rPr>
          <w:rFonts w:cs="Arial"/>
        </w:rPr>
        <w:t>, pentru desfașurarea activității Serviciului de Combatere a Criminalita</w:t>
      </w:r>
      <w:r w:rsidR="005855DD">
        <w:rPr>
          <w:rFonts w:cs="Arial"/>
        </w:rPr>
        <w:t>ț</w:t>
      </w:r>
      <w:r>
        <w:rPr>
          <w:rFonts w:cs="Arial"/>
        </w:rPr>
        <w:t>ii Organizate din cadrul  Inspectoratului de Poli</w:t>
      </w:r>
      <w:r w:rsidR="005855DD">
        <w:rPr>
          <w:rFonts w:cs="Arial"/>
        </w:rPr>
        <w:t>ț</w:t>
      </w:r>
      <w:r>
        <w:rPr>
          <w:rFonts w:cs="Arial"/>
        </w:rPr>
        <w:t>ie  al Jude</w:t>
      </w:r>
      <w:r w:rsidR="005855DD">
        <w:rPr>
          <w:rFonts w:cs="Arial"/>
        </w:rPr>
        <w:t>ț</w:t>
      </w:r>
      <w:r>
        <w:rPr>
          <w:rFonts w:cs="Arial"/>
        </w:rPr>
        <w:t>ului Maramures.</w:t>
      </w:r>
    </w:p>
    <w:p w:rsidR="00DC2514" w:rsidRDefault="00DC2514" w:rsidP="00DC2514">
      <w:pPr>
        <w:ind w:left="540"/>
        <w:rPr>
          <w:rFonts w:ascii="Museo Sans 500" w:hAnsi="Museo Sans 500"/>
        </w:rPr>
      </w:pPr>
      <w:r>
        <w:rPr>
          <w:rFonts w:cs="Arial"/>
        </w:rPr>
        <w:t>(2) Durata folosințe</w:t>
      </w:r>
      <w:r w:rsidR="005855DD">
        <w:rPr>
          <w:rFonts w:cs="Arial"/>
        </w:rPr>
        <w:t>i</w:t>
      </w:r>
      <w:r>
        <w:rPr>
          <w:rFonts w:cs="Arial"/>
        </w:rPr>
        <w:t xml:space="preserve"> gratuite se stabilește  </w:t>
      </w:r>
      <w:r>
        <w:t xml:space="preserve">pe o perioada de  2 ani </w:t>
      </w:r>
      <w:r w:rsidR="005855DD">
        <w:t>î</w:t>
      </w:r>
      <w:r>
        <w:t xml:space="preserve">ncepand cu data </w:t>
      </w:r>
      <w:r w:rsidR="005855DD">
        <w:t>î</w:t>
      </w:r>
      <w:r>
        <w:t>ncheierii procesului verbal de predare primire cu posibilitatea prelu</w:t>
      </w:r>
      <w:r w:rsidR="005855DD">
        <w:t>ngirii prin acordul ambelor parț</w:t>
      </w:r>
      <w:r>
        <w:t>i.</w:t>
      </w:r>
      <w:r w:rsidR="005855DD">
        <w:t xml:space="preserve"> </w:t>
      </w:r>
      <w:r>
        <w:t>Pe aceasta perioada este interzis</w:t>
      </w:r>
      <w:r w:rsidR="005855DD">
        <w:t>ă</w:t>
      </w:r>
      <w:r>
        <w:t xml:space="preserve"> schimbarea destinației stabilite prin prezenta hotarâre.</w:t>
      </w:r>
    </w:p>
    <w:p w:rsidR="00DC2514" w:rsidRDefault="00DC2514" w:rsidP="00DC2514">
      <w:pPr>
        <w:ind w:left="540"/>
        <w:rPr>
          <w:rFonts w:cs="Arial"/>
        </w:rPr>
      </w:pPr>
      <w:r>
        <w:t xml:space="preserve"> (3)</w:t>
      </w:r>
      <w:r>
        <w:rPr>
          <w:rFonts w:cs="Arial"/>
        </w:rPr>
        <w:t xml:space="preserve"> Predarea primirea bunului se va realiza după încheierea contractului de comodat prevazut </w:t>
      </w:r>
      <w:r w:rsidR="005855DD">
        <w:rPr>
          <w:rFonts w:cs="Arial"/>
        </w:rPr>
        <w:t>în A</w:t>
      </w:r>
      <w:r>
        <w:rPr>
          <w:rFonts w:cs="Arial"/>
        </w:rPr>
        <w:t>nexa 1 la prezenta</w:t>
      </w:r>
      <w:r w:rsidR="005855DD">
        <w:rPr>
          <w:rFonts w:cs="Arial"/>
        </w:rPr>
        <w:t>,</w:t>
      </w:r>
      <w:r>
        <w:rPr>
          <w:rFonts w:cs="Arial"/>
        </w:rPr>
        <w:t xml:space="preserve"> dar nu mai mult de 30 zile de la intrarea în vigoare a hotarârii.</w:t>
      </w:r>
    </w:p>
    <w:p w:rsidR="00DC2514" w:rsidRDefault="00DC2514" w:rsidP="00DC2514">
      <w:pPr>
        <w:ind w:left="540"/>
        <w:rPr>
          <w:rFonts w:cs="Arial"/>
        </w:rPr>
      </w:pPr>
      <w:r>
        <w:rPr>
          <w:rFonts w:cs="Arial"/>
        </w:rPr>
        <w:t>(4)  Obligațiile comodatarului sunt de a utiliza bunul conform destinației stabilite la alin.</w:t>
      </w:r>
      <w:r w:rsidR="009B7A43">
        <w:rPr>
          <w:rFonts w:cs="Arial"/>
        </w:rPr>
        <w:t xml:space="preserve"> </w:t>
      </w:r>
      <w:r>
        <w:rPr>
          <w:rFonts w:cs="Arial"/>
        </w:rPr>
        <w:t xml:space="preserve">(1) al prezentului articol precum </w:t>
      </w:r>
      <w:r w:rsidR="005855DD">
        <w:rPr>
          <w:rFonts w:cs="Arial"/>
        </w:rPr>
        <w:t>ș</w:t>
      </w:r>
      <w:r>
        <w:rPr>
          <w:rFonts w:cs="Arial"/>
        </w:rPr>
        <w:t>i cele stabilite în con</w:t>
      </w:r>
      <w:r w:rsidR="005855DD">
        <w:rPr>
          <w:rFonts w:cs="Arial"/>
        </w:rPr>
        <w:t>tractul de comodat</w:t>
      </w:r>
      <w:r w:rsidR="009B7A43">
        <w:rPr>
          <w:rFonts w:cs="Arial"/>
        </w:rPr>
        <w:t>,</w:t>
      </w:r>
      <w:r w:rsidR="005855DD">
        <w:rPr>
          <w:rFonts w:cs="Arial"/>
        </w:rPr>
        <w:t xml:space="preserve"> A</w:t>
      </w:r>
      <w:r>
        <w:rPr>
          <w:rFonts w:cs="Arial"/>
        </w:rPr>
        <w:t>nexa</w:t>
      </w:r>
      <w:r w:rsidR="005855DD">
        <w:rPr>
          <w:rFonts w:cs="Arial"/>
        </w:rPr>
        <w:t xml:space="preserve"> </w:t>
      </w:r>
      <w:r>
        <w:rPr>
          <w:rFonts w:cs="Arial"/>
        </w:rPr>
        <w:t>1 parte component</w:t>
      </w:r>
      <w:r w:rsidR="005855DD">
        <w:rPr>
          <w:rFonts w:cs="Arial"/>
        </w:rPr>
        <w:t>ă</w:t>
      </w:r>
      <w:r>
        <w:rPr>
          <w:rFonts w:cs="Arial"/>
        </w:rPr>
        <w:t xml:space="preserve"> a prezentei hotarâri.</w:t>
      </w:r>
    </w:p>
    <w:p w:rsidR="00DC2514" w:rsidRDefault="00DC2514" w:rsidP="00DC2514">
      <w:pPr>
        <w:ind w:left="540"/>
        <w:rPr>
          <w:rFonts w:cs="Arial"/>
        </w:rPr>
      </w:pPr>
      <w:r>
        <w:rPr>
          <w:rFonts w:cs="Arial"/>
        </w:rPr>
        <w:t xml:space="preserve">(5) Cheltuielile de </w:t>
      </w:r>
      <w:r w:rsidR="005855DD">
        <w:rPr>
          <w:rFonts w:cs="Arial"/>
        </w:rPr>
        <w:t>î</w:t>
      </w:r>
      <w:r>
        <w:rPr>
          <w:rFonts w:cs="Arial"/>
        </w:rPr>
        <w:t>ntreținere a bunurilor din folosința exclusiva pe întreaga perioada de utilizare cad în sarcina comodatarului.</w:t>
      </w:r>
    </w:p>
    <w:p w:rsidR="00DC2514" w:rsidRDefault="00DC2514" w:rsidP="00DC2514">
      <w:pPr>
        <w:ind w:left="540"/>
        <w:rPr>
          <w:rFonts w:ascii="Museo Sans 500" w:hAnsi="Museo Sans 500"/>
        </w:rPr>
      </w:pPr>
      <w:r>
        <w:t xml:space="preserve">(6) Efectuarea demersurilor pentru schimbarea destinației, obținerea avizelor </w:t>
      </w:r>
      <w:r w:rsidR="005855DD">
        <w:t>ș</w:t>
      </w:r>
      <w:r>
        <w:t xml:space="preserve">i acordurilor necesare precum </w:t>
      </w:r>
      <w:r w:rsidR="005855DD">
        <w:t>ș</w:t>
      </w:r>
      <w:r>
        <w:t xml:space="preserve">i respectarea masurilor de protecție a mediului și PSI cad </w:t>
      </w:r>
      <w:r w:rsidR="005855DD">
        <w:t>î</w:t>
      </w:r>
      <w:r>
        <w:t>n sarcina comodatarului pe întreaga durata a utilizarii spațiului.</w:t>
      </w:r>
    </w:p>
    <w:p w:rsidR="00DC2514" w:rsidRDefault="00DC2514" w:rsidP="00DC2514">
      <w:pPr>
        <w:ind w:left="540"/>
      </w:pPr>
      <w:r>
        <w:t xml:space="preserve"> (7) R</w:t>
      </w:r>
      <w:r w:rsidR="005855DD">
        <w:t>ă</w:t>
      </w:r>
      <w:r>
        <w:t xml:space="preserve">spunderea </w:t>
      </w:r>
      <w:r w:rsidR="005855DD">
        <w:t>ș</w:t>
      </w:r>
      <w:r>
        <w:t>i obligațiile privind paza imobilului, protecția mediului, situațiile de urgență precum și alte obliga</w:t>
      </w:r>
      <w:r w:rsidR="005855DD">
        <w:t>ț</w:t>
      </w:r>
      <w:r>
        <w:t>ii privind intre</w:t>
      </w:r>
      <w:r w:rsidR="005855DD">
        <w:t>ț</w:t>
      </w:r>
      <w:r>
        <w:t xml:space="preserve">inerea </w:t>
      </w:r>
      <w:r w:rsidR="005855DD">
        <w:t>ș</w:t>
      </w:r>
      <w:r>
        <w:t>i folosin</w:t>
      </w:r>
      <w:r w:rsidR="005855DD">
        <w:t>ț</w:t>
      </w:r>
      <w:r>
        <w:t>a spațiilor exclusive și a celor comune din cadrul condominiului cad în sarcina comodatarului pe durata folosin</w:t>
      </w:r>
      <w:r w:rsidR="005855DD">
        <w:t>ț</w:t>
      </w:r>
      <w:r>
        <w:t>ei</w:t>
      </w:r>
      <w:r w:rsidR="005855DD">
        <w:t>.</w:t>
      </w:r>
    </w:p>
    <w:p w:rsidR="00DC2514" w:rsidRDefault="00DC2514" w:rsidP="00DC2514"/>
    <w:p w:rsidR="00DC2514" w:rsidRDefault="00DC2514" w:rsidP="00DC2514">
      <w:pPr>
        <w:ind w:left="540" w:hanging="540"/>
      </w:pPr>
      <w:r>
        <w:t>Art.4. Se aprob</w:t>
      </w:r>
      <w:r w:rsidR="005855DD">
        <w:t>ă</w:t>
      </w:r>
      <w:r>
        <w:t xml:space="preserve"> </w:t>
      </w:r>
      <w:r w:rsidR="005855DD">
        <w:t>î</w:t>
      </w:r>
      <w:r>
        <w:t>ncheierea contractului de comodat  cu IPJ  pe o perioada de  2 ani cu posibilitatea prelungirii prin acordul ambelor p</w:t>
      </w:r>
      <w:r w:rsidR="009B7A43">
        <w:t>ă</w:t>
      </w:r>
      <w:r>
        <w:t>r</w:t>
      </w:r>
      <w:r w:rsidR="009B7A43">
        <w:t>ț</w:t>
      </w:r>
      <w:r>
        <w:t>i, clauzele fiind cuprinse în Anexa nr. 1 la prezenta hot</w:t>
      </w:r>
      <w:r w:rsidR="005855DD">
        <w:t>ă</w:t>
      </w:r>
      <w:r>
        <w:t>r</w:t>
      </w:r>
      <w:r w:rsidR="005855DD">
        <w:t>â</w:t>
      </w:r>
      <w:r>
        <w:t>re.</w:t>
      </w:r>
    </w:p>
    <w:p w:rsidR="00DC2514" w:rsidRDefault="00DC2514" w:rsidP="00DC2514">
      <w:pPr>
        <w:ind w:left="540" w:hanging="540"/>
      </w:pPr>
      <w:r>
        <w:t xml:space="preserve">   </w:t>
      </w:r>
    </w:p>
    <w:p w:rsidR="00DC2514" w:rsidRDefault="00DC2514" w:rsidP="00DC2514">
      <w:pPr>
        <w:ind w:left="540" w:hanging="540"/>
      </w:pPr>
      <w:r>
        <w:t xml:space="preserve"> Art.5. Plata  utilităților aferente spațiilor atribuite în folosință gratuită și a cotei din părțile comune  se va face de către comodatar pe întreaga perioadă a contractului. </w:t>
      </w:r>
    </w:p>
    <w:p w:rsidR="00DC2514" w:rsidRDefault="00DC2514" w:rsidP="00DC2514">
      <w:pPr>
        <w:ind w:left="540" w:hanging="540"/>
      </w:pPr>
    </w:p>
    <w:p w:rsidR="00DC2514" w:rsidRDefault="00DC2514" w:rsidP="00DC2514">
      <w:pPr>
        <w:ind w:left="540" w:hanging="540"/>
      </w:pPr>
      <w:r>
        <w:t xml:space="preserve">Art.6.   Cu  ducerea  la  îndeplinire a  prevederilor  prezentei  hotărîri   se  încredinţează   Direcția  Patrimoniu  prin   Serviciul  Contracte Imobiliare. </w:t>
      </w:r>
    </w:p>
    <w:p w:rsidR="00DC2514" w:rsidRDefault="00DC2514" w:rsidP="00DC2514"/>
    <w:p w:rsidR="00481E53" w:rsidRDefault="00481E53" w:rsidP="00481E53">
      <w:r w:rsidRPr="00342061">
        <w:t xml:space="preserve"> </w:t>
      </w:r>
      <w:r>
        <w:t>Art.7.  Prezenta  hotărâ</w:t>
      </w:r>
      <w:r w:rsidRPr="00342061">
        <w:t>re  se  comunică  la:</w:t>
      </w:r>
    </w:p>
    <w:p w:rsidR="00481E53" w:rsidRDefault="00481E53" w:rsidP="00481E53">
      <w:pPr>
        <w:pStyle w:val="LISTA"/>
      </w:pPr>
      <w:r w:rsidRPr="00342061">
        <w:t>Instituţia Prefectului</w:t>
      </w:r>
      <w:r>
        <w:t xml:space="preserve"> </w:t>
      </w:r>
      <w:r w:rsidRPr="00342061">
        <w:t>Judeţul</w:t>
      </w:r>
      <w:r>
        <w:t>ui Maramureş</w:t>
      </w:r>
      <w:r>
        <w:rPr>
          <w:lang w:val="en-US"/>
        </w:rPr>
        <w:t>;</w:t>
      </w:r>
      <w:r>
        <w:t xml:space="preserve"> </w:t>
      </w:r>
    </w:p>
    <w:p w:rsidR="00481E53" w:rsidRDefault="00481E53" w:rsidP="00481E53">
      <w:pPr>
        <w:pStyle w:val="LISTA"/>
      </w:pPr>
      <w:r>
        <w:t xml:space="preserve">Primarul  Municipiului  Baia </w:t>
      </w:r>
      <w:r w:rsidRPr="00342061">
        <w:t>Mare</w:t>
      </w:r>
      <w:r>
        <w:t>;</w:t>
      </w:r>
    </w:p>
    <w:p w:rsidR="00481E53" w:rsidRDefault="00481E53" w:rsidP="00481E53">
      <w:pPr>
        <w:pStyle w:val="LISTA"/>
      </w:pPr>
      <w:r>
        <w:t xml:space="preserve">Direcția  Patrimoniu; </w:t>
      </w:r>
    </w:p>
    <w:p w:rsidR="00481E53" w:rsidRDefault="00481E53" w:rsidP="00481E53">
      <w:pPr>
        <w:pStyle w:val="LISTA"/>
      </w:pPr>
      <w:r>
        <w:t>Direcția Economică;</w:t>
      </w:r>
    </w:p>
    <w:p w:rsidR="00481E53" w:rsidRDefault="00481E53" w:rsidP="00481E53">
      <w:pPr>
        <w:pStyle w:val="LISTA"/>
      </w:pPr>
      <w:r>
        <w:t>Inspectoraul Jude</w:t>
      </w:r>
      <w:r w:rsidR="004F2204">
        <w:t>ț</w:t>
      </w:r>
      <w:r>
        <w:t>ean de Poli</w:t>
      </w:r>
      <w:r w:rsidR="004F2204">
        <w:t>ț</w:t>
      </w:r>
      <w:r>
        <w:t>ie  al Jude</w:t>
      </w:r>
      <w:r w:rsidR="004F2204">
        <w:t>ț</w:t>
      </w:r>
      <w:r>
        <w:t>ului Maramure</w:t>
      </w:r>
      <w:r w:rsidR="004F2204">
        <w:t>ș</w:t>
      </w:r>
      <w:r>
        <w:t>;</w:t>
      </w:r>
    </w:p>
    <w:p w:rsidR="00481E53" w:rsidRPr="00AB37D0" w:rsidRDefault="00481E53" w:rsidP="00481E53">
      <w:pPr>
        <w:pStyle w:val="LISTA"/>
      </w:pPr>
      <w:r>
        <w:t>Direcția Juridică</w:t>
      </w:r>
      <w:r>
        <w:rPr>
          <w:lang w:val="en-US"/>
        </w:rPr>
        <w:t>;</w:t>
      </w:r>
    </w:p>
    <w:p w:rsidR="00AB37D0" w:rsidRDefault="00AB37D0" w:rsidP="00AB37D0">
      <w:pPr>
        <w:pStyle w:val="LISTA"/>
        <w:numPr>
          <w:ilvl w:val="0"/>
          <w:numId w:val="0"/>
        </w:numPr>
        <w:ind w:left="850" w:hanging="113"/>
        <w:rPr>
          <w:lang w:val="en-US"/>
        </w:rPr>
      </w:pPr>
    </w:p>
    <w:p w:rsidR="00AB37D0" w:rsidRPr="00481E53" w:rsidRDefault="00AB37D0" w:rsidP="00AB37D0">
      <w:pPr>
        <w:pStyle w:val="LISTA"/>
        <w:numPr>
          <w:ilvl w:val="0"/>
          <w:numId w:val="0"/>
        </w:numPr>
        <w:ind w:left="850" w:hanging="113"/>
      </w:pPr>
    </w:p>
    <w:p w:rsidR="00481E53" w:rsidRPr="005D0C33" w:rsidRDefault="00481E53" w:rsidP="00481E53">
      <w:pPr>
        <w:pStyle w:val="LISTA"/>
      </w:pPr>
      <w:r w:rsidRPr="005D0C33">
        <w:t>Serviciul Administra</w:t>
      </w:r>
      <w:r>
        <w:t>ț</w:t>
      </w:r>
      <w:r w:rsidRPr="005D0C33">
        <w:t>ie Publică Locală</w:t>
      </w:r>
      <w:r>
        <w:t>.</w:t>
      </w:r>
    </w:p>
    <w:p w:rsidR="00481E53" w:rsidRPr="005D0C33" w:rsidRDefault="00481E53" w:rsidP="00481E53"/>
    <w:p w:rsidR="008862DD" w:rsidRDefault="008862DD" w:rsidP="008862DD"/>
    <w:p w:rsidR="00AB37D0" w:rsidRDefault="00AB37D0" w:rsidP="008862DD"/>
    <w:p w:rsidR="00AB37D0" w:rsidRDefault="00AB37D0" w:rsidP="008862DD"/>
    <w:p w:rsidR="00AB37D0" w:rsidRPr="00237471" w:rsidRDefault="00AB37D0" w:rsidP="008862DD"/>
    <w:p w:rsidR="00F4529A" w:rsidRDefault="00F4529A" w:rsidP="00F4529A"/>
    <w:p w:rsidR="00FB79E7" w:rsidRDefault="00FB79E7" w:rsidP="00FB79E7">
      <w:pPr>
        <w:jc w:val="both"/>
        <w:rPr>
          <w:rFonts w:cs="Arial"/>
        </w:rPr>
      </w:pPr>
      <w:r>
        <w:rPr>
          <w:rFonts w:cs="Arial"/>
        </w:rPr>
        <w:t>Hodorogea Bogdan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                    Contrasemnat pentru legalitate</w:t>
      </w:r>
      <w:r>
        <w:rPr>
          <w:rFonts w:cs="Arial"/>
        </w:rPr>
        <w:tab/>
        <w:t xml:space="preserve"> </w:t>
      </w:r>
    </w:p>
    <w:p w:rsidR="00FB79E7" w:rsidRDefault="00FB79E7" w:rsidP="00FB79E7">
      <w:pPr>
        <w:jc w:val="both"/>
        <w:rPr>
          <w:rFonts w:cs="Arial"/>
        </w:rPr>
      </w:pPr>
      <w:r>
        <w:rPr>
          <w:rFonts w:cs="Arial"/>
        </w:rPr>
        <w:t>Preşedinte de şedinţă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                            Jur. Lia Augustina Mureşan  </w:t>
      </w:r>
    </w:p>
    <w:p w:rsidR="00FB79E7" w:rsidRDefault="00FB79E7" w:rsidP="00FB79E7">
      <w:pPr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             Secretar General al Municipiului Baia Mare </w:t>
      </w:r>
    </w:p>
    <w:p w:rsidR="00113C4A" w:rsidRDefault="00FD4BDC" w:rsidP="00F9536C">
      <w:r w:rsidRPr="00FD4BDC">
        <w:t xml:space="preserve">   </w:t>
      </w:r>
      <w:r w:rsidR="00490E16">
        <w:tab/>
      </w:r>
      <w:r w:rsidR="00671CC0">
        <w:t xml:space="preserve"> </w:t>
      </w:r>
    </w:p>
    <w:p w:rsidR="00FD4BDC" w:rsidRPr="00FD4BDC" w:rsidRDefault="00FD4BDC" w:rsidP="00113C4A"/>
    <w:p w:rsidR="00FD4BDC" w:rsidRPr="00FD4BDC" w:rsidRDefault="00FD4BDC" w:rsidP="00FD4BDC"/>
    <w:tbl>
      <w:tblPr>
        <w:tblpPr w:leftFromText="180" w:rightFromText="180" w:vertAnchor="text" w:horzAnchor="margin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8"/>
        <w:gridCol w:w="900"/>
      </w:tblGrid>
      <w:tr w:rsidR="00FD4BDC" w:rsidRPr="00464E17">
        <w:tc>
          <w:tcPr>
            <w:tcW w:w="1908" w:type="dxa"/>
          </w:tcPr>
          <w:p w:rsidR="00FD4BDC" w:rsidRPr="00FD4BDC" w:rsidRDefault="00FD4BDC" w:rsidP="00FD4BDC">
            <w:r w:rsidRPr="00FD4BDC">
              <w:t>Total consilieri</w:t>
            </w:r>
          </w:p>
        </w:tc>
        <w:tc>
          <w:tcPr>
            <w:tcW w:w="900" w:type="dxa"/>
          </w:tcPr>
          <w:p w:rsidR="00FD4BDC" w:rsidRPr="00FC4980" w:rsidRDefault="00D00280" w:rsidP="00FC4980">
            <w:r w:rsidRPr="00FC4980">
              <w:t>2</w:t>
            </w:r>
            <w:r w:rsidR="00FC4980" w:rsidRPr="00FC4980">
              <w:t>3</w:t>
            </w:r>
          </w:p>
        </w:tc>
      </w:tr>
      <w:tr w:rsidR="00FD4BDC" w:rsidRPr="00464E17">
        <w:tc>
          <w:tcPr>
            <w:tcW w:w="1908" w:type="dxa"/>
          </w:tcPr>
          <w:p w:rsidR="00FD4BDC" w:rsidRPr="00FD4BDC" w:rsidRDefault="00FD4BDC" w:rsidP="00FD4BDC">
            <w:r w:rsidRPr="00FD4BDC">
              <w:t>Prezenţi</w:t>
            </w:r>
          </w:p>
        </w:tc>
        <w:tc>
          <w:tcPr>
            <w:tcW w:w="900" w:type="dxa"/>
          </w:tcPr>
          <w:p w:rsidR="00FD4BDC" w:rsidRPr="00FD4BDC" w:rsidRDefault="007E6CB1" w:rsidP="00FD4BDC">
            <w:r>
              <w:t>21</w:t>
            </w:r>
          </w:p>
        </w:tc>
      </w:tr>
      <w:tr w:rsidR="00FD4BDC" w:rsidRPr="00464E17">
        <w:tc>
          <w:tcPr>
            <w:tcW w:w="1908" w:type="dxa"/>
          </w:tcPr>
          <w:p w:rsidR="00FD4BDC" w:rsidRPr="00FD4BDC" w:rsidRDefault="00FD4BDC" w:rsidP="00FD4BDC">
            <w:r w:rsidRPr="00FD4BDC">
              <w:t>Pentru</w:t>
            </w:r>
          </w:p>
        </w:tc>
        <w:tc>
          <w:tcPr>
            <w:tcW w:w="900" w:type="dxa"/>
          </w:tcPr>
          <w:p w:rsidR="00FD4BDC" w:rsidRPr="00FD4BDC" w:rsidRDefault="007E6CB1" w:rsidP="00FD4BDC">
            <w:r>
              <w:t>20</w:t>
            </w:r>
          </w:p>
        </w:tc>
      </w:tr>
      <w:tr w:rsidR="00FD4BDC" w:rsidRPr="00464E17">
        <w:tc>
          <w:tcPr>
            <w:tcW w:w="1908" w:type="dxa"/>
          </w:tcPr>
          <w:p w:rsidR="00FD4BDC" w:rsidRPr="00FD4BDC" w:rsidRDefault="00FD4BDC" w:rsidP="00FD4BDC">
            <w:r w:rsidRPr="00FD4BDC">
              <w:t>Impotrivă</w:t>
            </w:r>
          </w:p>
        </w:tc>
        <w:tc>
          <w:tcPr>
            <w:tcW w:w="900" w:type="dxa"/>
          </w:tcPr>
          <w:p w:rsidR="00FD4BDC" w:rsidRPr="00FD4BDC" w:rsidRDefault="007E6CB1" w:rsidP="00FD4BDC">
            <w:r>
              <w:t>-</w:t>
            </w:r>
          </w:p>
        </w:tc>
      </w:tr>
      <w:tr w:rsidR="00FD4BDC" w:rsidRPr="00464E17">
        <w:tc>
          <w:tcPr>
            <w:tcW w:w="1908" w:type="dxa"/>
          </w:tcPr>
          <w:p w:rsidR="00FD4BDC" w:rsidRPr="00FD4BDC" w:rsidRDefault="00FD4BDC" w:rsidP="00FD4BDC">
            <w:r w:rsidRPr="00FD4BDC">
              <w:t>Abţineri</w:t>
            </w:r>
          </w:p>
        </w:tc>
        <w:tc>
          <w:tcPr>
            <w:tcW w:w="900" w:type="dxa"/>
          </w:tcPr>
          <w:p w:rsidR="00FD4BDC" w:rsidRPr="00FD4BDC" w:rsidRDefault="007E6CB1" w:rsidP="00FD4BDC">
            <w:r>
              <w:t>1</w:t>
            </w:r>
          </w:p>
        </w:tc>
      </w:tr>
    </w:tbl>
    <w:p w:rsidR="00FD4BDC" w:rsidRPr="00FD4BDC" w:rsidRDefault="00FD4BDC" w:rsidP="00FD4BDC"/>
    <w:p w:rsidR="00FD4BDC" w:rsidRPr="00FD4BDC" w:rsidRDefault="00FD4BDC" w:rsidP="00FD4BDC"/>
    <w:permEnd w:id="0"/>
    <w:p w:rsidR="003D049B" w:rsidRDefault="003D049B" w:rsidP="003D049B"/>
    <w:p w:rsidR="003D049B" w:rsidRDefault="003D049B" w:rsidP="003D049B"/>
    <w:p w:rsidR="003D049B" w:rsidRDefault="003D049B" w:rsidP="003D049B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5387"/>
        <w:gridCol w:w="3684"/>
      </w:tblGrid>
      <w:tr w:rsidR="003D049B" w:rsidRPr="008417DA">
        <w:trPr>
          <w:cantSplit/>
        </w:trPr>
        <w:tc>
          <w:tcPr>
            <w:tcW w:w="5387" w:type="dxa"/>
            <w:shd w:val="clear" w:color="auto" w:fill="auto"/>
          </w:tcPr>
          <w:p w:rsidR="003D049B" w:rsidRPr="00270515" w:rsidRDefault="003D049B" w:rsidP="0028595E">
            <w:permStart w:id="1" w:edGrp="everyone"/>
            <w:permEnd w:id="1"/>
          </w:p>
        </w:tc>
        <w:tc>
          <w:tcPr>
            <w:tcW w:w="3684" w:type="dxa"/>
            <w:shd w:val="clear" w:color="auto" w:fill="auto"/>
          </w:tcPr>
          <w:p w:rsidR="003D049B" w:rsidRPr="00270515" w:rsidRDefault="003D049B" w:rsidP="0028595E">
            <w:permStart w:id="2" w:edGrp="everyone"/>
            <w:permEnd w:id="2"/>
          </w:p>
        </w:tc>
      </w:tr>
    </w:tbl>
    <w:p w:rsidR="003D049B" w:rsidRPr="00D76ECA" w:rsidRDefault="003D049B" w:rsidP="003D049B">
      <w:pPr>
        <w:rPr>
          <w:lang w:val="en-US"/>
        </w:rPr>
      </w:pPr>
    </w:p>
    <w:p w:rsidR="00E26A9A" w:rsidRDefault="00E26A9A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Default="00E00DB2" w:rsidP="003D049B"/>
    <w:p w:rsidR="00E00DB2" w:rsidRPr="0025578E" w:rsidRDefault="00E00DB2" w:rsidP="00E00DB2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 Anexa nr.1 la H.C.L. nr.254/2022</w:t>
      </w:r>
    </w:p>
    <w:p w:rsidR="00E00DB2" w:rsidRPr="0025578E" w:rsidRDefault="00E00DB2" w:rsidP="00E00DB2">
      <w:pPr>
        <w:rPr>
          <w:b/>
        </w:rPr>
      </w:pPr>
      <w:r w:rsidRPr="0025578E">
        <w:rPr>
          <w:b/>
        </w:rPr>
        <w:t xml:space="preserve"> NR.______________/</w:t>
      </w:r>
      <w:r>
        <w:rPr>
          <w:b/>
        </w:rPr>
        <w:t>2022</w:t>
      </w:r>
    </w:p>
    <w:p w:rsidR="00E00DB2" w:rsidRDefault="00E00DB2" w:rsidP="00E00DB2">
      <w:pPr>
        <w:rPr>
          <w:b/>
        </w:rPr>
      </w:pPr>
    </w:p>
    <w:p w:rsidR="00E00DB2" w:rsidRPr="0025578E" w:rsidRDefault="00E00DB2" w:rsidP="00E00DB2">
      <w:pPr>
        <w:rPr>
          <w:b/>
        </w:rPr>
      </w:pPr>
    </w:p>
    <w:p w:rsidR="00E00DB2" w:rsidRDefault="00E00DB2" w:rsidP="00E00DB2">
      <w:pPr>
        <w:rPr>
          <w:b/>
        </w:rPr>
      </w:pPr>
      <w:r>
        <w:rPr>
          <w:b/>
        </w:rPr>
        <w:t xml:space="preserve">                                                </w:t>
      </w:r>
      <w:r w:rsidRPr="0025578E">
        <w:rPr>
          <w:b/>
        </w:rPr>
        <w:t xml:space="preserve">CONTRACT DE COMODAT            </w:t>
      </w:r>
    </w:p>
    <w:p w:rsidR="00E00DB2" w:rsidRDefault="00E00DB2" w:rsidP="00E00DB2">
      <w:pPr>
        <w:rPr>
          <w:b/>
        </w:rPr>
      </w:pPr>
    </w:p>
    <w:p w:rsidR="00E00DB2" w:rsidRDefault="00E00DB2" w:rsidP="00E00DB2">
      <w:pPr>
        <w:rPr>
          <w:b/>
        </w:rPr>
      </w:pPr>
    </w:p>
    <w:p w:rsidR="00E00DB2" w:rsidRDefault="00E00DB2" w:rsidP="00E00DB2">
      <w:r w:rsidRPr="0025578E">
        <w:rPr>
          <w:b/>
        </w:rPr>
        <w:t xml:space="preserve">                                  </w:t>
      </w:r>
    </w:p>
    <w:p w:rsidR="00E00DB2" w:rsidRPr="000B1D52" w:rsidRDefault="00E00DB2" w:rsidP="00E00DB2">
      <w:pPr>
        <w:rPr>
          <w:b/>
        </w:rPr>
      </w:pPr>
      <w:r w:rsidRPr="000B1D52">
        <w:rPr>
          <w:b/>
        </w:rPr>
        <w:t xml:space="preserve">Cap. 1. PĂRŢILE </w:t>
      </w:r>
    </w:p>
    <w:p w:rsidR="00E00DB2" w:rsidRDefault="00E00DB2" w:rsidP="00E00DB2"/>
    <w:p w:rsidR="00E00DB2" w:rsidRDefault="00E00DB2" w:rsidP="00E00DB2">
      <w:r w:rsidRPr="00E93C50">
        <w:t xml:space="preserve">1.1. </w:t>
      </w:r>
      <w:r w:rsidRPr="0025578E">
        <w:rPr>
          <w:b/>
        </w:rPr>
        <w:t>MUNICIPIUL BAIA MARE</w:t>
      </w:r>
      <w:r>
        <w:t xml:space="preserve"> </w:t>
      </w:r>
      <w:r w:rsidRPr="00E93C50">
        <w:t xml:space="preserve">, prin Primar </w:t>
      </w:r>
      <w:r>
        <w:t>-dr.ec.Cătălin Cherecheș</w:t>
      </w:r>
      <w:r w:rsidRPr="00E93C50">
        <w:t xml:space="preserve">, cu sediul în Municipiul </w:t>
      </w:r>
      <w:r>
        <w:t>Baia Mare</w:t>
      </w:r>
      <w:r w:rsidRPr="00E93C50">
        <w:t xml:space="preserve">, str. </w:t>
      </w:r>
      <w:r>
        <w:t>Gh.sincai nr.37</w:t>
      </w:r>
      <w:r w:rsidRPr="00E93C50">
        <w:t xml:space="preserve">, CIF: </w:t>
      </w:r>
      <w:r>
        <w:t xml:space="preserve">3627692   </w:t>
      </w:r>
      <w:r w:rsidRPr="00E93C50">
        <w:t>, în calitate de COMODANT,</w:t>
      </w:r>
    </w:p>
    <w:p w:rsidR="00E00DB2" w:rsidRDefault="00E00DB2" w:rsidP="00E00DB2">
      <w:r w:rsidRPr="00E93C50">
        <w:t xml:space="preserve"> şi </w:t>
      </w:r>
    </w:p>
    <w:p w:rsidR="00E00DB2" w:rsidRDefault="00E00DB2" w:rsidP="00E00DB2"/>
    <w:p w:rsidR="00E00DB2" w:rsidRDefault="00E00DB2" w:rsidP="00E00DB2">
      <w:r w:rsidRPr="00E93C50">
        <w:t>1.2</w:t>
      </w:r>
      <w:r>
        <w:t xml:space="preserve"> INSPECTORATUL DE POLITIE AL JUDETULUI MARAMURES -</w:t>
      </w:r>
      <w:r w:rsidRPr="00E93C50">
        <w:t xml:space="preserve">în calitate de COMODATAR, în baza </w:t>
      </w:r>
      <w:r>
        <w:t>H.C.L. nr............./2022,</w:t>
      </w:r>
      <w:r w:rsidRPr="00E93C50">
        <w:t xml:space="preserve"> au convenit încheierea prezentului contract în următoarele condiţi</w:t>
      </w:r>
      <w:r>
        <w:t>i</w:t>
      </w:r>
      <w:r w:rsidRPr="00E93C50">
        <w:t xml:space="preserve">: </w:t>
      </w:r>
    </w:p>
    <w:p w:rsidR="00E00DB2" w:rsidRDefault="00E00DB2" w:rsidP="00E00DB2"/>
    <w:p w:rsidR="00E00DB2" w:rsidRDefault="00E00DB2" w:rsidP="00E00DB2"/>
    <w:p w:rsidR="00E00DB2" w:rsidRDefault="00E00DB2" w:rsidP="00E00DB2">
      <w:r w:rsidRPr="008067E9">
        <w:rPr>
          <w:b/>
        </w:rPr>
        <w:t>Cap. 2.</w:t>
      </w:r>
      <w:r w:rsidRPr="00E93C50">
        <w:t xml:space="preserve"> </w:t>
      </w:r>
      <w:r w:rsidRPr="000B1D52">
        <w:rPr>
          <w:b/>
        </w:rPr>
        <w:t>OBIECTUL CONTRACTULUI</w:t>
      </w:r>
      <w:r w:rsidRPr="00E93C50">
        <w:t xml:space="preserve"> </w:t>
      </w:r>
      <w:r>
        <w:t>.</w:t>
      </w:r>
    </w:p>
    <w:p w:rsidR="00E00DB2" w:rsidRDefault="00E00DB2" w:rsidP="00E00DB2">
      <w:r w:rsidRPr="00E93C50">
        <w:t>Obiectul contractului îl constituie transmiterea de către comodant, cu titlu gratuit, a dreptului de folosinţă asupra</w:t>
      </w:r>
      <w:r>
        <w:t xml:space="preserve"> spatiilor; apartamentul nr. 1 , su=111,6mp,  inscris  in CF 129170-C1-U15, cu boxa aferenta Su 8,4mp inscrisa  in CF 129170-C1-U5,  </w:t>
      </w:r>
      <w:r w:rsidRPr="00342061">
        <w:t>a</w:t>
      </w:r>
      <w:r>
        <w:t xml:space="preserve">  apartamentul nr. 2 , su=88,5 mp,  inscris  in CF 129170-C1-U16, cu boxa aferenta</w:t>
      </w:r>
      <w:r w:rsidRPr="00D4751B">
        <w:t xml:space="preserve"> </w:t>
      </w:r>
      <w:r>
        <w:t>Su 9,3 mp,  inscris  in CF 129170-C1-U6,</w:t>
      </w:r>
      <w:r w:rsidRPr="00FF4EFA">
        <w:t xml:space="preserve"> </w:t>
      </w:r>
      <w:r>
        <w:t xml:space="preserve">tronson A, precum si a garajului nr. 1, su=20 mp, inscris in  CF 129170-C1-U1,  garajul nr. 2, su=17,2 mp, </w:t>
      </w:r>
      <w:r w:rsidRPr="00C45D4E">
        <w:t xml:space="preserve"> </w:t>
      </w:r>
      <w:r>
        <w:t>inscris in CF 129170-C1-U2, garajul nr. 3, su=16,5 mp,  inscris in CF 129170-C1-U3, boxa exterioara,</w:t>
      </w:r>
      <w:r w:rsidRPr="00C45D4E">
        <w:t xml:space="preserve"> </w:t>
      </w:r>
      <w:r>
        <w:t>su= 19,9 mp, inscrisa in CF 129170-C1-U4,  a</w:t>
      </w:r>
      <w:r w:rsidRPr="00CD011E">
        <w:t xml:space="preserve"> </w:t>
      </w:r>
      <w:r>
        <w:t>garajului nr. 4, su=19,8 mp,</w:t>
      </w:r>
      <w:r w:rsidRPr="00C45D4E">
        <w:t xml:space="preserve"> </w:t>
      </w:r>
      <w:r>
        <w:t xml:space="preserve">inscris in CF 129170-C1-U23, garajul nr. 5,su=16,6 mp,  inscris in CF 129170-C1-U24, total SU 297 mp, având o valoare de inventar de 1300720,41 lei, din imobilul proprietatea privata a Municipiului Baia Mare, situat in Baia Mare, str. Vasile Alecsandri, nr. 81. </w:t>
      </w:r>
    </w:p>
    <w:p w:rsidR="00E00DB2" w:rsidRPr="00342061" w:rsidRDefault="00E00DB2" w:rsidP="00E00DB2">
      <w:r>
        <w:t xml:space="preserve"> .</w:t>
      </w:r>
    </w:p>
    <w:p w:rsidR="00E00DB2" w:rsidRDefault="00E00DB2" w:rsidP="00E00DB2"/>
    <w:p w:rsidR="00E00DB2" w:rsidRDefault="00E00DB2" w:rsidP="00E00DB2"/>
    <w:p w:rsidR="00E00DB2" w:rsidRDefault="00E00DB2" w:rsidP="00E00DB2">
      <w:r>
        <w:t xml:space="preserve"> </w:t>
      </w:r>
    </w:p>
    <w:p w:rsidR="00E00DB2" w:rsidRDefault="00E00DB2" w:rsidP="00E00DB2">
      <w:r w:rsidRPr="008067E9">
        <w:rPr>
          <w:b/>
        </w:rPr>
        <w:t>Cap. 3.</w:t>
      </w:r>
      <w:r w:rsidRPr="00E93C50">
        <w:t xml:space="preserve"> </w:t>
      </w:r>
      <w:r w:rsidRPr="000B1D52">
        <w:rPr>
          <w:b/>
        </w:rPr>
        <w:t>DESTINAŢIA IMOBILULUI.</w:t>
      </w:r>
      <w:r w:rsidRPr="00E93C50">
        <w:t xml:space="preserve"> </w:t>
      </w:r>
    </w:p>
    <w:p w:rsidR="00E00DB2" w:rsidRDefault="00E00DB2" w:rsidP="00E00DB2">
      <w:r w:rsidRPr="00E93C50">
        <w:t>Imobil</w:t>
      </w:r>
      <w:r>
        <w:t>ele</w:t>
      </w:r>
      <w:r w:rsidRPr="00E93C50">
        <w:t xml:space="preserve"> descris</w:t>
      </w:r>
      <w:r>
        <w:t>e</w:t>
      </w:r>
      <w:r w:rsidRPr="00E93C50">
        <w:t xml:space="preserve"> la Cap. 2, va fi utilizat de către Comodatar în vederea desfăşurării activităţii </w:t>
      </w:r>
      <w:r>
        <w:t xml:space="preserve"> Serviciului de Combatere a Criminalitatii Organizate</w:t>
      </w:r>
      <w:r w:rsidRPr="00E93C50">
        <w:t>.</w:t>
      </w:r>
    </w:p>
    <w:p w:rsidR="00E00DB2" w:rsidRDefault="00E00DB2" w:rsidP="00E00DB2"/>
    <w:p w:rsidR="00E00DB2" w:rsidRPr="000B1D52" w:rsidRDefault="00E00DB2" w:rsidP="00E00DB2">
      <w:pPr>
        <w:rPr>
          <w:b/>
        </w:rPr>
      </w:pPr>
      <w:r w:rsidRPr="008067E9">
        <w:rPr>
          <w:b/>
        </w:rPr>
        <w:t xml:space="preserve"> Cap. 4</w:t>
      </w:r>
      <w:r w:rsidRPr="00E93C50">
        <w:t xml:space="preserve">. </w:t>
      </w:r>
      <w:r w:rsidRPr="000B1D52">
        <w:rPr>
          <w:b/>
        </w:rPr>
        <w:t xml:space="preserve">DURATA CONTRACTULUI </w:t>
      </w:r>
    </w:p>
    <w:p w:rsidR="00E00DB2" w:rsidRDefault="00E00DB2" w:rsidP="00E00DB2">
      <w:r w:rsidRPr="00E93C50">
        <w:t xml:space="preserve">Prezentul contract se încheie pe o perioada de </w:t>
      </w:r>
      <w:r>
        <w:t xml:space="preserve"> 2 </w:t>
      </w:r>
      <w:r w:rsidRPr="00E93C50">
        <w:t>an</w:t>
      </w:r>
      <w:r>
        <w:t>i</w:t>
      </w:r>
      <w:r w:rsidRPr="00E93C50">
        <w:t xml:space="preserve">, începând cu data de </w:t>
      </w:r>
      <w:r>
        <w:t>.......................</w:t>
      </w:r>
      <w:r w:rsidRPr="00E93C50">
        <w:t xml:space="preserve"> şi până la data </w:t>
      </w:r>
      <w:r>
        <w:t>..................</w:t>
      </w:r>
      <w:r w:rsidRPr="00E93C50">
        <w:t>, dată la care bunul va fi predat comodantului prin proces - verbal, dacă părţile nu au stabilit de comun acord prelungirea contractului printr</w:t>
      </w:r>
      <w:r>
        <w:t xml:space="preserve"> </w:t>
      </w:r>
      <w:r w:rsidRPr="00E93C50">
        <w:t xml:space="preserve">un act adiţional. </w:t>
      </w:r>
    </w:p>
    <w:p w:rsidR="00E00DB2" w:rsidRDefault="00E00DB2" w:rsidP="00E00DB2">
      <w:r w:rsidRPr="00E93C50">
        <w:t xml:space="preserve">Prelungirea contractului va fi posibilă numai dacă comodatarul îşi îndeplineşte toate obligaţiile legate de folosinţa spaţiului. </w:t>
      </w:r>
    </w:p>
    <w:p w:rsidR="00E00DB2" w:rsidRDefault="00E00DB2" w:rsidP="00E00DB2"/>
    <w:p w:rsidR="00E00DB2" w:rsidRDefault="00E00DB2" w:rsidP="00E00DB2">
      <w:pPr>
        <w:rPr>
          <w:b/>
        </w:rPr>
      </w:pPr>
      <w:r w:rsidRPr="008067E9">
        <w:rPr>
          <w:b/>
        </w:rPr>
        <w:t>Cap. 5</w:t>
      </w:r>
      <w:r w:rsidRPr="00E93C50">
        <w:t xml:space="preserve">. </w:t>
      </w:r>
      <w:r w:rsidRPr="000B1D52">
        <w:rPr>
          <w:b/>
        </w:rPr>
        <w:t>DREPTURI</w:t>
      </w:r>
      <w:r>
        <w:rPr>
          <w:b/>
        </w:rPr>
        <w:t>LE PARTILOR</w:t>
      </w:r>
    </w:p>
    <w:p w:rsidR="00E00DB2" w:rsidRDefault="00E00DB2" w:rsidP="00E00DB2">
      <w:r w:rsidRPr="00E93C50">
        <w:t xml:space="preserve"> </w:t>
      </w:r>
    </w:p>
    <w:p w:rsidR="00E00DB2" w:rsidRDefault="00E00DB2" w:rsidP="00E00DB2">
      <w:r w:rsidRPr="00E93C50">
        <w:t xml:space="preserve">a) </w:t>
      </w:r>
      <w:r w:rsidRPr="008067E9">
        <w:rPr>
          <w:b/>
        </w:rPr>
        <w:t>Drepturile comodantului:</w:t>
      </w:r>
      <w:r w:rsidRPr="00E93C50">
        <w:t xml:space="preserve"> </w:t>
      </w:r>
    </w:p>
    <w:p w:rsidR="00E00DB2" w:rsidRDefault="00E00DB2" w:rsidP="00E00DB2">
      <w:r w:rsidRPr="00E93C50">
        <w:t xml:space="preserve">- să verifice modul de utilizare a spaţiului locativ; </w:t>
      </w:r>
    </w:p>
    <w:p w:rsidR="00E00DB2" w:rsidRDefault="00E00DB2" w:rsidP="00E00DB2">
      <w:r w:rsidRPr="00E93C50">
        <w:t xml:space="preserve">- să ceară rezilierea contractului, în cazul în care comodatarul nu-şi respectă obligaţiile asumate în prezentul contract. </w:t>
      </w:r>
    </w:p>
    <w:p w:rsidR="00E00DB2" w:rsidRDefault="00E00DB2" w:rsidP="00E00DB2"/>
    <w:p w:rsidR="00E00DB2" w:rsidRDefault="00E00DB2" w:rsidP="00E00DB2">
      <w:r w:rsidRPr="00E93C50">
        <w:t xml:space="preserve">b) </w:t>
      </w:r>
      <w:r w:rsidRPr="008067E9">
        <w:rPr>
          <w:b/>
        </w:rPr>
        <w:t>D</w:t>
      </w:r>
      <w:r w:rsidRPr="000B1D52">
        <w:rPr>
          <w:b/>
        </w:rPr>
        <w:t>repturile comodatarului:</w:t>
      </w:r>
    </w:p>
    <w:p w:rsidR="00E00DB2" w:rsidRDefault="00E00DB2" w:rsidP="00E00DB2">
      <w:r w:rsidRPr="00E93C50">
        <w:t xml:space="preserve"> - să i se asigure de către comodant liniştita folosinţă a bunului pe toată durata contractului; </w:t>
      </w:r>
    </w:p>
    <w:p w:rsidR="00E00DB2" w:rsidRDefault="00E00DB2" w:rsidP="00E00DB2"/>
    <w:p w:rsidR="00E00DB2" w:rsidRDefault="00E00DB2" w:rsidP="00E00DB2">
      <w:pPr>
        <w:rPr>
          <w:b/>
        </w:rPr>
      </w:pPr>
      <w:r>
        <w:rPr>
          <w:b/>
        </w:rPr>
        <w:t xml:space="preserve">CAP.-6. </w:t>
      </w:r>
      <w:r w:rsidRPr="007907F0">
        <w:rPr>
          <w:b/>
        </w:rPr>
        <w:t xml:space="preserve">OBLIGATIILE PARTILOR </w:t>
      </w:r>
    </w:p>
    <w:p w:rsidR="00E00DB2" w:rsidRDefault="00E00DB2" w:rsidP="00E00DB2">
      <w:pPr>
        <w:rPr>
          <w:b/>
        </w:rPr>
      </w:pPr>
    </w:p>
    <w:p w:rsidR="00E00DB2" w:rsidRPr="00363B49" w:rsidRDefault="00E00DB2" w:rsidP="00E00DB2">
      <w:r>
        <w:rPr>
          <w:b/>
        </w:rPr>
        <w:t>a)O</w:t>
      </w:r>
      <w:r w:rsidRPr="008067E9">
        <w:rPr>
          <w:b/>
        </w:rPr>
        <w:t>bligaţiile comodantului</w:t>
      </w:r>
    </w:p>
    <w:p w:rsidR="00E00DB2" w:rsidRPr="00363B49" w:rsidRDefault="00E00DB2" w:rsidP="00E00DB2">
      <w:r w:rsidRPr="00363B49">
        <w:tab/>
      </w:r>
      <w:r>
        <w:t>-</w:t>
      </w:r>
      <w:r w:rsidRPr="00363B49">
        <w:t xml:space="preserve">să predea </w:t>
      </w:r>
      <w:r>
        <w:t>imobilele</w:t>
      </w:r>
      <w:r w:rsidRPr="00363B49">
        <w:t xml:space="preserve"> în stare normală de folosinţă înche</w:t>
      </w:r>
      <w:r>
        <w:t>ind proces verbal în acest sens;</w:t>
      </w:r>
    </w:p>
    <w:p w:rsidR="00E00DB2" w:rsidRDefault="00E00DB2" w:rsidP="00E00DB2">
      <w:r w:rsidRPr="00363B49">
        <w:t>-să efectueze lucrările care cad în sarcina proprietarului.</w:t>
      </w:r>
    </w:p>
    <w:p w:rsidR="00E00DB2" w:rsidRDefault="00E00DB2" w:rsidP="00E00DB2"/>
    <w:p w:rsidR="00E00DB2" w:rsidRDefault="00E00DB2" w:rsidP="00E00DB2">
      <w:r>
        <w:t>b</w:t>
      </w:r>
      <w:r w:rsidRPr="00E93C50">
        <w:t xml:space="preserve">) </w:t>
      </w:r>
      <w:r w:rsidRPr="008067E9">
        <w:rPr>
          <w:b/>
        </w:rPr>
        <w:t>Obligaţiile comodatarului:</w:t>
      </w:r>
      <w:r w:rsidRPr="00E93C50">
        <w:t xml:space="preserve"> </w:t>
      </w:r>
    </w:p>
    <w:p w:rsidR="00E00DB2" w:rsidRDefault="00E00DB2" w:rsidP="00E00DB2">
      <w:r w:rsidRPr="00E93C50">
        <w:t>- să se îngrijească de bunul - obiect al comoda</w:t>
      </w:r>
      <w:r>
        <w:t>n</w:t>
      </w:r>
      <w:r w:rsidRPr="00E93C50">
        <w:t xml:space="preserve">tului - întocmai ca proprietarul acestuia; </w:t>
      </w:r>
    </w:p>
    <w:p w:rsidR="00E00DB2" w:rsidRDefault="00E00DB2" w:rsidP="00E00DB2">
      <w:r w:rsidRPr="00E93C50">
        <w:t xml:space="preserve">- să folosească bunul potrivit destinaţiei sale, stabilit prin prezentul contract, respectiv în vederea desfăşurării activităţii specifice </w:t>
      </w:r>
      <w:r>
        <w:t>a  Serviciului de Combatere a Criminalitatii Organizate,</w:t>
      </w:r>
      <w:r w:rsidRPr="00E93C50">
        <w:t xml:space="preserve"> în caz contrar contractul se reziliază de drept fără intervenţia instanţelor judecătoreşti în baza unei notificări scrise</w:t>
      </w:r>
      <w:r>
        <w:t xml:space="preserve"> de catre </w:t>
      </w:r>
      <w:r w:rsidRPr="00E93C50">
        <w:t xml:space="preserve"> comoda</w:t>
      </w:r>
      <w:r>
        <w:t xml:space="preserve">nt si comunicata comodatarului </w:t>
      </w:r>
      <w:r w:rsidRPr="00E93C50">
        <w:t xml:space="preserve">cu 30 zile înainte de data la care va opera rezilierea. </w:t>
      </w:r>
    </w:p>
    <w:p w:rsidR="00E00DB2" w:rsidRDefault="00E00DB2" w:rsidP="00E00DB2">
      <w:r>
        <w:t>c</w:t>
      </w:r>
      <w:r w:rsidRPr="00E93C50">
        <w:t>)</w:t>
      </w:r>
      <w:r>
        <w:t xml:space="preserve"> –</w:t>
      </w:r>
      <w:r w:rsidRPr="00052494">
        <w:t xml:space="preserve"> </w:t>
      </w:r>
      <w:r>
        <w:t xml:space="preserve">sa incheie direct cu furnizorii contract de energie electrica, contract de gaz,contract de apa, contract de canalizare si drusal. </w:t>
      </w:r>
    </w:p>
    <w:p w:rsidR="00E00DB2" w:rsidRDefault="00E00DB2" w:rsidP="00E00DB2">
      <w:r>
        <w:t>d</w:t>
      </w:r>
      <w:r w:rsidRPr="00E93C50">
        <w:t xml:space="preserve">) </w:t>
      </w:r>
      <w:r>
        <w:t>-</w:t>
      </w:r>
      <w:r w:rsidRPr="00E93C50">
        <w:t xml:space="preserve">să informeze în scris despre orice tip de pagube produse spaţiului folosit, în termen de 3 zile de la data producerii acestora; </w:t>
      </w:r>
    </w:p>
    <w:p w:rsidR="00E00DB2" w:rsidRDefault="00E00DB2" w:rsidP="00E00DB2">
      <w:r w:rsidRPr="00E93C50">
        <w:t>- să restituie bunul - obiect al comodatului, la împlinirea termenului stipulat, liber de orice sarcini, prin proces verbal de predare – preluare; -</w:t>
      </w:r>
    </w:p>
    <w:p w:rsidR="00E00DB2" w:rsidRDefault="00E00DB2" w:rsidP="00E00DB2">
      <w:r>
        <w:t>-</w:t>
      </w:r>
      <w:r w:rsidRPr="00E93C50">
        <w:t xml:space="preserve"> în termen de 30 de zile de la semnarea prezentului contract, are obligaţia să depună la Direcţia </w:t>
      </w:r>
      <w:r>
        <w:t xml:space="preserve">Impozite si Taxe Locale </w:t>
      </w:r>
      <w:r w:rsidRPr="00E93C50">
        <w:t>, declaraţiile de impunere pentru determinarea cuantumului impozitului aferent imobilului, a taxelor locale, în temeiul prevederilor legale.</w:t>
      </w:r>
    </w:p>
    <w:p w:rsidR="00E00DB2" w:rsidRDefault="00E00DB2" w:rsidP="00E00DB2">
      <w:r>
        <w:t>- verificării şi întreţinerii mijloacelor şi dotărilor de primă intervenţie pentru apărarea împotriva incendiilor.</w:t>
      </w:r>
    </w:p>
    <w:p w:rsidR="00E00DB2" w:rsidRDefault="00E00DB2" w:rsidP="00E00DB2">
      <w:r>
        <w:t>e) -obţinerii autorizaţiilor-avizelor de securitate la incendiu pentru desfăşurarea activităţilor altele decât cele pentru care există astfel de avize, la data predarii spatiilor au functia de locuinte, respectiv de garaje.</w:t>
      </w:r>
    </w:p>
    <w:p w:rsidR="00E00DB2" w:rsidRDefault="00E00DB2" w:rsidP="00E00DB2">
      <w:r>
        <w:t>-în cazul desfăşurării unor activităţi ce implică autorizarea-avizarea de securitate la incendii a imobilului,lucrările şi dotările stabilite de autorităţile competente cad în sarcina locatarului şi doar după obţinerea avizelor şi autorizaţiilor stabilite de Legea  50/1991,republicată.</w:t>
      </w:r>
    </w:p>
    <w:p w:rsidR="00E00DB2" w:rsidRDefault="00E00DB2" w:rsidP="00E00DB2">
      <w:r>
        <w:t>-orice modificare de structură şi funcţiune aduse spaţiului se fac doar cu acordul proprietarului şi respectarea prevederilor legale privind autorizarea lucrărilor de construcţii</w:t>
      </w:r>
    </w:p>
    <w:p w:rsidR="00E00DB2" w:rsidRDefault="00E00DB2" w:rsidP="00E00DB2">
      <w:r>
        <w:t xml:space="preserve"> </w:t>
      </w:r>
    </w:p>
    <w:p w:rsidR="00E00DB2" w:rsidRPr="00052494" w:rsidRDefault="00E00DB2" w:rsidP="00E00DB2">
      <w:pPr>
        <w:rPr>
          <w:b/>
        </w:rPr>
      </w:pPr>
      <w:r w:rsidRPr="00E93C50">
        <w:t xml:space="preserve"> </w:t>
      </w:r>
      <w:r w:rsidRPr="00052494">
        <w:rPr>
          <w:b/>
        </w:rPr>
        <w:t xml:space="preserve">Cap. 7. RISCURI </w:t>
      </w:r>
    </w:p>
    <w:p w:rsidR="00E00DB2" w:rsidRDefault="00E00DB2" w:rsidP="00E00DB2">
      <w:r w:rsidRPr="00E93C50">
        <w:t xml:space="preserve">Comodatarul va suporta riscul deteriorării sau pieririi bunului în următoarele cazuri: </w:t>
      </w:r>
    </w:p>
    <w:p w:rsidR="00E00DB2" w:rsidRDefault="00E00DB2" w:rsidP="00E00DB2">
      <w:r w:rsidRPr="00E93C50">
        <w:t xml:space="preserve"> </w:t>
      </w:r>
      <w:r>
        <w:t>- întrebuințarea</w:t>
      </w:r>
      <w:r w:rsidRPr="00E93C50">
        <w:t xml:space="preserve"> acestuia contrar destinaţiei sale, precum şi nepredarea lui la termen;</w:t>
      </w:r>
    </w:p>
    <w:p w:rsidR="00E00DB2" w:rsidRDefault="00E00DB2" w:rsidP="00E00DB2">
      <w:r w:rsidRPr="00E93C50">
        <w:t xml:space="preserve"> - neglijenţă manifestată în intrebuinţarea bunului; </w:t>
      </w:r>
    </w:p>
    <w:p w:rsidR="00E00DB2" w:rsidRDefault="00E00DB2" w:rsidP="00E00DB2">
      <w:r w:rsidRPr="00E93C50">
        <w:t xml:space="preserve">- în situaţia incendiilor cauzate din culpa sa. </w:t>
      </w:r>
    </w:p>
    <w:p w:rsidR="00E00DB2" w:rsidRDefault="00E00DB2" w:rsidP="00E00DB2"/>
    <w:p w:rsidR="00E00DB2" w:rsidRPr="00052494" w:rsidRDefault="00E00DB2" w:rsidP="00E00DB2">
      <w:pPr>
        <w:rPr>
          <w:b/>
        </w:rPr>
      </w:pPr>
      <w:r w:rsidRPr="00052494">
        <w:rPr>
          <w:b/>
        </w:rPr>
        <w:t xml:space="preserve">Cap. 8. ÎNCETAREA CONTRACTULUI </w:t>
      </w:r>
    </w:p>
    <w:p w:rsidR="00E00DB2" w:rsidRDefault="00E00DB2" w:rsidP="00E00DB2">
      <w:r w:rsidRPr="00E93C50">
        <w:t xml:space="preserve">Prezentul contract îşi încetează efectele în urmatoarele cazuri: </w:t>
      </w:r>
    </w:p>
    <w:p w:rsidR="00E00DB2" w:rsidRPr="00363B49" w:rsidRDefault="00E00DB2" w:rsidP="00E00DB2">
      <w:r w:rsidRPr="00363B49">
        <w:t>a</w:t>
      </w:r>
      <w:r>
        <w:t>.</w:t>
      </w:r>
      <w:r w:rsidRPr="00363B49">
        <w:t xml:space="preserve">) Prin denunţarea unilaterală de către </w:t>
      </w:r>
      <w:r>
        <w:t>comodatar</w:t>
      </w:r>
      <w:r w:rsidRPr="00363B49">
        <w:t xml:space="preserve"> cu preaviz de 20 de </w:t>
      </w:r>
      <w:r>
        <w:t>zile.</w:t>
      </w:r>
    </w:p>
    <w:p w:rsidR="00E00DB2" w:rsidRDefault="00E00DB2" w:rsidP="00E00DB2"/>
    <w:p w:rsidR="00E00DB2" w:rsidRPr="00363B49" w:rsidRDefault="00E00DB2" w:rsidP="00E00DB2">
      <w:r>
        <w:t>b</w:t>
      </w:r>
      <w:r w:rsidRPr="00363B49">
        <w:t xml:space="preserve">.) Prin reziliere dacă </w:t>
      </w:r>
      <w:r>
        <w:t xml:space="preserve">comodatarul: </w:t>
      </w:r>
    </w:p>
    <w:p w:rsidR="00E00DB2" w:rsidRPr="00363B49" w:rsidRDefault="00E00DB2" w:rsidP="00E00DB2">
      <w:r w:rsidRPr="00363B49">
        <w:tab/>
        <w:t>- exploatează</w:t>
      </w:r>
      <w:r>
        <w:t xml:space="preserve"> spaţiul dat in folosinta gratuita , altfel decâ</w:t>
      </w:r>
      <w:r w:rsidRPr="00363B49">
        <w:t>t stipulează contractul şi legislaţia în vigoare.</w:t>
      </w:r>
    </w:p>
    <w:p w:rsidR="00E00DB2" w:rsidRPr="00363B49" w:rsidRDefault="00E00DB2" w:rsidP="00E00DB2">
      <w:r w:rsidRPr="00363B49">
        <w:tab/>
        <w:t>- a pricinuit numeroase stricăciuni spaţiului, clădirii în care este situat acesta, instalaţiilor precum şi oricăror bunuri aferente sau dacă înstrăinează</w:t>
      </w:r>
      <w:r>
        <w:t xml:space="preserve"> fără drept, părţi ale acestora,</w:t>
      </w:r>
      <w:r w:rsidRPr="00363B49">
        <w:t xml:space="preserve"> are un comportament care împiedică folosirea normală a spaţiului.</w:t>
      </w:r>
    </w:p>
    <w:p w:rsidR="00E00DB2" w:rsidRPr="00363B49" w:rsidRDefault="00E00DB2" w:rsidP="00E00DB2">
      <w:r w:rsidRPr="00363B49">
        <w:tab/>
        <w:t>- nu respectă clauzele contractuale.</w:t>
      </w:r>
    </w:p>
    <w:p w:rsidR="00E00DB2" w:rsidRDefault="00E00DB2" w:rsidP="00E00DB2">
      <w:r>
        <w:t xml:space="preserve">c)  Prin denunţarea unilaterală de către comodant cu preaviz de 30 de  </w:t>
      </w:r>
      <w:r w:rsidRPr="00363B49">
        <w:t>zile</w:t>
      </w:r>
      <w:r>
        <w:t xml:space="preserve"> în  situaţia în care  spaţiul este necesar desfăşurării unei activităţ</w:t>
      </w:r>
      <w:r w:rsidRPr="00826B0A">
        <w:t>i pub</w:t>
      </w:r>
      <w:r>
        <w:t xml:space="preserve">lice de interes local în baza unei hotărâri a </w:t>
      </w:r>
      <w:r w:rsidRPr="00826B0A">
        <w:t xml:space="preserve"> Consiliului Local</w:t>
      </w:r>
      <w:r>
        <w:t>.</w:t>
      </w:r>
    </w:p>
    <w:p w:rsidR="00E00DB2" w:rsidRDefault="00E00DB2" w:rsidP="00E00DB2">
      <w:r>
        <w:t>d) De drept la încetarea perioadei contractuale.</w:t>
      </w:r>
    </w:p>
    <w:p w:rsidR="00E00DB2" w:rsidRDefault="00E00DB2" w:rsidP="00E00DB2">
      <w:pPr>
        <w:rPr>
          <w:b/>
        </w:rPr>
      </w:pPr>
    </w:p>
    <w:p w:rsidR="00E00DB2" w:rsidRPr="00052494" w:rsidRDefault="00E00DB2" w:rsidP="00E00DB2">
      <w:pPr>
        <w:rPr>
          <w:b/>
        </w:rPr>
      </w:pPr>
      <w:r w:rsidRPr="00052494">
        <w:rPr>
          <w:b/>
        </w:rPr>
        <w:t xml:space="preserve">Cap. 9. FORŢA MAJORĂ </w:t>
      </w:r>
    </w:p>
    <w:p w:rsidR="00E00DB2" w:rsidRDefault="00E00DB2" w:rsidP="00E00DB2">
      <w:r w:rsidRPr="00E93C50">
        <w:t>Forţa majoră exonerează părţile de răspundere in cazul executării cu întârziere a obligaţiilor asumate prin prezentul contract. Prin forţă majoră se înţelege un eveniment independent de voinţa părţilor, imprevizibil ori insurmontabil, apărut după încheierea contractului, care impiedică părţile să-şi execute obligaţiile asumate.</w:t>
      </w:r>
    </w:p>
    <w:p w:rsidR="00E00DB2" w:rsidRDefault="00E00DB2" w:rsidP="00E00DB2"/>
    <w:p w:rsidR="00E00DB2" w:rsidRPr="00052494" w:rsidRDefault="00E00DB2" w:rsidP="00E00DB2">
      <w:pPr>
        <w:rPr>
          <w:b/>
        </w:rPr>
      </w:pPr>
      <w:r w:rsidRPr="00E93C50">
        <w:t xml:space="preserve"> </w:t>
      </w:r>
      <w:r w:rsidRPr="00052494">
        <w:rPr>
          <w:b/>
        </w:rPr>
        <w:t>Cap. 10. SOLUŢIONAREA LITIGIILOR</w:t>
      </w:r>
    </w:p>
    <w:p w:rsidR="00E00DB2" w:rsidRDefault="00E00DB2" w:rsidP="00E00DB2">
      <w:r w:rsidRPr="00E93C50">
        <w:t xml:space="preserve"> Orice litigiu decurgând în legatură cu acest contract se va soluţiona pe cale amiabilă, iar în situaţia imposibilităţii soluţionării pe cale amiabilă, de către instanţele judecătoreşti competente</w:t>
      </w:r>
      <w:r>
        <w:t>.</w:t>
      </w:r>
      <w:r w:rsidRPr="00E93C50">
        <w:t xml:space="preserve"> </w:t>
      </w:r>
    </w:p>
    <w:p w:rsidR="00E00DB2" w:rsidRDefault="00E00DB2" w:rsidP="00E00DB2"/>
    <w:p w:rsidR="00E00DB2" w:rsidRDefault="00E00DB2" w:rsidP="00E00DB2">
      <w:r w:rsidRPr="00E93C50">
        <w:t xml:space="preserve">Prezentul contract s-a încheiat, astăzi_______, în 2 exemplare , câte unul pentru fiecare parte contractantă. </w:t>
      </w:r>
    </w:p>
    <w:p w:rsidR="00E00DB2" w:rsidRDefault="00E00DB2" w:rsidP="00E00DB2"/>
    <w:p w:rsidR="00E00DB2" w:rsidRDefault="00E00DB2" w:rsidP="00E00DB2"/>
    <w:p w:rsidR="00E00DB2" w:rsidRDefault="00E00DB2" w:rsidP="00E00DB2"/>
    <w:p w:rsidR="00E00DB2" w:rsidRDefault="00E00DB2" w:rsidP="00E00DB2"/>
    <w:p w:rsidR="00E00DB2" w:rsidRPr="00E942DD" w:rsidRDefault="00E00DB2" w:rsidP="00E00DB2">
      <w:pPr>
        <w:rPr>
          <w:b/>
        </w:rPr>
      </w:pPr>
      <w:r w:rsidRPr="00E942DD">
        <w:rPr>
          <w:b/>
        </w:rPr>
        <w:t xml:space="preserve">        COMODANT                                                                         COMODATAR </w:t>
      </w:r>
    </w:p>
    <w:p w:rsidR="00E00DB2" w:rsidRDefault="00E00DB2" w:rsidP="00E00DB2">
      <w:r>
        <w:t xml:space="preserve"> MUNICIPIUL BAIA MARE                                          INSPECTORATUL DE POLITIE </w:t>
      </w:r>
    </w:p>
    <w:p w:rsidR="00E00DB2" w:rsidRDefault="00E00DB2" w:rsidP="00E00DB2">
      <w:r>
        <w:t xml:space="preserve">                                                                                     AL JUDETULUI MARAMURES    </w:t>
      </w:r>
    </w:p>
    <w:p w:rsidR="00E00DB2" w:rsidRDefault="00E00DB2" w:rsidP="00E00DB2"/>
    <w:p w:rsidR="00E00DB2" w:rsidRDefault="00E00DB2" w:rsidP="00E00DB2">
      <w:r>
        <w:t xml:space="preserve">    Dr.ec.CATALIN CHERECHES                    reprezentant prin comisar de politie Gherman Mihai                       </w:t>
      </w:r>
    </w:p>
    <w:p w:rsidR="00E00DB2" w:rsidRDefault="00E00DB2" w:rsidP="00E00DB2">
      <w:r>
        <w:t xml:space="preserve">Primarul Municipiului Baia Mare                                                            </w:t>
      </w:r>
    </w:p>
    <w:p w:rsidR="00E00DB2" w:rsidRDefault="00E00DB2" w:rsidP="00E00DB2">
      <w:r>
        <w:t xml:space="preserve">            </w:t>
      </w:r>
    </w:p>
    <w:p w:rsidR="00E00DB2" w:rsidRDefault="00E00DB2" w:rsidP="00E00DB2"/>
    <w:p w:rsidR="00E00DB2" w:rsidRDefault="00E00DB2" w:rsidP="00E00DB2">
      <w:r>
        <w:t xml:space="preserve">    ec. CARMEN POP</w:t>
      </w:r>
    </w:p>
    <w:p w:rsidR="00E00DB2" w:rsidRDefault="00E00DB2" w:rsidP="00E00DB2">
      <w:r>
        <w:t xml:space="preserve">     Director economic     </w:t>
      </w:r>
    </w:p>
    <w:p w:rsidR="00E00DB2" w:rsidRDefault="00E00DB2" w:rsidP="00E00DB2">
      <w:r>
        <w:t xml:space="preserve">                                                                    </w:t>
      </w:r>
    </w:p>
    <w:p w:rsidR="00E00DB2" w:rsidRDefault="00E00DB2" w:rsidP="00E00DB2"/>
    <w:p w:rsidR="00E00DB2" w:rsidRDefault="00E00DB2" w:rsidP="00E00DB2">
      <w:r>
        <w:t xml:space="preserve">     VIZAT JURIDIC    </w:t>
      </w:r>
    </w:p>
    <w:p w:rsidR="00E00DB2" w:rsidRDefault="00E00DB2" w:rsidP="00E00DB2">
      <w:r>
        <w:t xml:space="preserve">                                       </w:t>
      </w:r>
    </w:p>
    <w:p w:rsidR="00E00DB2" w:rsidRDefault="00E00DB2" w:rsidP="00E00DB2">
      <w:r>
        <w:t xml:space="preserve">                                                                   </w:t>
      </w:r>
    </w:p>
    <w:p w:rsidR="00E00DB2" w:rsidRDefault="00E00DB2" w:rsidP="00E00DB2">
      <w:r>
        <w:t xml:space="preserve">   jur. GLIGAN CAMELIU</w:t>
      </w:r>
    </w:p>
    <w:p w:rsidR="00E00DB2" w:rsidRDefault="00E00DB2" w:rsidP="00E00DB2">
      <w:r>
        <w:t xml:space="preserve">        Director gen.</w:t>
      </w:r>
    </w:p>
    <w:p w:rsidR="00E00DB2" w:rsidRDefault="00E00DB2" w:rsidP="00E00DB2"/>
    <w:p w:rsidR="00E00DB2" w:rsidRDefault="00E00DB2" w:rsidP="00E00DB2">
      <w:r>
        <w:t>jur. Cozma Erica</w:t>
      </w:r>
    </w:p>
    <w:p w:rsidR="00E00DB2" w:rsidRDefault="00E00DB2" w:rsidP="00E00DB2">
      <w:r>
        <w:t xml:space="preserve">       Dir. executiv   </w:t>
      </w:r>
    </w:p>
    <w:p w:rsidR="00E00DB2" w:rsidRDefault="00E00DB2" w:rsidP="00E00DB2"/>
    <w:p w:rsidR="00E00DB2" w:rsidRDefault="00E00DB2" w:rsidP="00E00DB2"/>
    <w:p w:rsidR="00E00DB2" w:rsidRDefault="00E00DB2" w:rsidP="00E00DB2">
      <w:r>
        <w:t xml:space="preserve">       Insp.sup.</w:t>
      </w:r>
    </w:p>
    <w:p w:rsidR="00E00DB2" w:rsidRDefault="00E00DB2" w:rsidP="00E00DB2">
      <w:r>
        <w:t xml:space="preserve">    Insp.sup.Ciobanu Lucia </w:t>
      </w:r>
    </w:p>
    <w:p w:rsidR="00E00DB2" w:rsidRDefault="00E00DB2" w:rsidP="00E00DB2"/>
    <w:p w:rsidR="00E00DB2" w:rsidRDefault="00E00DB2" w:rsidP="00E00DB2"/>
    <w:p w:rsidR="00E00DB2" w:rsidRDefault="00E00DB2" w:rsidP="00E00DB2"/>
    <w:p w:rsidR="00E00DB2" w:rsidRDefault="00E00DB2" w:rsidP="00E00DB2"/>
    <w:p w:rsidR="00E00DB2" w:rsidRDefault="00E00DB2" w:rsidP="00E00DB2"/>
    <w:p w:rsidR="00E00DB2" w:rsidRDefault="00E00DB2" w:rsidP="00E00DB2"/>
    <w:p w:rsidR="00E00DB2" w:rsidRPr="00363B49" w:rsidRDefault="00E00DB2" w:rsidP="00E00DB2">
      <w:r w:rsidRPr="00363B49">
        <w:t xml:space="preserve">  Anexa  nr.  1  la   contractul de </w:t>
      </w:r>
      <w:r>
        <w:rPr>
          <w:rFonts w:ascii="Times New Roman" w:hAnsi="Times New Roman"/>
        </w:rPr>
        <w:t>comodat</w:t>
      </w:r>
      <w:r>
        <w:t xml:space="preserve"> </w:t>
      </w:r>
      <w:r w:rsidRPr="00363B49">
        <w:t xml:space="preserve">   </w:t>
      </w:r>
      <w:r>
        <w:t>nr.  ...........  din ...............</w:t>
      </w:r>
      <w:r w:rsidRPr="00363B49">
        <w:t xml:space="preserve">                                                                                                   </w:t>
      </w:r>
      <w:r>
        <w:t xml:space="preserve"> </w:t>
      </w:r>
      <w:r w:rsidRPr="00363B49">
        <w:t xml:space="preserve">                       </w:t>
      </w:r>
    </w:p>
    <w:p w:rsidR="00E00DB2" w:rsidRPr="00363B49" w:rsidRDefault="00E00DB2" w:rsidP="00E00DB2">
      <w:r w:rsidRPr="00363B49">
        <w:t xml:space="preserve">     </w:t>
      </w:r>
    </w:p>
    <w:p w:rsidR="00E00DB2" w:rsidRPr="00363B49" w:rsidRDefault="00E00DB2" w:rsidP="00E00DB2"/>
    <w:p w:rsidR="00E00DB2" w:rsidRPr="00363B49" w:rsidRDefault="00E00DB2" w:rsidP="00E00DB2">
      <w:r w:rsidRPr="00363B49">
        <w:t xml:space="preserve">  </w:t>
      </w:r>
      <w:r>
        <w:t xml:space="preserve">                               </w:t>
      </w:r>
      <w:r w:rsidRPr="00363B49">
        <w:t>PROCES-VERBAL  DE  PREDARE-PRIMIRE  A  SPATIULUI</w:t>
      </w:r>
    </w:p>
    <w:p w:rsidR="00E00DB2" w:rsidRPr="00363B49" w:rsidRDefault="00E00DB2" w:rsidP="00E00DB2"/>
    <w:p w:rsidR="00E00DB2" w:rsidRPr="00363B49" w:rsidRDefault="00E00DB2" w:rsidP="00E00DB2"/>
    <w:p w:rsidR="00E00DB2" w:rsidRPr="00E942DD" w:rsidRDefault="00E00DB2" w:rsidP="00E00DB2">
      <w:pPr>
        <w:rPr>
          <w:b/>
        </w:rPr>
      </w:pPr>
      <w:r w:rsidRPr="00363B49">
        <w:lastRenderedPageBreak/>
        <w:t xml:space="preserve"> Subsemnat</w:t>
      </w:r>
      <w:r>
        <w:t>ul CAMELIU GLIGAN</w:t>
      </w:r>
      <w:r w:rsidRPr="00363B49">
        <w:t xml:space="preserve">  din  partea  unităţii  contractante </w:t>
      </w:r>
      <w:r>
        <w:t>,</w:t>
      </w:r>
      <w:r w:rsidRPr="00363B49">
        <w:t>cu  sediul  în B</w:t>
      </w:r>
      <w:r>
        <w:t>aia</w:t>
      </w:r>
      <w:r w:rsidRPr="00363B49">
        <w:t>-M</w:t>
      </w:r>
      <w:r>
        <w:t>are,</w:t>
      </w:r>
      <w:r w:rsidRPr="00363B49">
        <w:t xml:space="preserve"> str. Gh.Sincai nr.  37, în   calitate  de </w:t>
      </w:r>
      <w:r w:rsidRPr="00E942DD">
        <w:rPr>
          <w:b/>
        </w:rPr>
        <w:t>COMODANT</w:t>
      </w:r>
      <w:r w:rsidRPr="00363B49">
        <w:t xml:space="preserve">   şi</w:t>
      </w:r>
      <w:r>
        <w:t xml:space="preserve"> d-nul ...........................................                                    domiciliat în .........................., str...............................................</w:t>
      </w:r>
      <w:r w:rsidRPr="001103B8">
        <w:t xml:space="preserve">, </w:t>
      </w:r>
      <w:r>
        <w:t xml:space="preserve"> posesor al CI, seria....nr. ................................................., eliberat de ......................................</w:t>
      </w:r>
      <w:r w:rsidRPr="001103B8">
        <w:t>,</w:t>
      </w:r>
      <w:r>
        <w:t xml:space="preserve"> la data de........................................, CNP                                    -  </w:t>
      </w:r>
      <w:r w:rsidRPr="00363B49">
        <w:t xml:space="preserve">în  calitate  de  </w:t>
      </w:r>
      <w:r w:rsidRPr="00E942DD">
        <w:rPr>
          <w:b/>
        </w:rPr>
        <w:t xml:space="preserve">COMODATAR </w:t>
      </w:r>
    </w:p>
    <w:p w:rsidR="00E00DB2" w:rsidRDefault="00E00DB2" w:rsidP="00E00DB2">
      <w:r w:rsidRPr="00363B49">
        <w:t xml:space="preserve"> </w:t>
      </w:r>
      <w:r>
        <w:t xml:space="preserve"> </w:t>
      </w:r>
      <w:r w:rsidRPr="00363B49">
        <w:t xml:space="preserve">în   baza   contractului  de  </w:t>
      </w:r>
      <w:r>
        <w:t xml:space="preserve">comodat </w:t>
      </w:r>
      <w:r w:rsidRPr="00363B49">
        <w:t xml:space="preserve">  nr. </w:t>
      </w:r>
      <w:r>
        <w:t xml:space="preserve">................../.................. </w:t>
      </w:r>
      <w:r w:rsidRPr="00363B49">
        <w:t>am  procedat  primul  la    predarea  şi  secundul  la  primirea</w:t>
      </w:r>
      <w:r>
        <w:t xml:space="preserve"> </w:t>
      </w:r>
      <w:r w:rsidRPr="00363B49">
        <w:t xml:space="preserve"> </w:t>
      </w:r>
      <w:r>
        <w:t xml:space="preserve">spatiilor  apartamentul nr. 1 , su=111,6mp,  inscris  in CF 129170-C1-U15, cu boxa aferenta Su 8,4mp inscrisa  in CF 129170-C1-U5,  </w:t>
      </w:r>
      <w:r w:rsidRPr="00342061">
        <w:t>a</w:t>
      </w:r>
      <w:r>
        <w:t xml:space="preserve">  apartamentul nr. 2 , su=88,5 mp,  inscris  in CF 129170-C1-U16, cu boxa aferenta</w:t>
      </w:r>
      <w:r w:rsidRPr="00D4751B">
        <w:t xml:space="preserve"> </w:t>
      </w:r>
      <w:r>
        <w:t>Su 9,3 mp,  inscris  in CF 129170-C1-U6,</w:t>
      </w:r>
      <w:r w:rsidRPr="00FF4EFA">
        <w:t xml:space="preserve"> </w:t>
      </w:r>
      <w:r>
        <w:t xml:space="preserve">tronson A, precum si a garajului nr. 1, su=20 mp, inscris in  CF 129170-C1-U1,  garajul nr. 2, su=17,2 mp, </w:t>
      </w:r>
      <w:r w:rsidRPr="00C45D4E">
        <w:t xml:space="preserve"> </w:t>
      </w:r>
      <w:r>
        <w:t>inscris in CF 129170-C1-U2, garajul nr. 3, su=16,5 mp,  inscris in CF 129170-C1-U3, boxa exterioara,</w:t>
      </w:r>
      <w:r w:rsidRPr="00C45D4E">
        <w:t xml:space="preserve"> </w:t>
      </w:r>
      <w:r>
        <w:t>su= 19,9 mp, inscrisa in CF 129170-C1-U4,  a</w:t>
      </w:r>
      <w:r w:rsidRPr="00CD011E">
        <w:t xml:space="preserve"> </w:t>
      </w:r>
      <w:r>
        <w:t>garajului nr. 4, su=19,8 mp,</w:t>
      </w:r>
      <w:r w:rsidRPr="00C45D4E">
        <w:t xml:space="preserve"> </w:t>
      </w:r>
      <w:r>
        <w:t xml:space="preserve">inscris in CF 129170-C1-U23, garajul nr. 5,su=16,6 mp,  inscris in CF 129170-C1-U24, total SU 297 mp, având o valoare de inventar de 1300720,41lei, din imobilul proprietatea privata a Municipiului Baia Mare, situat in Baia Mare, str. Vasile Alecsandri, nr. 81. </w:t>
      </w:r>
    </w:p>
    <w:p w:rsidR="00E00DB2" w:rsidRDefault="00E00DB2" w:rsidP="00E00DB2"/>
    <w:p w:rsidR="00E00DB2" w:rsidRDefault="00E00DB2" w:rsidP="00E00DB2">
      <w:pPr>
        <w:pBdr>
          <w:bottom w:val="single" w:sz="12" w:space="1" w:color="auto"/>
        </w:pBdr>
      </w:pPr>
      <w:r>
        <w:t>MENTIUNI:</w:t>
      </w:r>
    </w:p>
    <w:p w:rsidR="00E00DB2" w:rsidRDefault="00E00DB2" w:rsidP="00E00DB2">
      <w:pPr>
        <w:pBdr>
          <w:bottom w:val="single" w:sz="12" w:space="1" w:color="auto"/>
        </w:pBdr>
      </w:pPr>
    </w:p>
    <w:p w:rsidR="00E00DB2" w:rsidRDefault="00E00DB2" w:rsidP="00E00DB2">
      <w:r>
        <w:t>____________________________________________________________________________________________________________________________________________________________</w:t>
      </w:r>
    </w:p>
    <w:p w:rsidR="00E00DB2" w:rsidRDefault="00E00DB2" w:rsidP="00E00DB2"/>
    <w:p w:rsidR="00E00DB2" w:rsidRDefault="00E00DB2" w:rsidP="00E00DB2"/>
    <w:p w:rsidR="00E00DB2" w:rsidRPr="00363B49" w:rsidRDefault="00E00DB2" w:rsidP="00E00DB2">
      <w:r w:rsidRPr="00363B49">
        <w:t xml:space="preserve">   Drept  pentru  care  am  încheiat  prezentul  proces-verbal  în  </w:t>
      </w:r>
      <w:r>
        <w:t>2</w:t>
      </w:r>
      <w:r w:rsidRPr="00363B49">
        <w:t xml:space="preserve">  exemplare.</w:t>
      </w:r>
    </w:p>
    <w:p w:rsidR="00E00DB2" w:rsidRPr="00363B49" w:rsidRDefault="00E00DB2" w:rsidP="00E00DB2"/>
    <w:p w:rsidR="00E00DB2" w:rsidRDefault="00E00DB2" w:rsidP="00E00DB2"/>
    <w:p w:rsidR="00E00DB2" w:rsidRDefault="00E00DB2" w:rsidP="00E00DB2"/>
    <w:p w:rsidR="00E00DB2" w:rsidRDefault="00E00DB2" w:rsidP="00E00DB2"/>
    <w:p w:rsidR="00E00DB2" w:rsidRDefault="00E00DB2" w:rsidP="00E00DB2"/>
    <w:p w:rsidR="00E00DB2" w:rsidRPr="00363B49" w:rsidRDefault="00E00DB2" w:rsidP="00E00DB2"/>
    <w:p w:rsidR="00E00DB2" w:rsidRPr="00E942DD" w:rsidRDefault="00E00DB2" w:rsidP="00E00DB2">
      <w:pPr>
        <w:rPr>
          <w:b/>
        </w:rPr>
      </w:pPr>
      <w:r w:rsidRPr="00363B49">
        <w:t xml:space="preserve">  </w:t>
      </w:r>
      <w:r>
        <w:t xml:space="preserve">   </w:t>
      </w:r>
      <w:r w:rsidRPr="00E942DD">
        <w:rPr>
          <w:b/>
        </w:rPr>
        <w:t>COMODANT</w:t>
      </w:r>
      <w:r w:rsidRPr="00363B49">
        <w:t xml:space="preserve">                                                               </w:t>
      </w:r>
      <w:r>
        <w:t xml:space="preserve">     </w:t>
      </w:r>
      <w:r w:rsidRPr="00E942DD">
        <w:rPr>
          <w:b/>
        </w:rPr>
        <w:t xml:space="preserve">COMODATAR </w:t>
      </w:r>
    </w:p>
    <w:p w:rsidR="00E00DB2" w:rsidRPr="00363B49" w:rsidRDefault="00E00DB2" w:rsidP="00E00DB2">
      <w:r>
        <w:t xml:space="preserve"> </w:t>
      </w:r>
    </w:p>
    <w:p w:rsidR="00E00DB2" w:rsidRPr="00363B49" w:rsidRDefault="00E00DB2" w:rsidP="00E00DB2">
      <w:r w:rsidRPr="00363B49">
        <w:t xml:space="preserve">       </w:t>
      </w:r>
      <w:r>
        <w:t xml:space="preserve"> </w:t>
      </w:r>
      <w:r w:rsidRPr="00363B49">
        <w:t xml:space="preserve">                                                                        </w:t>
      </w:r>
    </w:p>
    <w:p w:rsidR="00E00DB2" w:rsidRDefault="00E00DB2" w:rsidP="00E00DB2">
      <w:r>
        <w:t xml:space="preserve">jur.CAMELIU GLIGAN                   INSPECTORATUL DE POLITIE AL JUDETULUI MARAMURES       </w:t>
      </w:r>
    </w:p>
    <w:p w:rsidR="00E00DB2" w:rsidRPr="00363B49" w:rsidRDefault="00E00DB2" w:rsidP="00E00DB2">
      <w:r>
        <w:t xml:space="preserve">                                                                   </w:t>
      </w:r>
    </w:p>
    <w:p w:rsidR="00E00DB2" w:rsidRPr="00363B49" w:rsidRDefault="00E00DB2" w:rsidP="00E00DB2"/>
    <w:p w:rsidR="00E00DB2" w:rsidRDefault="00E00DB2" w:rsidP="00E00DB2"/>
    <w:p w:rsidR="00E00DB2" w:rsidRDefault="00E00DB2" w:rsidP="00E00DB2"/>
    <w:p w:rsidR="00E00DB2" w:rsidRDefault="00E00DB2" w:rsidP="00E00DB2"/>
    <w:p w:rsidR="00E00DB2" w:rsidRDefault="00E00DB2" w:rsidP="00E00DB2"/>
    <w:p w:rsidR="00E00DB2" w:rsidRDefault="00E00DB2" w:rsidP="00E00DB2"/>
    <w:p w:rsidR="00E00DB2" w:rsidRDefault="00E00DB2" w:rsidP="00E00DB2"/>
    <w:p w:rsidR="00E00DB2" w:rsidRDefault="00E00DB2" w:rsidP="00E00DB2"/>
    <w:p w:rsidR="00E00DB2" w:rsidRDefault="00E00DB2" w:rsidP="00E00DB2">
      <w:r>
        <w:t xml:space="preserve">                                                                                 </w:t>
      </w:r>
      <w:r w:rsidRPr="00363B49">
        <w:t xml:space="preserve">Anexa  nr.  </w:t>
      </w:r>
      <w:r>
        <w:t>2</w:t>
      </w:r>
    </w:p>
    <w:p w:rsidR="00E00DB2" w:rsidRDefault="00E00DB2" w:rsidP="00E00DB2">
      <w:r>
        <w:t xml:space="preserve">                                                                                </w:t>
      </w:r>
      <w:r w:rsidRPr="00363B49">
        <w:t xml:space="preserve"> </w:t>
      </w:r>
      <w:r>
        <w:t>la contractul de comodat  nr.</w:t>
      </w:r>
      <w:r w:rsidRPr="00363B49">
        <w:t xml:space="preserve"> </w:t>
      </w:r>
      <w:r>
        <w:t>........</w:t>
      </w:r>
      <w:r w:rsidRPr="00363B49">
        <w:t xml:space="preserve">      </w:t>
      </w:r>
    </w:p>
    <w:p w:rsidR="00E00DB2" w:rsidRDefault="00E00DB2" w:rsidP="00E00DB2">
      <w:r>
        <w:t xml:space="preserve">  </w:t>
      </w:r>
      <w:r w:rsidRPr="00363B49">
        <w:t xml:space="preserve">                                                            </w:t>
      </w:r>
      <w:r>
        <w:t xml:space="preserve"> </w:t>
      </w:r>
      <w:r w:rsidRPr="00363B49">
        <w:t xml:space="preserve">                       </w:t>
      </w:r>
    </w:p>
    <w:p w:rsidR="00E00DB2" w:rsidRDefault="00E00DB2" w:rsidP="00E00DB2">
      <w:r>
        <w:rPr>
          <w:noProof/>
        </w:rPr>
        <w:lastRenderedPageBreak/>
        <w:pict>
          <v:group id="_x0000_s1026" style="position:absolute;margin-left:0;margin-top:42.55pt;width:479.05pt;height:139.05pt;z-index:-251656192;mso-position-horizontal:left;mso-position-vertical-relative:page" coordorigin="1418,851" coordsize="9581,2781" wrapcoords="1251 0 744 117 203 1051 237 1868 406 3736 34 3970 -34 4203 0 9341 169 11209 439 13077 1014 14945 1082 15412 8654 16813 10783 16813 -34 17981 -34 18097 20451 18097 20485 17981 10749 16813 1961 14945 2535 13077 2839 11209 2975 9341 3076 4437 2975 3970 15346 2218 15414 584 1758 0 1251 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418;top:851;width:9074;height:2781;mso-position-horizontal-relative:margin;mso-position-vertical-relative:line">
              <v:imagedata r:id="rId7" o:title="header_nou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5160;top:1418;width:5839;height:1678;mso-position-horizontal-relative:page;mso-position-vertical-relative:page" wrapcoords="0 0" filled="f" stroked="f">
              <o:lock v:ext="edit" aspectratio="t"/>
              <v:textbox style="mso-next-textbox:#_x0000_s1028" inset="0,0,0,0">
                <w:txbxContent>
                  <w:tbl>
                    <w:tblPr>
                      <w:tblW w:w="0" w:type="auto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/>
                    </w:tblPr>
                    <w:tblGrid>
                      <w:gridCol w:w="2927"/>
                      <w:gridCol w:w="2927"/>
                    </w:tblGrid>
                    <w:tr w:rsidR="00E00DB2">
                      <w:trPr>
                        <w:trHeight w:hRule="exact" w:val="244"/>
                      </w:trPr>
                      <w:tc>
                        <w:tcPr>
                          <w:tcW w:w="5854" w:type="dxa"/>
                          <w:gridSpan w:val="2"/>
                          <w:shd w:val="clear" w:color="auto" w:fill="auto"/>
                          <w:noWrap/>
                        </w:tcPr>
                        <w:p w:rsidR="00E00DB2" w:rsidRPr="004D55C6" w:rsidRDefault="00E00DB2" w:rsidP="001E5B1C">
                          <w:pPr>
                            <w:spacing w:line="240" w:lineRule="exact"/>
                            <w:rPr>
                              <w:rFonts w:cs="Arial"/>
                              <w:spacing w:val="0"/>
                            </w:rPr>
                          </w:pPr>
                          <w:r>
                            <w:rPr>
                              <w:rFonts w:cs="Arial"/>
                              <w:spacing w:val="0"/>
                            </w:rPr>
                            <w:t>DIRECŢIA GENERALĂ ADMINISTRAŢIE PUBLICĂ</w:t>
                          </w:r>
                        </w:p>
                      </w:tc>
                    </w:tr>
                    <w:tr w:rsidR="00E00DB2">
                      <w:trPr>
                        <w:trHeight w:hRule="exact" w:val="244"/>
                      </w:trPr>
                      <w:tc>
                        <w:tcPr>
                          <w:tcW w:w="5854" w:type="dxa"/>
                          <w:gridSpan w:val="2"/>
                          <w:shd w:val="clear" w:color="auto" w:fill="auto"/>
                          <w:noWrap/>
                        </w:tcPr>
                        <w:p w:rsidR="00E00DB2" w:rsidRPr="004D55C6" w:rsidRDefault="00E00DB2" w:rsidP="006F7557">
                          <w:pPr>
                            <w:spacing w:line="240" w:lineRule="exact"/>
                            <w:rPr>
                              <w:rFonts w:cs="Arial"/>
                              <w:spacing w:val="0"/>
                            </w:rPr>
                          </w:pPr>
                          <w:r w:rsidRPr="001E5B1C">
                            <w:rPr>
                              <w:rFonts w:cs="Arial"/>
                              <w:spacing w:val="0"/>
                            </w:rPr>
                            <w:t>DIRECŢIA</w:t>
                          </w:r>
                          <w:r>
                            <w:rPr>
                              <w:rFonts w:cs="Arial"/>
                              <w:spacing w:val="0"/>
                            </w:rPr>
                            <w:t xml:space="preserve"> </w:t>
                          </w:r>
                          <w:r w:rsidRPr="004D55C6">
                            <w:rPr>
                              <w:rFonts w:cs="Arial"/>
                              <w:spacing w:val="0"/>
                            </w:rPr>
                            <w:t xml:space="preserve"> PATRIMONIU</w:t>
                          </w:r>
                        </w:p>
                      </w:tc>
                    </w:tr>
                    <w:tr w:rsidR="00E00DB2">
                      <w:trPr>
                        <w:trHeight w:hRule="exact" w:val="244"/>
                      </w:trPr>
                      <w:tc>
                        <w:tcPr>
                          <w:tcW w:w="5854" w:type="dxa"/>
                          <w:gridSpan w:val="2"/>
                          <w:shd w:val="clear" w:color="auto" w:fill="auto"/>
                          <w:noWrap/>
                        </w:tcPr>
                        <w:p w:rsidR="00E00DB2" w:rsidRPr="008C1D3D" w:rsidRDefault="00E00DB2" w:rsidP="005914A2">
                          <w:pPr>
                            <w:spacing w:line="240" w:lineRule="exact"/>
                            <w:rPr>
                              <w:rFonts w:cs="Arial"/>
                              <w:spacing w:val="0"/>
                            </w:rPr>
                          </w:pPr>
                          <w:r>
                            <w:rPr>
                              <w:rFonts w:cs="Arial"/>
                              <w:spacing w:val="0"/>
                            </w:rPr>
                            <w:t>SERVICIUL CONTRACTE IMOBILIARE</w:t>
                          </w:r>
                        </w:p>
                      </w:tc>
                    </w:tr>
                    <w:tr w:rsidR="00E00DB2">
                      <w:trPr>
                        <w:trHeight w:hRule="exact" w:val="397"/>
                      </w:trPr>
                      <w:tc>
                        <w:tcPr>
                          <w:tcW w:w="2927" w:type="dxa"/>
                          <w:shd w:val="clear" w:color="auto" w:fill="auto"/>
                          <w:tcMar>
                            <w:top w:w="164" w:type="dxa"/>
                          </w:tcMar>
                        </w:tcPr>
                        <w:p w:rsidR="00E00DB2" w:rsidRPr="00F4672F" w:rsidRDefault="00E00DB2" w:rsidP="00D00E2E">
                          <w:pPr>
                            <w:spacing w:line="240" w:lineRule="exact"/>
                            <w:rPr>
                              <w:spacing w:val="0"/>
                              <w:sz w:val="18"/>
                              <w:szCs w:val="18"/>
                            </w:rPr>
                          </w:pPr>
                          <w:r w:rsidRPr="00F4672F">
                            <w:rPr>
                              <w:spacing w:val="0"/>
                              <w:sz w:val="18"/>
                              <w:szCs w:val="18"/>
                            </w:rPr>
                            <w:t xml:space="preserve">Str. </w:t>
                          </w:r>
                          <w:r>
                            <w:rPr>
                              <w:spacing w:val="0"/>
                              <w:sz w:val="18"/>
                              <w:szCs w:val="18"/>
                            </w:rPr>
                            <w:t>Vasile Lucaciu nr.2</w:t>
                          </w:r>
                        </w:p>
                      </w:tc>
                      <w:tc>
                        <w:tcPr>
                          <w:tcW w:w="2927" w:type="dxa"/>
                          <w:shd w:val="clear" w:color="auto" w:fill="auto"/>
                          <w:tcMar>
                            <w:top w:w="164" w:type="dxa"/>
                          </w:tcMar>
                        </w:tcPr>
                        <w:p w:rsidR="00E00DB2" w:rsidRPr="00DF6A2A" w:rsidRDefault="00E00DB2" w:rsidP="00D00E2E">
                          <w:pPr>
                            <w:spacing w:line="240" w:lineRule="exact"/>
                            <w:rPr>
                              <w:spacing w:val="0"/>
                              <w:szCs w:val="18"/>
                            </w:rPr>
                          </w:pPr>
                          <w:r w:rsidRPr="00F4672F">
                            <w:rPr>
                              <w:spacing w:val="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</w:tc>
                    </w:tr>
                    <w:tr w:rsidR="00E00DB2">
                      <w:trPr>
                        <w:trHeight w:hRule="exact" w:val="244"/>
                      </w:trPr>
                      <w:tc>
                        <w:tcPr>
                          <w:tcW w:w="2927" w:type="dxa"/>
                          <w:shd w:val="clear" w:color="auto" w:fill="auto"/>
                        </w:tcPr>
                        <w:p w:rsidR="00E00DB2" w:rsidRPr="00F4672F" w:rsidRDefault="00E00DB2" w:rsidP="00D00E2E">
                          <w:pPr>
                            <w:spacing w:line="240" w:lineRule="exact"/>
                            <w:rPr>
                              <w:spacing w:val="0"/>
                              <w:sz w:val="18"/>
                              <w:szCs w:val="18"/>
                            </w:rPr>
                          </w:pPr>
                          <w:r w:rsidRPr="00F4672F">
                            <w:rPr>
                              <w:spacing w:val="0"/>
                              <w:sz w:val="18"/>
                              <w:szCs w:val="18"/>
                            </w:rPr>
                            <w:t>4303</w:t>
                          </w:r>
                          <w:r>
                            <w:rPr>
                              <w:spacing w:val="0"/>
                              <w:sz w:val="18"/>
                              <w:szCs w:val="18"/>
                            </w:rPr>
                            <w:t>41</w:t>
                          </w:r>
                          <w:r w:rsidRPr="00F4672F">
                            <w:rPr>
                              <w:spacing w:val="0"/>
                              <w:sz w:val="18"/>
                              <w:szCs w:val="18"/>
                            </w:rPr>
                            <w:t>, Baia Mare, România</w:t>
                          </w:r>
                        </w:p>
                      </w:tc>
                      <w:tc>
                        <w:tcPr>
                          <w:tcW w:w="2927" w:type="dxa"/>
                          <w:shd w:val="clear" w:color="auto" w:fill="auto"/>
                        </w:tcPr>
                        <w:p w:rsidR="00E00DB2" w:rsidRPr="00F4672F" w:rsidRDefault="00E00DB2" w:rsidP="00D00E2E">
                          <w:pPr>
                            <w:spacing w:line="240" w:lineRule="exact"/>
                            <w:rPr>
                              <w:spacing w:val="0"/>
                              <w:sz w:val="18"/>
                              <w:szCs w:val="18"/>
                            </w:rPr>
                          </w:pPr>
                          <w:r w:rsidRPr="00F4672F">
                            <w:rPr>
                              <w:spacing w:val="0"/>
                              <w:sz w:val="18"/>
                              <w:szCs w:val="18"/>
                              <w:lang w:val="en-US"/>
                            </w:rPr>
                            <w:t xml:space="preserve">Email: </w:t>
                          </w:r>
                          <w:r>
                            <w:rPr>
                              <w:spacing w:val="0"/>
                              <w:sz w:val="18"/>
                              <w:szCs w:val="18"/>
                              <w:lang w:val="en-US"/>
                            </w:rPr>
                            <w:t>patrimoniu</w:t>
                          </w:r>
                          <w:r w:rsidRPr="00F4672F">
                            <w:rPr>
                              <w:spacing w:val="0"/>
                              <w:sz w:val="18"/>
                              <w:szCs w:val="18"/>
                              <w:lang w:val="en-US"/>
                            </w:rPr>
                            <w:t>@baiamare.ro</w:t>
                          </w:r>
                        </w:p>
                      </w:tc>
                    </w:tr>
                    <w:tr w:rsidR="00E00DB2">
                      <w:trPr>
                        <w:trHeight w:hRule="exact" w:val="244"/>
                      </w:trPr>
                      <w:tc>
                        <w:tcPr>
                          <w:tcW w:w="2927" w:type="dxa"/>
                          <w:shd w:val="clear" w:color="auto" w:fill="auto"/>
                        </w:tcPr>
                        <w:p w:rsidR="00E00DB2" w:rsidRPr="00F4672F" w:rsidRDefault="00E00DB2" w:rsidP="00D00E2E">
                          <w:pPr>
                            <w:spacing w:line="240" w:lineRule="exact"/>
                            <w:rPr>
                              <w:spacing w:val="0"/>
                              <w:sz w:val="18"/>
                              <w:szCs w:val="18"/>
                            </w:rPr>
                          </w:pPr>
                          <w:r w:rsidRPr="00F4672F">
                            <w:rPr>
                              <w:spacing w:val="0"/>
                              <w:sz w:val="18"/>
                              <w:szCs w:val="18"/>
                            </w:rPr>
                            <w:t>Telefon: +40 262 2</w:t>
                          </w:r>
                          <w:r>
                            <w:rPr>
                              <w:spacing w:val="0"/>
                              <w:sz w:val="18"/>
                              <w:szCs w:val="18"/>
                            </w:rPr>
                            <w:t>75</w:t>
                          </w:r>
                          <w:r w:rsidRPr="00F4672F">
                            <w:rPr>
                              <w:spacing w:val="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0"/>
                              <w:sz w:val="18"/>
                              <w:szCs w:val="18"/>
                            </w:rPr>
                            <w:t>587</w:t>
                          </w:r>
                        </w:p>
                      </w:tc>
                      <w:tc>
                        <w:tcPr>
                          <w:tcW w:w="2927" w:type="dxa"/>
                          <w:shd w:val="clear" w:color="auto" w:fill="auto"/>
                        </w:tcPr>
                        <w:p w:rsidR="00E00DB2" w:rsidRPr="00F4672F" w:rsidRDefault="00E00DB2" w:rsidP="001E5B1C">
                          <w:pPr>
                            <w:spacing w:line="240" w:lineRule="exact"/>
                            <w:rPr>
                              <w:spacing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0"/>
                              <w:sz w:val="18"/>
                              <w:szCs w:val="18"/>
                              <w:lang w:val="en-US"/>
                            </w:rPr>
                            <w:t>W</w:t>
                          </w:r>
                          <w:r w:rsidRPr="00F4672F">
                            <w:rPr>
                              <w:spacing w:val="0"/>
                              <w:sz w:val="18"/>
                              <w:szCs w:val="18"/>
                              <w:lang w:val="en-US"/>
                            </w:rPr>
                            <w:t>eb: www.baiamare.ro</w:t>
                          </w:r>
                        </w:p>
                      </w:tc>
                    </w:tr>
                  </w:tbl>
                  <w:p w:rsidR="00E00DB2" w:rsidRDefault="00E00DB2" w:rsidP="00E00DB2"/>
                </w:txbxContent>
              </v:textbox>
            </v:shape>
            <w10:wrap type="square" anchory="page"/>
            <w10:anchorlock/>
          </v:group>
        </w:pict>
      </w:r>
    </w:p>
    <w:p w:rsidR="00E00DB2" w:rsidRPr="003F52B1" w:rsidRDefault="00E00DB2" w:rsidP="00E00D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MODUL</w:t>
      </w:r>
      <w:r w:rsidRPr="003F52B1">
        <w:rPr>
          <w:b/>
          <w:sz w:val="24"/>
          <w:szCs w:val="24"/>
        </w:rPr>
        <w:t xml:space="preserve"> DE CALCUL</w:t>
      </w:r>
    </w:p>
    <w:p w:rsidR="00E00DB2" w:rsidRDefault="00E00DB2" w:rsidP="00E00DB2">
      <w:pPr>
        <w:jc w:val="center"/>
      </w:pPr>
    </w:p>
    <w:p w:rsidR="00E00DB2" w:rsidRDefault="00E00DB2" w:rsidP="00E00DB2">
      <w:r>
        <w:t xml:space="preserve">a obligatiilor de plata generate de folosinta </w:t>
      </w:r>
      <w:r w:rsidRPr="00E93C50">
        <w:t>asupra</w:t>
      </w:r>
      <w:r>
        <w:t xml:space="preserve">  apartamentul nr. 1 , su=111,6mp,  inscris  in CF 129170-C1-U15, cu boxa aferenta Su 8,4mp inscrisa  in CF 129170-C1-U5,  </w:t>
      </w:r>
      <w:r w:rsidRPr="00342061">
        <w:t>a</w:t>
      </w:r>
      <w:r>
        <w:t xml:space="preserve">  apartamentul nr. 2 , su=88,5 mp,  inscris  in CF 129170-C1-U16, cu boxa aferenta</w:t>
      </w:r>
      <w:r w:rsidRPr="00D4751B">
        <w:t xml:space="preserve"> </w:t>
      </w:r>
      <w:r>
        <w:t>Su 9,3 mp,  inscris  in CF 129170-C1-U6,</w:t>
      </w:r>
      <w:r w:rsidRPr="00FF4EFA">
        <w:t xml:space="preserve"> </w:t>
      </w:r>
      <w:r>
        <w:t xml:space="preserve">tronson A, precum si a garajului nr. 1, su=20 mp, inscris in  CF 129170-C1-U1,  garajul nr. 2, su=17,2 mp, </w:t>
      </w:r>
      <w:r w:rsidRPr="00C45D4E">
        <w:t xml:space="preserve"> </w:t>
      </w:r>
      <w:r>
        <w:t>inscris in CF 129170-C1-U2, garajul nr. 3, su=16,5 mp,  inscris in CF 129170-C1-U3, boxa exterioara,</w:t>
      </w:r>
      <w:r w:rsidRPr="00C45D4E">
        <w:t xml:space="preserve"> </w:t>
      </w:r>
      <w:r>
        <w:t>su= 19,9 mp, inscrisa in CF 129170-C1-U4,  a</w:t>
      </w:r>
      <w:r w:rsidRPr="00CD011E">
        <w:t xml:space="preserve"> </w:t>
      </w:r>
      <w:r>
        <w:t>garajului nr. 4, su=19,8 mp,</w:t>
      </w:r>
      <w:r w:rsidRPr="00C45D4E">
        <w:t xml:space="preserve"> </w:t>
      </w:r>
      <w:r>
        <w:t xml:space="preserve">inscris in CF 129170-C1-U23, garajul nr. 5,su=16,6 mp,  inscris in CF 129170-C1-U24, total SU 297 mp, având o valoare de inventar de 1300720,41 lei, din imobilul proprietatea privata a Municipiului Baia Mare, situat in Baia Mare, str. Vasile Alecsandri, nr. 81. </w:t>
      </w:r>
    </w:p>
    <w:p w:rsidR="00E00DB2" w:rsidRDefault="00E00DB2" w:rsidP="00E00DB2">
      <w:r>
        <w:rPr>
          <w:color w:val="000000"/>
        </w:rPr>
        <w:t xml:space="preserve">    </w:t>
      </w:r>
    </w:p>
    <w:p w:rsidR="00E00DB2" w:rsidRPr="004B6C67" w:rsidRDefault="00E00DB2" w:rsidP="00E00DB2">
      <w:pPr>
        <w:numPr>
          <w:ilvl w:val="0"/>
          <w:numId w:val="32"/>
        </w:numPr>
        <w:rPr>
          <w:b/>
        </w:rPr>
      </w:pPr>
      <w:r w:rsidRPr="004B6C67">
        <w:rPr>
          <w:b/>
        </w:rPr>
        <w:t xml:space="preserve">CHELTUIELI CU ENERGIA  TERMICA </w:t>
      </w:r>
    </w:p>
    <w:p w:rsidR="00E00DB2" w:rsidRDefault="00E00DB2" w:rsidP="00E00DB2">
      <w:pPr>
        <w:jc w:val="center"/>
      </w:pPr>
    </w:p>
    <w:p w:rsidR="00E00DB2" w:rsidRDefault="00E00DB2" w:rsidP="00E00DB2">
      <w:r>
        <w:t xml:space="preserve">       -  Incalzirea aferenta  spatiilor folosite individual se face cu o centrala proprie </w:t>
      </w:r>
    </w:p>
    <w:p w:rsidR="00E00DB2" w:rsidRDefault="00E00DB2" w:rsidP="00E00DB2">
      <w:r>
        <w:t xml:space="preserve">        </w:t>
      </w:r>
    </w:p>
    <w:p w:rsidR="00E00DB2" w:rsidRPr="00104386" w:rsidRDefault="00E00DB2" w:rsidP="00E00DB2">
      <w:pPr>
        <w:numPr>
          <w:ilvl w:val="0"/>
          <w:numId w:val="32"/>
        </w:numPr>
        <w:rPr>
          <w:b/>
        </w:rPr>
      </w:pPr>
      <w:r w:rsidRPr="00104386">
        <w:rPr>
          <w:b/>
        </w:rPr>
        <w:t xml:space="preserve">CHELTUIELI CU APA POTABILA ,CANALIZARE SI DRUSAL </w:t>
      </w:r>
    </w:p>
    <w:p w:rsidR="00E00DB2" w:rsidRDefault="00E00DB2" w:rsidP="00E00DB2">
      <w:r>
        <w:t xml:space="preserve"> </w:t>
      </w:r>
    </w:p>
    <w:p w:rsidR="00E00DB2" w:rsidRDefault="00E00DB2" w:rsidP="00E00DB2">
      <w:r>
        <w:t xml:space="preserve">  Cheltuielile reprezentand consumul de apa potabila, canalizare si Drusal aferente Serviciului de Combatere a Criminalitatii Organizate se vor plati direct catre furnizori de catre comodatar</w:t>
      </w:r>
    </w:p>
    <w:p w:rsidR="00E00DB2" w:rsidRDefault="00E00DB2" w:rsidP="00E00DB2">
      <w:pPr>
        <w:ind w:left="360"/>
      </w:pPr>
    </w:p>
    <w:p w:rsidR="00E00DB2" w:rsidRDefault="00E00DB2" w:rsidP="00E00DB2">
      <w:pPr>
        <w:numPr>
          <w:ilvl w:val="0"/>
          <w:numId w:val="32"/>
        </w:numPr>
      </w:pPr>
      <w:r w:rsidRPr="00D4143C">
        <w:rPr>
          <w:b/>
        </w:rPr>
        <w:t xml:space="preserve">CHELTUIELI CU ENERGIA ELECTRICA </w:t>
      </w:r>
    </w:p>
    <w:p w:rsidR="00E00DB2" w:rsidRDefault="00E00DB2" w:rsidP="00E00DB2">
      <w:pPr>
        <w:ind w:left="360"/>
      </w:pPr>
    </w:p>
    <w:p w:rsidR="00E00DB2" w:rsidRDefault="00E00DB2" w:rsidP="00E00DB2">
      <w:pPr>
        <w:numPr>
          <w:ilvl w:val="0"/>
          <w:numId w:val="31"/>
        </w:numPr>
      </w:pPr>
      <w:r>
        <w:t xml:space="preserve">Pentru spatiul folosit in exclusivitate se achita consumul lunar  inregistrat si facturat conform contorului aferent spatiulu isi contractului incheiat direct cu furnizorul , iar pentru spatiile comune(casa scarii) se achita cota-parte calculata pe  baza facturilor emise de furnizor. </w:t>
      </w:r>
    </w:p>
    <w:p w:rsidR="00E00DB2" w:rsidRDefault="00E00DB2" w:rsidP="00E00DB2"/>
    <w:p w:rsidR="00E00DB2" w:rsidRPr="00E71157" w:rsidRDefault="00E00DB2" w:rsidP="00E00DB2">
      <w:pPr>
        <w:numPr>
          <w:ilvl w:val="0"/>
          <w:numId w:val="32"/>
        </w:numPr>
        <w:rPr>
          <w:b/>
        </w:rPr>
      </w:pPr>
      <w:r w:rsidRPr="00E71157">
        <w:rPr>
          <w:b/>
        </w:rPr>
        <w:t>ALTE CHELTUIELI</w:t>
      </w:r>
    </w:p>
    <w:p w:rsidR="00E00DB2" w:rsidRDefault="00E00DB2" w:rsidP="00E00DB2"/>
    <w:p w:rsidR="00E00DB2" w:rsidRDefault="00E00DB2" w:rsidP="00E00DB2">
      <w:r>
        <w:t xml:space="preserve">         -Cablul tv,internet,telefonie ,etc... se factureaza direct de furnizori in baza contractelor  </w:t>
      </w:r>
    </w:p>
    <w:p w:rsidR="00E00DB2" w:rsidRDefault="00E00DB2" w:rsidP="00E00DB2">
      <w:r>
        <w:t xml:space="preserve">      incheiate intre parti.</w:t>
      </w:r>
    </w:p>
    <w:p w:rsidR="00E00DB2" w:rsidRDefault="00E00DB2" w:rsidP="00E00DB2"/>
    <w:p w:rsidR="00E00DB2" w:rsidRPr="008A3F86" w:rsidRDefault="00E00DB2" w:rsidP="00E00DB2">
      <w:pPr>
        <w:rPr>
          <w:b/>
        </w:rPr>
      </w:pPr>
      <w:r w:rsidRPr="008A3F86">
        <w:rPr>
          <w:b/>
        </w:rPr>
        <w:t>NOTA.</w:t>
      </w:r>
    </w:p>
    <w:p w:rsidR="00E00DB2" w:rsidRPr="009A679F" w:rsidRDefault="00E00DB2" w:rsidP="00E00DB2">
      <w:pPr>
        <w:pStyle w:val="ARTICOLE"/>
        <w:tabs>
          <w:tab w:val="clear" w:pos="737"/>
        </w:tabs>
        <w:ind w:left="720" w:hanging="360"/>
        <w:rPr>
          <w:rFonts w:cs="Arial"/>
          <w:sz w:val="22"/>
          <w:szCs w:val="22"/>
        </w:rPr>
      </w:pPr>
      <w:r>
        <w:t xml:space="preserve">   </w:t>
      </w:r>
      <w:proofErr w:type="spellStart"/>
      <w:r w:rsidRPr="00F956BD">
        <w:t>Cheltuielile</w:t>
      </w:r>
      <w:proofErr w:type="spellEnd"/>
      <w:r w:rsidRPr="00F956BD">
        <w:t xml:space="preserve"> </w:t>
      </w:r>
      <w:proofErr w:type="spellStart"/>
      <w:r w:rsidRPr="00F956BD">
        <w:t>comune</w:t>
      </w:r>
      <w:proofErr w:type="spellEnd"/>
      <w:r w:rsidRPr="00F956BD">
        <w:t xml:space="preserve"> </w:t>
      </w:r>
      <w:proofErr w:type="spellStart"/>
      <w:r w:rsidRPr="00F956BD">
        <w:t>reprezintă</w:t>
      </w:r>
      <w:proofErr w:type="spellEnd"/>
      <w:r w:rsidRPr="00F956BD">
        <w:t xml:space="preserve"> </w:t>
      </w:r>
      <w:proofErr w:type="spellStart"/>
      <w:r w:rsidRPr="00F956BD">
        <w:t>acele</w:t>
      </w:r>
      <w:proofErr w:type="spellEnd"/>
      <w:r w:rsidRPr="00F956BD">
        <w:t xml:space="preserve"> </w:t>
      </w:r>
      <w:proofErr w:type="spellStart"/>
      <w:r w:rsidRPr="00F956BD">
        <w:t>cheltuieli</w:t>
      </w:r>
      <w:proofErr w:type="spellEnd"/>
      <w:r w:rsidRPr="00F956BD">
        <w:t xml:space="preserve"> legate de </w:t>
      </w:r>
      <w:proofErr w:type="spellStart"/>
      <w:r w:rsidRPr="00F956BD">
        <w:t>exploatarea</w:t>
      </w:r>
      <w:proofErr w:type="spellEnd"/>
      <w:r w:rsidRPr="00F956BD">
        <w:t xml:space="preserve"> </w:t>
      </w:r>
      <w:proofErr w:type="spellStart"/>
      <w:r w:rsidRPr="00F956BD">
        <w:t>sau</w:t>
      </w:r>
      <w:proofErr w:type="spellEnd"/>
      <w:r w:rsidRPr="00F956BD">
        <w:t xml:space="preserve"> </w:t>
      </w:r>
      <w:proofErr w:type="spellStart"/>
      <w:r w:rsidRPr="00F956BD">
        <w:t>întreținerea</w:t>
      </w:r>
      <w:proofErr w:type="spellEnd"/>
      <w:r w:rsidRPr="00F956BD">
        <w:t xml:space="preserve"> </w:t>
      </w:r>
      <w:proofErr w:type="spellStart"/>
      <w:r w:rsidRPr="00F956BD">
        <w:t>unei</w:t>
      </w:r>
      <w:proofErr w:type="spellEnd"/>
      <w:r w:rsidRPr="00F956BD">
        <w:t xml:space="preserve"> </w:t>
      </w:r>
      <w:proofErr w:type="spellStart"/>
      <w:r w:rsidRPr="00F956BD">
        <w:t>clădiri</w:t>
      </w:r>
      <w:proofErr w:type="spellEnd"/>
      <w:r w:rsidRPr="00F956BD">
        <w:t xml:space="preserve">, </w:t>
      </w:r>
      <w:proofErr w:type="spellStart"/>
      <w:r w:rsidRPr="00F956BD">
        <w:t>inclusiv</w:t>
      </w:r>
      <w:proofErr w:type="spellEnd"/>
      <w:r w:rsidRPr="00F956BD">
        <w:t xml:space="preserve"> </w:t>
      </w:r>
      <w:proofErr w:type="spellStart"/>
      <w:r w:rsidRPr="00F956BD">
        <w:t>pentru</w:t>
      </w:r>
      <w:proofErr w:type="spellEnd"/>
      <w:r w:rsidRPr="00F956BD">
        <w:t xml:space="preserve"> </w:t>
      </w:r>
      <w:proofErr w:type="spellStart"/>
      <w:r w:rsidRPr="00F956BD">
        <w:t>furnizarea</w:t>
      </w:r>
      <w:proofErr w:type="spellEnd"/>
      <w:r w:rsidRPr="00F956BD">
        <w:t xml:space="preserve"> de </w:t>
      </w:r>
      <w:proofErr w:type="spellStart"/>
      <w:proofErr w:type="gramStart"/>
      <w:r w:rsidRPr="00F956BD">
        <w:t>apă</w:t>
      </w:r>
      <w:proofErr w:type="spellEnd"/>
      <w:proofErr w:type="gramEnd"/>
      <w:r w:rsidRPr="00F956BD">
        <w:t xml:space="preserve">, fie ea </w:t>
      </w:r>
      <w:proofErr w:type="spellStart"/>
      <w:r w:rsidRPr="00F956BD">
        <w:t>rece</w:t>
      </w:r>
      <w:proofErr w:type="spellEnd"/>
      <w:r w:rsidRPr="00F956BD">
        <w:t xml:space="preserve"> </w:t>
      </w:r>
      <w:proofErr w:type="spellStart"/>
      <w:r w:rsidRPr="00F956BD">
        <w:t>sau</w:t>
      </w:r>
      <w:proofErr w:type="spellEnd"/>
      <w:r w:rsidRPr="00F956BD">
        <w:t xml:space="preserve"> </w:t>
      </w:r>
      <w:proofErr w:type="spellStart"/>
      <w:r w:rsidRPr="00F956BD">
        <w:t>caldă</w:t>
      </w:r>
      <w:proofErr w:type="spellEnd"/>
      <w:r w:rsidRPr="00F956BD">
        <w:t xml:space="preserve">, </w:t>
      </w:r>
      <w:proofErr w:type="spellStart"/>
      <w:r w:rsidRPr="00F956BD">
        <w:t>canalizare</w:t>
      </w:r>
      <w:proofErr w:type="spellEnd"/>
      <w:r w:rsidRPr="00F956BD">
        <w:t xml:space="preserve">, </w:t>
      </w:r>
      <w:proofErr w:type="spellStart"/>
      <w:r w:rsidRPr="00F956BD">
        <w:t>energia</w:t>
      </w:r>
      <w:proofErr w:type="spellEnd"/>
      <w:r w:rsidRPr="00F956BD">
        <w:t xml:space="preserve"> </w:t>
      </w:r>
      <w:proofErr w:type="spellStart"/>
      <w:r w:rsidRPr="00F956BD">
        <w:t>electrică</w:t>
      </w:r>
      <w:proofErr w:type="spellEnd"/>
      <w:r w:rsidRPr="00F956BD">
        <w:t xml:space="preserve"> </w:t>
      </w:r>
      <w:proofErr w:type="spellStart"/>
      <w:r w:rsidRPr="00F956BD">
        <w:t>consumată</w:t>
      </w:r>
      <w:proofErr w:type="spellEnd"/>
      <w:r w:rsidRPr="00F956BD">
        <w:t xml:space="preserve"> </w:t>
      </w:r>
      <w:proofErr w:type="spellStart"/>
      <w:r w:rsidRPr="00F956BD">
        <w:t>pentru</w:t>
      </w:r>
      <w:proofErr w:type="spellEnd"/>
      <w:r w:rsidRPr="00F956BD">
        <w:t xml:space="preserve"> </w:t>
      </w:r>
      <w:proofErr w:type="spellStart"/>
      <w:r w:rsidRPr="00F956BD">
        <w:t>funcționarea</w:t>
      </w:r>
      <w:proofErr w:type="spellEnd"/>
      <w:r w:rsidRPr="00F956BD">
        <w:t xml:space="preserve"> </w:t>
      </w:r>
      <w:proofErr w:type="spellStart"/>
      <w:r w:rsidRPr="00F956BD">
        <w:t>unor</w:t>
      </w:r>
      <w:proofErr w:type="spellEnd"/>
      <w:r w:rsidRPr="00F956BD">
        <w:t xml:space="preserve"> </w:t>
      </w:r>
      <w:proofErr w:type="spellStart"/>
      <w:r w:rsidRPr="00F956BD">
        <w:t>instalații</w:t>
      </w:r>
      <w:proofErr w:type="spellEnd"/>
      <w:r w:rsidRPr="00F956BD">
        <w:t xml:space="preserve"> </w:t>
      </w:r>
      <w:proofErr w:type="spellStart"/>
      <w:r w:rsidRPr="00F956BD">
        <w:t>comune</w:t>
      </w:r>
      <w:proofErr w:type="spellEnd"/>
      <w:r w:rsidRPr="00F956BD">
        <w:t xml:space="preserve">, </w:t>
      </w:r>
      <w:proofErr w:type="spellStart"/>
      <w:r w:rsidRPr="00F956BD">
        <w:t>colectarea</w:t>
      </w:r>
      <w:proofErr w:type="spellEnd"/>
      <w:r w:rsidRPr="00F956BD">
        <w:t xml:space="preserve"> </w:t>
      </w:r>
      <w:proofErr w:type="spellStart"/>
      <w:r w:rsidRPr="00F956BD">
        <w:t>gunoiului</w:t>
      </w:r>
      <w:proofErr w:type="spellEnd"/>
      <w:r w:rsidRPr="00F956BD">
        <w:t xml:space="preserve"> </w:t>
      </w:r>
      <w:proofErr w:type="spellStart"/>
      <w:r w:rsidRPr="00F956BD">
        <w:t>și</w:t>
      </w:r>
      <w:proofErr w:type="spellEnd"/>
      <w:r w:rsidRPr="00F956BD">
        <w:t xml:space="preserve"> </w:t>
      </w:r>
      <w:proofErr w:type="spellStart"/>
      <w:r w:rsidRPr="00F956BD">
        <w:t>alte</w:t>
      </w:r>
      <w:proofErr w:type="spellEnd"/>
      <w:r w:rsidRPr="00F956BD">
        <w:t xml:space="preserve"> </w:t>
      </w:r>
      <w:proofErr w:type="spellStart"/>
      <w:r w:rsidRPr="00F956BD">
        <w:t>cheltuieli</w:t>
      </w:r>
      <w:proofErr w:type="spellEnd"/>
      <w:r w:rsidRPr="00F956BD">
        <w:t xml:space="preserve"> care nu pot </w:t>
      </w:r>
      <w:proofErr w:type="spellStart"/>
      <w:r w:rsidRPr="00F956BD">
        <w:t>fi</w:t>
      </w:r>
      <w:proofErr w:type="spellEnd"/>
      <w:r w:rsidRPr="00F956BD">
        <w:t xml:space="preserve"> </w:t>
      </w:r>
      <w:proofErr w:type="spellStart"/>
      <w:r w:rsidRPr="00F956BD">
        <w:t>atribuite</w:t>
      </w:r>
      <w:proofErr w:type="spellEnd"/>
      <w:r w:rsidRPr="00F956BD">
        <w:t xml:space="preserve"> </w:t>
      </w:r>
      <w:proofErr w:type="spellStart"/>
      <w:r w:rsidRPr="00F956BD">
        <w:t>fiecărui</w:t>
      </w:r>
      <w:proofErr w:type="spellEnd"/>
      <w:r w:rsidRPr="00F956BD">
        <w:t xml:space="preserve"> </w:t>
      </w:r>
      <w:proofErr w:type="spellStart"/>
      <w:r>
        <w:t>spatiu</w:t>
      </w:r>
      <w:proofErr w:type="spellEnd"/>
      <w:r>
        <w:t xml:space="preserve"> </w:t>
      </w:r>
      <w:proofErr w:type="spellStart"/>
      <w:r w:rsidRPr="00F956BD">
        <w:t>în</w:t>
      </w:r>
      <w:proofErr w:type="spellEnd"/>
      <w:r w:rsidRPr="00F956BD">
        <w:t xml:space="preserve"> parte</w:t>
      </w:r>
      <w:r w:rsidRPr="00F956BD">
        <w:rPr>
          <w:rFonts w:cs="Arial"/>
          <w:color w:val="515151"/>
          <w:sz w:val="22"/>
          <w:szCs w:val="22"/>
          <w:shd w:val="clear" w:color="auto" w:fill="FFFFFF"/>
        </w:rPr>
        <w:t>.</w:t>
      </w:r>
    </w:p>
    <w:p w:rsidR="00E00DB2" w:rsidRDefault="00E00DB2" w:rsidP="00E00DB2">
      <w:r w:rsidRPr="00363B49">
        <w:t xml:space="preserve">  </w:t>
      </w:r>
      <w:r>
        <w:t xml:space="preserve"> </w:t>
      </w:r>
    </w:p>
    <w:p w:rsidR="00E00DB2" w:rsidRPr="00364851" w:rsidRDefault="00E00DB2" w:rsidP="00E00DB2">
      <w:pPr>
        <w:rPr>
          <w:b/>
        </w:rPr>
      </w:pPr>
      <w:r>
        <w:t xml:space="preserve">                    </w:t>
      </w:r>
      <w:r w:rsidRPr="00E942DD">
        <w:rPr>
          <w:b/>
        </w:rPr>
        <w:t>COMODANT</w:t>
      </w:r>
      <w:r w:rsidRPr="00363B49">
        <w:t xml:space="preserve">                                                               </w:t>
      </w:r>
      <w:r>
        <w:t xml:space="preserve">     </w:t>
      </w:r>
      <w:r w:rsidRPr="00364851">
        <w:rPr>
          <w:b/>
        </w:rPr>
        <w:t>COMODATAR</w:t>
      </w:r>
    </w:p>
    <w:p w:rsidR="00E00DB2" w:rsidRPr="003D049B" w:rsidRDefault="00E00DB2" w:rsidP="003D049B"/>
    <w:sectPr w:rsidR="00E00DB2" w:rsidRPr="003D049B" w:rsidSect="00DE03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851" w:right="907" w:bottom="851" w:left="1418" w:header="851" w:footer="112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2E9" w:rsidRDefault="007122E9">
      <w:r>
        <w:separator/>
      </w:r>
    </w:p>
  </w:endnote>
  <w:endnote w:type="continuationSeparator" w:id="0">
    <w:p w:rsidR="007122E9" w:rsidRDefault="007122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5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2E9" w:rsidRDefault="007122E9">
    <w:pPr>
      <w:spacing w:line="240" w:lineRule="auto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1" w:rightFromText="181" w:tblpYSpec="bottom"/>
      <w:tblOverlap w:val="never"/>
      <w:tblW w:w="9072" w:type="dxa"/>
      <w:tblLayout w:type="fixed"/>
      <w:tblCellMar>
        <w:left w:w="0" w:type="dxa"/>
        <w:right w:w="0" w:type="dxa"/>
      </w:tblCellMar>
      <w:tblLook w:val="0400"/>
    </w:tblPr>
    <w:tblGrid>
      <w:gridCol w:w="5670"/>
      <w:gridCol w:w="3402"/>
    </w:tblGrid>
    <w:tr w:rsidR="007122E9">
      <w:trPr>
        <w:cantSplit/>
        <w:trHeight w:hRule="exact" w:val="227"/>
      </w:trPr>
      <w:tc>
        <w:tcPr>
          <w:tcW w:w="5670" w:type="dxa"/>
          <w:shd w:val="clear" w:color="auto" w:fill="auto"/>
          <w:noWrap/>
          <w:vAlign w:val="bottom"/>
        </w:tcPr>
        <w:p w:rsidR="007122E9" w:rsidRDefault="007122E9" w:rsidP="00F24475"/>
      </w:tc>
      <w:tc>
        <w:tcPr>
          <w:tcW w:w="3402" w:type="dxa"/>
          <w:shd w:val="clear" w:color="auto" w:fill="auto"/>
          <w:noWrap/>
          <w:vAlign w:val="bottom"/>
        </w:tcPr>
        <w:p w:rsidR="007122E9" w:rsidRPr="00E61C6B" w:rsidRDefault="007122E9" w:rsidP="009A31AE">
          <w:pPr>
            <w:pStyle w:val="SUBSOL"/>
            <w:framePr w:hSpace="0" w:vSpace="0" w:wrap="auto" w:yAlign="inline"/>
            <w:suppressOverlap w:val="0"/>
          </w:pPr>
          <w:permStart w:id="3" w:edGrp="everyone"/>
          <w:r w:rsidRPr="00E61C6B">
            <w:t xml:space="preserve"> </w:t>
          </w:r>
          <w:r>
            <w:t>8</w:t>
          </w:r>
          <w:permEnd w:id="3"/>
          <w:r w:rsidRPr="00E61C6B">
            <w:t xml:space="preserve"> ex. / </w:t>
          </w:r>
          <w:permStart w:id="4" w:edGrp="everyone"/>
          <w:r>
            <w:t>N.M</w:t>
          </w:r>
          <w:r w:rsidRPr="00E61C6B">
            <w:t>.</w:t>
          </w:r>
          <w:permEnd w:id="4"/>
          <w:r w:rsidRPr="00E61C6B">
            <w:t xml:space="preserve"> / </w:t>
          </w:r>
          <w:permStart w:id="5" w:edGrp="everyone"/>
          <w:r w:rsidR="00243D49" w:rsidRPr="00E61C6B">
            <w:fldChar w:fldCharType="begin"/>
          </w:r>
          <w:r w:rsidRPr="00E61C6B">
            <w:instrText xml:space="preserve"> TIME \@ "dd.MM.yyyy" </w:instrText>
          </w:r>
          <w:r w:rsidR="00243D49" w:rsidRPr="00E61C6B">
            <w:fldChar w:fldCharType="separate"/>
          </w:r>
          <w:r w:rsidR="00E00DB2">
            <w:rPr>
              <w:noProof/>
            </w:rPr>
            <w:t>12.02.2025</w:t>
          </w:r>
          <w:r w:rsidR="00243D49" w:rsidRPr="00E61C6B">
            <w:fldChar w:fldCharType="end"/>
          </w:r>
          <w:permEnd w:id="5"/>
          <w:r w:rsidRPr="00E61C6B">
            <w:t xml:space="preserve"> </w:t>
          </w:r>
        </w:p>
      </w:tc>
    </w:tr>
  </w:tbl>
  <w:p w:rsidR="007122E9" w:rsidRPr="000A2028" w:rsidRDefault="007122E9" w:rsidP="000A2028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174625</wp:posOffset>
          </wp:positionV>
          <wp:extent cx="2782570" cy="149860"/>
          <wp:effectExtent l="19050" t="0" r="0" b="0"/>
          <wp:wrapNone/>
          <wp:docPr id="27" name="Picture 13" descr="E:\Documents\BaiaMare\romania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:\Documents\BaiaMare\romania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2570" cy="149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ermStart w:id="6" w:edGrp="everyone"/>
    <w:permStart w:id="7" w:edGrp="everyone"/>
    <w:permStart w:id="8" w:edGrp="everyone"/>
    <w:permEnd w:id="6"/>
    <w:permEnd w:id="7"/>
    <w:permEnd w:id="8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1" w:rightFromText="181" w:tblpYSpec="bottom"/>
      <w:tblOverlap w:val="never"/>
      <w:tblW w:w="9072" w:type="dxa"/>
      <w:tblLayout w:type="fixed"/>
      <w:tblCellMar>
        <w:left w:w="0" w:type="dxa"/>
        <w:right w:w="0" w:type="dxa"/>
      </w:tblCellMar>
      <w:tblLook w:val="0400"/>
    </w:tblPr>
    <w:tblGrid>
      <w:gridCol w:w="5670"/>
      <w:gridCol w:w="3402"/>
    </w:tblGrid>
    <w:tr w:rsidR="007122E9">
      <w:trPr>
        <w:cantSplit/>
        <w:trHeight w:hRule="exact" w:val="227"/>
      </w:trPr>
      <w:tc>
        <w:tcPr>
          <w:tcW w:w="5670" w:type="dxa"/>
          <w:shd w:val="clear" w:color="auto" w:fill="auto"/>
          <w:noWrap/>
          <w:vAlign w:val="bottom"/>
        </w:tcPr>
        <w:p w:rsidR="007122E9" w:rsidRDefault="007122E9" w:rsidP="00321351"/>
      </w:tc>
      <w:tc>
        <w:tcPr>
          <w:tcW w:w="3402" w:type="dxa"/>
          <w:shd w:val="clear" w:color="auto" w:fill="auto"/>
          <w:noWrap/>
          <w:vAlign w:val="bottom"/>
        </w:tcPr>
        <w:p w:rsidR="007122E9" w:rsidRPr="00E61C6B" w:rsidRDefault="007122E9" w:rsidP="00811CCA">
          <w:pPr>
            <w:pStyle w:val="SUBSOL"/>
            <w:framePr w:hSpace="0" w:vSpace="0" w:wrap="auto" w:yAlign="inline"/>
            <w:suppressOverlap w:val="0"/>
          </w:pPr>
          <w:permStart w:id="9" w:edGrp="everyone"/>
          <w:r w:rsidRPr="00E61C6B">
            <w:t xml:space="preserve"> </w:t>
          </w:r>
          <w:r>
            <w:t>8</w:t>
          </w:r>
          <w:permEnd w:id="9"/>
          <w:r w:rsidRPr="00E61C6B">
            <w:t xml:space="preserve"> ex. / </w:t>
          </w:r>
          <w:permStart w:id="10" w:edGrp="everyone"/>
          <w:r>
            <w:rPr>
              <w:lang w:val="en-US"/>
            </w:rPr>
            <w:t>N</w:t>
          </w:r>
          <w:r>
            <w:t>.M</w:t>
          </w:r>
          <w:r w:rsidRPr="00E61C6B">
            <w:t>.</w:t>
          </w:r>
          <w:permEnd w:id="10"/>
          <w:r w:rsidRPr="00E61C6B">
            <w:t xml:space="preserve"> / </w:t>
          </w:r>
          <w:permStart w:id="11" w:edGrp="everyone"/>
          <w:r w:rsidR="00243D49" w:rsidRPr="00E61C6B">
            <w:fldChar w:fldCharType="begin"/>
          </w:r>
          <w:r w:rsidRPr="00E61C6B">
            <w:instrText xml:space="preserve"> TIME \@ "dd.MM.yyyy" </w:instrText>
          </w:r>
          <w:r w:rsidR="00243D49" w:rsidRPr="00E61C6B">
            <w:fldChar w:fldCharType="separate"/>
          </w:r>
          <w:r w:rsidR="00E00DB2">
            <w:rPr>
              <w:noProof/>
            </w:rPr>
            <w:t>12.02.2025</w:t>
          </w:r>
          <w:r w:rsidR="00243D49" w:rsidRPr="00E61C6B">
            <w:fldChar w:fldCharType="end"/>
          </w:r>
          <w:permEnd w:id="11"/>
          <w:r w:rsidRPr="00E61C6B">
            <w:t xml:space="preserve"> </w:t>
          </w:r>
        </w:p>
      </w:tc>
    </w:tr>
  </w:tbl>
  <w:p w:rsidR="007122E9" w:rsidRPr="004D15C6" w:rsidRDefault="007122E9" w:rsidP="004D15C6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-5715</wp:posOffset>
          </wp:positionH>
          <wp:positionV relativeFrom="paragraph">
            <wp:posOffset>177165</wp:posOffset>
          </wp:positionV>
          <wp:extent cx="2782570" cy="149860"/>
          <wp:effectExtent l="19050" t="0" r="0" b="0"/>
          <wp:wrapNone/>
          <wp:docPr id="25" name="Picture 13" descr="E:\Documents\BaiaMare\romania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:\Documents\BaiaMare\romania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2570" cy="149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2E9" w:rsidRDefault="007122E9">
      <w:r>
        <w:separator/>
      </w:r>
    </w:p>
  </w:footnote>
  <w:footnote w:type="continuationSeparator" w:id="0">
    <w:p w:rsidR="007122E9" w:rsidRDefault="007122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2E9" w:rsidRDefault="007122E9">
    <w:pPr>
      <w:spacing w:line="240" w:lineRule="aut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2E9" w:rsidRDefault="00243D49" w:rsidP="00AA27A2">
    <w:pPr>
      <w:pStyle w:val="Header"/>
      <w:jc w:val="center"/>
      <w:rPr>
        <w:noProof/>
      </w:rPr>
    </w:pPr>
    <w:fldSimple w:instr=" PAGE   \* MERGEFORMAT ">
      <w:r w:rsidR="00E00DB2">
        <w:rPr>
          <w:noProof/>
        </w:rPr>
        <w:t>8</w:t>
      </w:r>
    </w:fldSimple>
  </w:p>
  <w:p w:rsidR="007122E9" w:rsidRDefault="007122E9">
    <w:pPr>
      <w:pStyle w:val="Header"/>
      <w:rPr>
        <w:sz w:val="16"/>
        <w:szCs w:val="16"/>
        <w:lang w:val="en-US"/>
      </w:rPr>
    </w:pPr>
  </w:p>
  <w:p w:rsidR="007122E9" w:rsidRPr="007E5BFC" w:rsidRDefault="00243D49">
    <w:pPr>
      <w:pStyle w:val="Header"/>
      <w:rPr>
        <w:sz w:val="16"/>
        <w:szCs w:val="16"/>
        <w:lang w:val="en-US"/>
      </w:rPr>
    </w:pPr>
    <w:r w:rsidRPr="00243D49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2058" type="#_x0000_t32" style="position:absolute;margin-left:70.7pt;margin-top:61.8pt;width:452.45pt;height:0;flip:x;z-index:251656192;visibility:visible;mso-width-percent:1000;mso-position-horizontal-relative:page;mso-position-vertical-relative:page;mso-width-percent:100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" strokeweight=".25pt">
          <w10:wrap anchorx="page" anchory="page"/>
          <w10:anchorlock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2E9" w:rsidRDefault="00243D49" w:rsidP="0073464F">
    <w:pPr>
      <w:pStyle w:val="Header"/>
      <w:tabs>
        <w:tab w:val="clear" w:pos="4536"/>
        <w:tab w:val="left" w:pos="3850"/>
        <w:tab w:val="center" w:pos="5720"/>
      </w:tabs>
      <w:jc w:val="both"/>
      <w:rPr>
        <w:rFonts w:cs="Arial"/>
        <w:sz w:val="16"/>
        <w:szCs w:val="16"/>
      </w:rPr>
    </w:pPr>
    <w:r w:rsidRPr="00243D49">
      <w:rPr>
        <w:noProof/>
      </w:rPr>
      <w:pict>
        <v:group id="_x0000_s5792" style="position:absolute;left:0;text-align:left;margin-left:0;margin-top:0;width:473pt;height:138.95pt;z-index:251659264" coordorigin="1418,851" coordsize="9460,27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791" type="#_x0000_t75" style="position:absolute;left:1418;top:851;width:9076;height:2779;mso-position-vertical-relative:page">
            <v:imagedata r:id="rId1" o:title="consiliul_local_header_bg-01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63" type="#_x0000_t202" style="position:absolute;left:7358;top:1588;width:3520;height:1423;mso-position-vertical-relative:page" o:allowincell="f" filled="f" stroked="f">
            <v:textbox style="mso-next-textbox:#_x0000_s2063" inset="0,0,0,0">
              <w:txbxContent>
                <w:tbl>
                  <w:tblPr>
                    <w:tblOverlap w:val="never"/>
                    <w:tblW w:w="352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525"/>
                  </w:tblGrid>
                  <w:tr w:rsidR="007122E9" w:rsidRPr="00280F2E">
                    <w:trPr>
                      <w:cantSplit/>
                      <w:trHeight w:hRule="exact" w:val="237"/>
                    </w:trPr>
                    <w:tc>
                      <w:tcPr>
                        <w:tcW w:w="3525" w:type="dxa"/>
                        <w:shd w:val="clear" w:color="auto" w:fill="auto"/>
                        <w:noWrap/>
                        <w:tcMar>
                          <w:left w:w="0" w:type="dxa"/>
                          <w:right w:w="0" w:type="dxa"/>
                        </w:tcMar>
                      </w:tcPr>
                      <w:p w:rsidR="007122E9" w:rsidRPr="001069D8" w:rsidRDefault="007122E9" w:rsidP="007D2A5F">
                        <w:pPr>
                          <w:spacing w:line="264" w:lineRule="auto"/>
                          <w:suppressOverlap/>
                          <w:rPr>
                            <w:spacing w:val="0"/>
                            <w:kern w:val="0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122E9" w:rsidRPr="00280F2E">
                    <w:trPr>
                      <w:cantSplit/>
                      <w:trHeight w:hRule="exact" w:val="237"/>
                    </w:trPr>
                    <w:tc>
                      <w:tcPr>
                        <w:tcW w:w="3525" w:type="dxa"/>
                        <w:shd w:val="clear" w:color="auto" w:fill="auto"/>
                        <w:noWrap/>
                        <w:tcMar>
                          <w:left w:w="0" w:type="dxa"/>
                          <w:right w:w="0" w:type="dxa"/>
                        </w:tcMar>
                      </w:tcPr>
                      <w:p w:rsidR="007122E9" w:rsidRPr="001069D8" w:rsidRDefault="007122E9" w:rsidP="00B04E84">
                        <w:pPr>
                          <w:spacing w:line="264" w:lineRule="auto"/>
                          <w:suppressOverlap/>
                          <w:rPr>
                            <w:spacing w:val="0"/>
                            <w:kern w:val="0"/>
                            <w:sz w:val="18"/>
                            <w:szCs w:val="18"/>
                          </w:rPr>
                        </w:pPr>
                        <w:r w:rsidRPr="003539AA">
                          <w:rPr>
                            <w:spacing w:val="0"/>
                            <w:kern w:val="0"/>
                            <w:sz w:val="18"/>
                            <w:szCs w:val="18"/>
                          </w:rPr>
                          <w:t>Str. Gheorghe Şincai 37</w:t>
                        </w:r>
                      </w:p>
                    </w:tc>
                  </w:tr>
                  <w:tr w:rsidR="007122E9" w:rsidRPr="00280F2E">
                    <w:trPr>
                      <w:cantSplit/>
                      <w:trHeight w:hRule="exact" w:val="237"/>
                    </w:trPr>
                    <w:tc>
                      <w:tcPr>
                        <w:tcW w:w="3525" w:type="dxa"/>
                        <w:shd w:val="clear" w:color="auto" w:fill="auto"/>
                        <w:noWrap/>
                        <w:tcMar>
                          <w:left w:w="0" w:type="dxa"/>
                          <w:right w:w="0" w:type="dxa"/>
                        </w:tcMar>
                      </w:tcPr>
                      <w:p w:rsidR="007122E9" w:rsidRPr="003539AA" w:rsidRDefault="007122E9" w:rsidP="00B04E84">
                        <w:pPr>
                          <w:spacing w:line="264" w:lineRule="auto"/>
                          <w:suppressOverlap/>
                          <w:rPr>
                            <w:rFonts w:cs="Arial"/>
                            <w:spacing w:val="0"/>
                            <w:kern w:val="0"/>
                            <w:sz w:val="18"/>
                            <w:szCs w:val="18"/>
                          </w:rPr>
                        </w:pPr>
                        <w:r w:rsidRPr="003539AA">
                          <w:rPr>
                            <w:spacing w:val="0"/>
                            <w:kern w:val="0"/>
                            <w:sz w:val="18"/>
                            <w:szCs w:val="18"/>
                          </w:rPr>
                          <w:t>430311, Baia Mare, România</w:t>
                        </w:r>
                      </w:p>
                    </w:tc>
                  </w:tr>
                  <w:tr w:rsidR="007122E9" w:rsidRPr="00280F2E">
                    <w:trPr>
                      <w:cantSplit/>
                      <w:trHeight w:hRule="exact" w:val="237"/>
                    </w:trPr>
                    <w:tc>
                      <w:tcPr>
                        <w:tcW w:w="3525" w:type="dxa"/>
                        <w:shd w:val="clear" w:color="auto" w:fill="auto"/>
                        <w:noWrap/>
                        <w:tcMar>
                          <w:left w:w="0" w:type="dxa"/>
                          <w:right w:w="0" w:type="dxa"/>
                        </w:tcMar>
                      </w:tcPr>
                      <w:p w:rsidR="007122E9" w:rsidRPr="003539AA" w:rsidRDefault="007122E9" w:rsidP="00B04E84">
                        <w:pPr>
                          <w:spacing w:line="264" w:lineRule="auto"/>
                          <w:suppressOverlap/>
                          <w:rPr>
                            <w:rFonts w:cs="Arial"/>
                            <w:spacing w:val="0"/>
                            <w:kern w:val="0"/>
                            <w:sz w:val="18"/>
                            <w:szCs w:val="18"/>
                          </w:rPr>
                        </w:pPr>
                        <w:r w:rsidRPr="003539AA">
                          <w:rPr>
                            <w:spacing w:val="0"/>
                            <w:kern w:val="0"/>
                            <w:sz w:val="18"/>
                            <w:szCs w:val="18"/>
                          </w:rPr>
                          <w:t>Telefon: +40 262 213 824</w:t>
                        </w:r>
                      </w:p>
                    </w:tc>
                  </w:tr>
                  <w:tr w:rsidR="007122E9" w:rsidRPr="00280F2E">
                    <w:trPr>
                      <w:cantSplit/>
                      <w:trHeight w:hRule="exact" w:val="237"/>
                    </w:trPr>
                    <w:tc>
                      <w:tcPr>
                        <w:tcW w:w="3525" w:type="dxa"/>
                        <w:shd w:val="clear" w:color="auto" w:fill="auto"/>
                        <w:noWrap/>
                        <w:tcMar>
                          <w:left w:w="0" w:type="dxa"/>
                          <w:right w:w="0" w:type="dxa"/>
                        </w:tcMar>
                      </w:tcPr>
                      <w:p w:rsidR="007122E9" w:rsidRPr="00F53D96" w:rsidRDefault="007122E9" w:rsidP="00B04E84">
                        <w:pPr>
                          <w:spacing w:line="264" w:lineRule="auto"/>
                          <w:suppressOverlap/>
                          <w:rPr>
                            <w:spacing w:val="0"/>
                            <w:kern w:val="0"/>
                            <w:sz w:val="18"/>
                            <w:szCs w:val="18"/>
                          </w:rPr>
                        </w:pPr>
                        <w:r w:rsidRPr="00F53D96">
                          <w:rPr>
                            <w:spacing w:val="0"/>
                            <w:kern w:val="0"/>
                            <w:sz w:val="18"/>
                            <w:szCs w:val="18"/>
                          </w:rPr>
                          <w:t>Fax</w:t>
                        </w:r>
                        <w:r w:rsidRPr="00F53D96">
                          <w:rPr>
                            <w:spacing w:val="0"/>
                            <w:kern w:val="0"/>
                            <w:sz w:val="18"/>
                            <w:szCs w:val="18"/>
                            <w:lang w:val="en-US"/>
                          </w:rPr>
                          <w:t>: +40 262 212 332</w:t>
                        </w:r>
                      </w:p>
                    </w:tc>
                  </w:tr>
                  <w:tr w:rsidR="007122E9" w:rsidRPr="00280F2E">
                    <w:trPr>
                      <w:cantSplit/>
                      <w:trHeight w:hRule="exact" w:val="237"/>
                    </w:trPr>
                    <w:tc>
                      <w:tcPr>
                        <w:tcW w:w="3525" w:type="dxa"/>
                        <w:shd w:val="clear" w:color="auto" w:fill="auto"/>
                        <w:noWrap/>
                        <w:tcMar>
                          <w:left w:w="0" w:type="dxa"/>
                          <w:right w:w="0" w:type="dxa"/>
                        </w:tcMar>
                      </w:tcPr>
                      <w:p w:rsidR="007122E9" w:rsidRDefault="007122E9" w:rsidP="007D2A5F">
                        <w:pPr>
                          <w:spacing w:line="264" w:lineRule="auto"/>
                          <w:suppressOverlap/>
                          <w:rPr>
                            <w:spacing w:val="0"/>
                            <w:kern w:val="0"/>
                            <w:sz w:val="18"/>
                            <w:szCs w:val="18"/>
                            <w:lang w:val="en-US"/>
                          </w:rPr>
                        </w:pPr>
                        <w:r w:rsidRPr="003539AA">
                          <w:rPr>
                            <w:spacing w:val="0"/>
                            <w:kern w:val="0"/>
                            <w:sz w:val="18"/>
                            <w:szCs w:val="18"/>
                            <w:lang w:val="en-US"/>
                          </w:rPr>
                          <w:t>www.baiamare.ro</w:t>
                        </w:r>
                      </w:p>
                    </w:tc>
                  </w:tr>
                </w:tbl>
                <w:p w:rsidR="007122E9" w:rsidRDefault="007122E9"/>
              </w:txbxContent>
            </v:textbox>
          </v:shape>
        </v:group>
      </w:pict>
    </w:r>
  </w:p>
  <w:p w:rsidR="007122E9" w:rsidRDefault="007122E9" w:rsidP="00A937DD">
    <w:pPr>
      <w:pStyle w:val="Header"/>
      <w:tabs>
        <w:tab w:val="clear" w:pos="4536"/>
        <w:tab w:val="left" w:pos="3850"/>
        <w:tab w:val="center" w:pos="5720"/>
      </w:tabs>
      <w:jc w:val="both"/>
      <w:rPr>
        <w:rFonts w:cs="Arial"/>
        <w:sz w:val="16"/>
        <w:szCs w:val="16"/>
      </w:rPr>
    </w:pPr>
  </w:p>
  <w:p w:rsidR="007122E9" w:rsidRDefault="007122E9" w:rsidP="00A937DD">
    <w:pPr>
      <w:pStyle w:val="Header"/>
      <w:tabs>
        <w:tab w:val="clear" w:pos="4536"/>
        <w:tab w:val="left" w:pos="3850"/>
        <w:tab w:val="center" w:pos="5720"/>
      </w:tabs>
      <w:jc w:val="both"/>
      <w:rPr>
        <w:rFonts w:cs="Arial"/>
        <w:sz w:val="16"/>
        <w:szCs w:val="16"/>
      </w:rPr>
    </w:pPr>
  </w:p>
  <w:p w:rsidR="007122E9" w:rsidRDefault="007122E9" w:rsidP="00A937DD">
    <w:pPr>
      <w:pStyle w:val="Header"/>
      <w:tabs>
        <w:tab w:val="clear" w:pos="4536"/>
        <w:tab w:val="left" w:pos="3850"/>
        <w:tab w:val="center" w:pos="5720"/>
      </w:tabs>
      <w:jc w:val="both"/>
      <w:rPr>
        <w:rFonts w:cs="Arial"/>
        <w:sz w:val="16"/>
        <w:szCs w:val="16"/>
      </w:rPr>
    </w:pPr>
  </w:p>
  <w:p w:rsidR="007122E9" w:rsidRDefault="007122E9" w:rsidP="00A937DD">
    <w:pPr>
      <w:pStyle w:val="Header"/>
      <w:tabs>
        <w:tab w:val="clear" w:pos="4536"/>
        <w:tab w:val="left" w:pos="3850"/>
        <w:tab w:val="center" w:pos="5720"/>
      </w:tabs>
      <w:jc w:val="both"/>
      <w:rPr>
        <w:rFonts w:cs="Arial"/>
        <w:sz w:val="16"/>
        <w:szCs w:val="16"/>
      </w:rPr>
    </w:pPr>
  </w:p>
  <w:p w:rsidR="007122E9" w:rsidRDefault="007122E9" w:rsidP="00A937DD">
    <w:pPr>
      <w:pStyle w:val="Header"/>
      <w:tabs>
        <w:tab w:val="clear" w:pos="4536"/>
        <w:tab w:val="left" w:pos="3850"/>
        <w:tab w:val="center" w:pos="5720"/>
      </w:tabs>
      <w:jc w:val="both"/>
      <w:rPr>
        <w:rFonts w:cs="Arial"/>
        <w:sz w:val="16"/>
        <w:szCs w:val="16"/>
      </w:rPr>
    </w:pPr>
  </w:p>
  <w:p w:rsidR="007122E9" w:rsidRDefault="007122E9" w:rsidP="00A937DD">
    <w:pPr>
      <w:pStyle w:val="Header"/>
      <w:tabs>
        <w:tab w:val="clear" w:pos="4536"/>
        <w:tab w:val="left" w:pos="3850"/>
        <w:tab w:val="center" w:pos="5720"/>
      </w:tabs>
      <w:jc w:val="both"/>
      <w:rPr>
        <w:rFonts w:cs="Arial"/>
        <w:sz w:val="16"/>
        <w:szCs w:val="16"/>
      </w:rPr>
    </w:pPr>
  </w:p>
  <w:p w:rsidR="007122E9" w:rsidRDefault="007122E9" w:rsidP="00A937DD">
    <w:pPr>
      <w:pStyle w:val="Header"/>
      <w:tabs>
        <w:tab w:val="clear" w:pos="4536"/>
        <w:tab w:val="left" w:pos="3850"/>
        <w:tab w:val="center" w:pos="5720"/>
      </w:tabs>
      <w:jc w:val="both"/>
      <w:rPr>
        <w:rFonts w:cs="Arial"/>
        <w:sz w:val="16"/>
        <w:szCs w:val="16"/>
      </w:rPr>
    </w:pPr>
  </w:p>
  <w:p w:rsidR="007122E9" w:rsidRDefault="007122E9" w:rsidP="00A937DD">
    <w:pPr>
      <w:pStyle w:val="Header"/>
      <w:tabs>
        <w:tab w:val="clear" w:pos="4536"/>
        <w:tab w:val="left" w:pos="3850"/>
        <w:tab w:val="center" w:pos="5720"/>
      </w:tabs>
      <w:jc w:val="both"/>
      <w:rPr>
        <w:rFonts w:cs="Arial"/>
        <w:sz w:val="16"/>
        <w:szCs w:val="16"/>
      </w:rPr>
    </w:pPr>
  </w:p>
  <w:p w:rsidR="007122E9" w:rsidRDefault="007122E9" w:rsidP="00A937DD">
    <w:pPr>
      <w:pStyle w:val="Header"/>
      <w:tabs>
        <w:tab w:val="clear" w:pos="4536"/>
        <w:tab w:val="left" w:pos="3850"/>
        <w:tab w:val="center" w:pos="5720"/>
      </w:tabs>
      <w:jc w:val="both"/>
      <w:rPr>
        <w:rFonts w:cs="Arial"/>
        <w:sz w:val="16"/>
        <w:szCs w:val="16"/>
      </w:rPr>
    </w:pPr>
  </w:p>
  <w:p w:rsidR="007122E9" w:rsidRPr="008823A4" w:rsidRDefault="007122E9" w:rsidP="00A937DD">
    <w:pPr>
      <w:pStyle w:val="Header"/>
      <w:tabs>
        <w:tab w:val="clear" w:pos="4536"/>
        <w:tab w:val="left" w:pos="3850"/>
        <w:tab w:val="center" w:pos="5720"/>
      </w:tabs>
      <w:jc w:val="both"/>
      <w:rPr>
        <w:rFonts w:cs="Arial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AA2D8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3B5C4D"/>
    <w:multiLevelType w:val="hybridMultilevel"/>
    <w:tmpl w:val="7276B232"/>
    <w:lvl w:ilvl="0" w:tplc="DC5A0C9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45FF8"/>
    <w:multiLevelType w:val="hybridMultilevel"/>
    <w:tmpl w:val="2206843E"/>
    <w:lvl w:ilvl="0" w:tplc="A432C040">
      <w:start w:val="1"/>
      <w:numFmt w:val="decimal"/>
      <w:suff w:val="space"/>
      <w:lvlText w:val="Art. %1                         "/>
      <w:lvlJc w:val="left"/>
      <w:pPr>
        <w:ind w:left="737" w:hanging="737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177" w:hanging="360"/>
      </w:pPr>
    </w:lvl>
    <w:lvl w:ilvl="2" w:tplc="0418001B" w:tentative="1">
      <w:start w:val="1"/>
      <w:numFmt w:val="lowerRoman"/>
      <w:lvlText w:val="%3."/>
      <w:lvlJc w:val="right"/>
      <w:pPr>
        <w:ind w:left="2897" w:hanging="180"/>
      </w:pPr>
    </w:lvl>
    <w:lvl w:ilvl="3" w:tplc="0418000F" w:tentative="1">
      <w:start w:val="1"/>
      <w:numFmt w:val="decimal"/>
      <w:lvlText w:val="%4."/>
      <w:lvlJc w:val="left"/>
      <w:pPr>
        <w:ind w:left="3617" w:hanging="360"/>
      </w:pPr>
    </w:lvl>
    <w:lvl w:ilvl="4" w:tplc="04180019" w:tentative="1">
      <w:start w:val="1"/>
      <w:numFmt w:val="lowerLetter"/>
      <w:lvlText w:val="%5."/>
      <w:lvlJc w:val="left"/>
      <w:pPr>
        <w:ind w:left="4337" w:hanging="360"/>
      </w:pPr>
    </w:lvl>
    <w:lvl w:ilvl="5" w:tplc="0418001B" w:tentative="1">
      <w:start w:val="1"/>
      <w:numFmt w:val="lowerRoman"/>
      <w:lvlText w:val="%6."/>
      <w:lvlJc w:val="right"/>
      <w:pPr>
        <w:ind w:left="5057" w:hanging="180"/>
      </w:pPr>
    </w:lvl>
    <w:lvl w:ilvl="6" w:tplc="0418000F" w:tentative="1">
      <w:start w:val="1"/>
      <w:numFmt w:val="decimal"/>
      <w:lvlText w:val="%7."/>
      <w:lvlJc w:val="left"/>
      <w:pPr>
        <w:ind w:left="5777" w:hanging="360"/>
      </w:pPr>
    </w:lvl>
    <w:lvl w:ilvl="7" w:tplc="04180019" w:tentative="1">
      <w:start w:val="1"/>
      <w:numFmt w:val="lowerLetter"/>
      <w:lvlText w:val="%8."/>
      <w:lvlJc w:val="left"/>
      <w:pPr>
        <w:ind w:left="6497" w:hanging="360"/>
      </w:pPr>
    </w:lvl>
    <w:lvl w:ilvl="8" w:tplc="0418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3">
    <w:nsid w:val="07C70D9A"/>
    <w:multiLevelType w:val="singleLevel"/>
    <w:tmpl w:val="B5FACED2"/>
    <w:lvl w:ilvl="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cs="Times New Roman" w:hint="default"/>
      </w:rPr>
    </w:lvl>
  </w:abstractNum>
  <w:abstractNum w:abstractNumId="4">
    <w:nsid w:val="0A06446C"/>
    <w:multiLevelType w:val="hybridMultilevel"/>
    <w:tmpl w:val="547813EC"/>
    <w:lvl w:ilvl="0" w:tplc="44026BD2">
      <w:start w:val="1"/>
      <w:numFmt w:val="decimal"/>
      <w:lvlText w:val="Art. 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7D106E"/>
    <w:multiLevelType w:val="hybridMultilevel"/>
    <w:tmpl w:val="D6B6B04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C547FE"/>
    <w:multiLevelType w:val="multilevel"/>
    <w:tmpl w:val="630C4C52"/>
    <w:lvl w:ilvl="0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>
    <w:nsid w:val="0C4A29CD"/>
    <w:multiLevelType w:val="singleLevel"/>
    <w:tmpl w:val="ADBC9178"/>
    <w:lvl w:ilvl="0">
      <w:numFmt w:val="bullet"/>
      <w:lvlText w:val="-"/>
      <w:lvlJc w:val="left"/>
      <w:pPr>
        <w:tabs>
          <w:tab w:val="num" w:pos="1800"/>
        </w:tabs>
        <w:ind w:left="1800" w:hanging="360"/>
      </w:pPr>
    </w:lvl>
  </w:abstractNum>
  <w:abstractNum w:abstractNumId="8">
    <w:nsid w:val="0D2D3B93"/>
    <w:multiLevelType w:val="singleLevel"/>
    <w:tmpl w:val="B5FACED2"/>
    <w:lvl w:ilvl="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hAnsi="Times New Roman" w:cs="Times New Roman" w:hint="default"/>
      </w:rPr>
    </w:lvl>
  </w:abstractNum>
  <w:abstractNum w:abstractNumId="9">
    <w:nsid w:val="126A3125"/>
    <w:multiLevelType w:val="hybridMultilevel"/>
    <w:tmpl w:val="48D48060"/>
    <w:lvl w:ilvl="0" w:tplc="7BCA5EE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B118A2"/>
    <w:multiLevelType w:val="hybridMultilevel"/>
    <w:tmpl w:val="AD1EF65C"/>
    <w:lvl w:ilvl="0" w:tplc="760E767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41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E49F1"/>
    <w:multiLevelType w:val="hybridMultilevel"/>
    <w:tmpl w:val="375E7934"/>
    <w:lvl w:ilvl="0" w:tplc="4570613A">
      <w:start w:val="1"/>
      <w:numFmt w:val="decimal"/>
      <w:pStyle w:val="ARTICOLE"/>
      <w:lvlText w:val="Art. 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7120AE"/>
    <w:multiLevelType w:val="hybridMultilevel"/>
    <w:tmpl w:val="FF561FA4"/>
    <w:lvl w:ilvl="0" w:tplc="37FAE094">
      <w:start w:val="1"/>
      <w:numFmt w:val="decimal"/>
      <w:pStyle w:val="NUMEROTARE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7F6D13"/>
    <w:multiLevelType w:val="hybridMultilevel"/>
    <w:tmpl w:val="839EA354"/>
    <w:lvl w:ilvl="0" w:tplc="44026BD2">
      <w:start w:val="1"/>
      <w:numFmt w:val="decimal"/>
      <w:lvlText w:val="Art. 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7648F6"/>
    <w:multiLevelType w:val="hybridMultilevel"/>
    <w:tmpl w:val="89449A20"/>
    <w:lvl w:ilvl="0" w:tplc="8E84CE20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BC3CB7"/>
    <w:multiLevelType w:val="hybridMultilevel"/>
    <w:tmpl w:val="D9A40C28"/>
    <w:lvl w:ilvl="0" w:tplc="04090001">
      <w:start w:val="1"/>
      <w:numFmt w:val="decimal"/>
      <w:lvlText w:val="Art. %1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B72281"/>
    <w:multiLevelType w:val="hybridMultilevel"/>
    <w:tmpl w:val="F3E085D8"/>
    <w:lvl w:ilvl="0" w:tplc="B48290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CD2B1D"/>
    <w:multiLevelType w:val="multilevel"/>
    <w:tmpl w:val="0418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59402FD6"/>
    <w:multiLevelType w:val="hybridMultilevel"/>
    <w:tmpl w:val="079C52B4"/>
    <w:lvl w:ilvl="0">
      <w:start w:val="1"/>
      <w:numFmt w:val="decimal"/>
      <w:pStyle w:val="Articleslist"/>
      <w:lvlText w:val="Art. %1"/>
      <w:lvlJc w:val="left"/>
      <w:pPr>
        <w:ind w:left="737" w:hanging="737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B92189"/>
    <w:multiLevelType w:val="hybridMultilevel"/>
    <w:tmpl w:val="C71E618C"/>
    <w:lvl w:ilvl="0" w:tplc="526EC534">
      <w:numFmt w:val="bullet"/>
      <w:lvlText w:val="-"/>
      <w:lvlJc w:val="left"/>
      <w:pPr>
        <w:tabs>
          <w:tab w:val="num" w:pos="927"/>
        </w:tabs>
        <w:ind w:left="927" w:firstLine="1233"/>
      </w:pPr>
      <w:rPr>
        <w:rFonts w:ascii="Arial" w:eastAsia="Times New Roman" w:hAnsi="Arial" w:cs="Times New Roman" w:hint="default"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CC0051A"/>
    <w:multiLevelType w:val="hybridMultilevel"/>
    <w:tmpl w:val="B86E08D6"/>
    <w:lvl w:ilvl="0" w:tplc="CD50249E">
      <w:start w:val="1"/>
      <w:numFmt w:val="bullet"/>
      <w:pStyle w:val="LISTA"/>
      <w:lvlText w:val="•"/>
      <w:lvlJc w:val="left"/>
      <w:pPr>
        <w:ind w:left="38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E853EF"/>
    <w:multiLevelType w:val="hybridMultilevel"/>
    <w:tmpl w:val="70BE8348"/>
    <w:lvl w:ilvl="0" w:tplc="54A48BBE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2">
    <w:nsid w:val="66B1553C"/>
    <w:multiLevelType w:val="hybridMultilevel"/>
    <w:tmpl w:val="5F7EE674"/>
    <w:lvl w:ilvl="0" w:tplc="AB36A402">
      <w:start w:val="1"/>
      <w:numFmt w:val="decimal"/>
      <w:lvlText w:val="%1)"/>
      <w:lvlJc w:val="left"/>
      <w:pPr>
        <w:ind w:left="720" w:hanging="360"/>
      </w:pPr>
    </w:lvl>
    <w:lvl w:ilvl="1" w:tplc="04180003" w:tentative="1">
      <w:start w:val="1"/>
      <w:numFmt w:val="lowerLetter"/>
      <w:lvlText w:val="%2."/>
      <w:lvlJc w:val="left"/>
      <w:pPr>
        <w:ind w:left="1440" w:hanging="360"/>
      </w:pPr>
    </w:lvl>
    <w:lvl w:ilvl="2" w:tplc="04180005" w:tentative="1">
      <w:start w:val="1"/>
      <w:numFmt w:val="lowerRoman"/>
      <w:lvlText w:val="%3."/>
      <w:lvlJc w:val="right"/>
      <w:pPr>
        <w:ind w:left="2160" w:hanging="180"/>
      </w:pPr>
    </w:lvl>
    <w:lvl w:ilvl="3" w:tplc="04180001" w:tentative="1">
      <w:start w:val="1"/>
      <w:numFmt w:val="decimal"/>
      <w:lvlText w:val="%4."/>
      <w:lvlJc w:val="left"/>
      <w:pPr>
        <w:ind w:left="2880" w:hanging="360"/>
      </w:pPr>
    </w:lvl>
    <w:lvl w:ilvl="4" w:tplc="04180003" w:tentative="1">
      <w:start w:val="1"/>
      <w:numFmt w:val="lowerLetter"/>
      <w:lvlText w:val="%5."/>
      <w:lvlJc w:val="left"/>
      <w:pPr>
        <w:ind w:left="3600" w:hanging="360"/>
      </w:pPr>
    </w:lvl>
    <w:lvl w:ilvl="5" w:tplc="04180005" w:tentative="1">
      <w:start w:val="1"/>
      <w:numFmt w:val="lowerRoman"/>
      <w:lvlText w:val="%6."/>
      <w:lvlJc w:val="right"/>
      <w:pPr>
        <w:ind w:left="4320" w:hanging="180"/>
      </w:pPr>
    </w:lvl>
    <w:lvl w:ilvl="6" w:tplc="04180001" w:tentative="1">
      <w:start w:val="1"/>
      <w:numFmt w:val="decimal"/>
      <w:lvlText w:val="%7."/>
      <w:lvlJc w:val="left"/>
      <w:pPr>
        <w:ind w:left="5040" w:hanging="360"/>
      </w:pPr>
    </w:lvl>
    <w:lvl w:ilvl="7" w:tplc="04180003" w:tentative="1">
      <w:start w:val="1"/>
      <w:numFmt w:val="lowerLetter"/>
      <w:lvlText w:val="%8."/>
      <w:lvlJc w:val="left"/>
      <w:pPr>
        <w:ind w:left="5760" w:hanging="360"/>
      </w:pPr>
    </w:lvl>
    <w:lvl w:ilvl="8" w:tplc="0418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B85373"/>
    <w:multiLevelType w:val="hybridMultilevel"/>
    <w:tmpl w:val="345C2CA0"/>
    <w:lvl w:ilvl="0" w:tplc="04180011">
      <w:numFmt w:val="bullet"/>
      <w:lvlText w:val="-"/>
      <w:lvlJc w:val="left"/>
      <w:pPr>
        <w:tabs>
          <w:tab w:val="num" w:pos="1650"/>
        </w:tabs>
        <w:ind w:left="1650" w:hanging="360"/>
      </w:pPr>
      <w:rPr>
        <w:rFonts w:ascii="Arial" w:eastAsia="Times New Roman" w:hAnsi="Arial" w:cs="Arial" w:hint="default"/>
      </w:rPr>
    </w:lvl>
    <w:lvl w:ilvl="1" w:tplc="0418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CD60BEF"/>
    <w:multiLevelType w:val="hybridMultilevel"/>
    <w:tmpl w:val="0EBEDA62"/>
    <w:lvl w:ilvl="0" w:tplc="65F4A5E0">
      <w:start w:val="1"/>
      <w:numFmt w:val="decimal"/>
      <w:lvlText w:val="Art. %1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B62C8C"/>
    <w:multiLevelType w:val="hybridMultilevel"/>
    <w:tmpl w:val="555E89A8"/>
    <w:lvl w:ilvl="0" w:tplc="B48290B4">
      <w:start w:val="1"/>
      <w:numFmt w:val="decimal"/>
      <w:lvlText w:val="Art. 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111D08"/>
    <w:multiLevelType w:val="hybridMultilevel"/>
    <w:tmpl w:val="C0E80182"/>
    <w:lvl w:ilvl="0" w:tplc="44026BD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A1C6A27"/>
    <w:multiLevelType w:val="hybridMultilevel"/>
    <w:tmpl w:val="0EB6DEAC"/>
    <w:lvl w:ilvl="0" w:tplc="0409000D">
      <w:start w:val="1"/>
      <w:numFmt w:val="decimal"/>
      <w:lvlText w:val="Art. %1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25"/>
  </w:num>
  <w:num w:numId="4">
    <w:abstractNumId w:val="20"/>
  </w:num>
  <w:num w:numId="5">
    <w:abstractNumId w:val="2"/>
  </w:num>
  <w:num w:numId="6">
    <w:abstractNumId w:val="0"/>
  </w:num>
  <w:num w:numId="7">
    <w:abstractNumId w:val="22"/>
  </w:num>
  <w:num w:numId="8">
    <w:abstractNumId w:val="13"/>
  </w:num>
  <w:num w:numId="9">
    <w:abstractNumId w:val="17"/>
  </w:num>
  <w:num w:numId="10">
    <w:abstractNumId w:val="18"/>
  </w:num>
  <w:num w:numId="11">
    <w:abstractNumId w:val="4"/>
  </w:num>
  <w:num w:numId="12">
    <w:abstractNumId w:val="24"/>
  </w:num>
  <w:num w:numId="13">
    <w:abstractNumId w:val="15"/>
  </w:num>
  <w:num w:numId="14">
    <w:abstractNumId w:val="27"/>
  </w:num>
  <w:num w:numId="15">
    <w:abstractNumId w:val="11"/>
  </w:num>
  <w:num w:numId="16">
    <w:abstractNumId w:val="12"/>
  </w:num>
  <w:num w:numId="17">
    <w:abstractNumId w:val="23"/>
  </w:num>
  <w:num w:numId="18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6"/>
  </w:num>
  <w:num w:numId="21">
    <w:abstractNumId w:val="21"/>
  </w:num>
  <w:num w:numId="2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8"/>
  </w:num>
  <w:num w:numId="27">
    <w:abstractNumId w:val="11"/>
    <w:lvlOverride w:ilvl="0">
      <w:startOverride w:val="1"/>
    </w:lvlOverride>
  </w:num>
  <w:num w:numId="28">
    <w:abstractNumId w:val="11"/>
    <w:lvlOverride w:ilvl="0">
      <w:startOverride w:val="1"/>
    </w:lvlOverride>
  </w:num>
  <w:num w:numId="29">
    <w:abstractNumId w:val="20"/>
  </w:num>
  <w:num w:numId="3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ocumentProtection w:edit="readOnly" w:formatting="1" w:enforcement="0"/>
  <w:styleLockTheme/>
  <w:styleLockQFSet/>
  <w:defaultTabStop w:val="57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5794" style="mso-position-vertical-relative:page" fill="f" fillcolor="white" stroke="f">
      <v:fill color="white" on="f"/>
      <v:stroke on="f"/>
    </o:shapedefaults>
    <o:shapelayout v:ext="edit">
      <o:idmap v:ext="edit" data="2,3,4,5"/>
      <o:rules v:ext="edit">
        <o:r id="V:Rule2" type="connector" idref="#AutoShape 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012A4E"/>
    <w:rsid w:val="000117E3"/>
    <w:rsid w:val="00012A4E"/>
    <w:rsid w:val="00012D3A"/>
    <w:rsid w:val="00020662"/>
    <w:rsid w:val="000241F1"/>
    <w:rsid w:val="00042E94"/>
    <w:rsid w:val="00044047"/>
    <w:rsid w:val="00052CD1"/>
    <w:rsid w:val="00053D44"/>
    <w:rsid w:val="00056D56"/>
    <w:rsid w:val="000624C8"/>
    <w:rsid w:val="0006698B"/>
    <w:rsid w:val="0007207E"/>
    <w:rsid w:val="00090DC5"/>
    <w:rsid w:val="00091CAD"/>
    <w:rsid w:val="00091F1B"/>
    <w:rsid w:val="00095A2E"/>
    <w:rsid w:val="00096782"/>
    <w:rsid w:val="000A2028"/>
    <w:rsid w:val="000B10E6"/>
    <w:rsid w:val="000B3E85"/>
    <w:rsid w:val="000B7F3C"/>
    <w:rsid w:val="000C2C9C"/>
    <w:rsid w:val="000C58BB"/>
    <w:rsid w:val="000D1FBF"/>
    <w:rsid w:val="000D53DF"/>
    <w:rsid w:val="000E2470"/>
    <w:rsid w:val="000E624D"/>
    <w:rsid w:val="000F09B0"/>
    <w:rsid w:val="000F5DAD"/>
    <w:rsid w:val="00100CB4"/>
    <w:rsid w:val="00101B6A"/>
    <w:rsid w:val="00105E26"/>
    <w:rsid w:val="001069D8"/>
    <w:rsid w:val="00106B0F"/>
    <w:rsid w:val="00113C4A"/>
    <w:rsid w:val="00114291"/>
    <w:rsid w:val="001224E6"/>
    <w:rsid w:val="00126DD9"/>
    <w:rsid w:val="0013696A"/>
    <w:rsid w:val="0014646F"/>
    <w:rsid w:val="001472E0"/>
    <w:rsid w:val="00151143"/>
    <w:rsid w:val="0015438B"/>
    <w:rsid w:val="00154761"/>
    <w:rsid w:val="00160B27"/>
    <w:rsid w:val="00167324"/>
    <w:rsid w:val="001800D8"/>
    <w:rsid w:val="00185F50"/>
    <w:rsid w:val="00190795"/>
    <w:rsid w:val="00191372"/>
    <w:rsid w:val="001A79B0"/>
    <w:rsid w:val="001B0311"/>
    <w:rsid w:val="001B1AA5"/>
    <w:rsid w:val="001B20FB"/>
    <w:rsid w:val="001C3F6D"/>
    <w:rsid w:val="001C73F8"/>
    <w:rsid w:val="001E3108"/>
    <w:rsid w:val="001E6BF0"/>
    <w:rsid w:val="001E7164"/>
    <w:rsid w:val="001E743B"/>
    <w:rsid w:val="001F50C6"/>
    <w:rsid w:val="001F6C3D"/>
    <w:rsid w:val="001F7AB4"/>
    <w:rsid w:val="002055CA"/>
    <w:rsid w:val="00206B2D"/>
    <w:rsid w:val="00210CD0"/>
    <w:rsid w:val="0021103D"/>
    <w:rsid w:val="002148ED"/>
    <w:rsid w:val="002231FE"/>
    <w:rsid w:val="00227E90"/>
    <w:rsid w:val="002338BA"/>
    <w:rsid w:val="00242D56"/>
    <w:rsid w:val="00243D49"/>
    <w:rsid w:val="00244310"/>
    <w:rsid w:val="0024641D"/>
    <w:rsid w:val="00252AEE"/>
    <w:rsid w:val="00262765"/>
    <w:rsid w:val="002663F9"/>
    <w:rsid w:val="00270583"/>
    <w:rsid w:val="00280F2E"/>
    <w:rsid w:val="0028595E"/>
    <w:rsid w:val="00286F43"/>
    <w:rsid w:val="00287F0C"/>
    <w:rsid w:val="00291F19"/>
    <w:rsid w:val="00292C3E"/>
    <w:rsid w:val="00292FFE"/>
    <w:rsid w:val="00293F24"/>
    <w:rsid w:val="002B0C4C"/>
    <w:rsid w:val="002B0FBF"/>
    <w:rsid w:val="002B568D"/>
    <w:rsid w:val="002C07C4"/>
    <w:rsid w:val="002C312F"/>
    <w:rsid w:val="002F1C1A"/>
    <w:rsid w:val="002F4448"/>
    <w:rsid w:val="003029B0"/>
    <w:rsid w:val="003048EE"/>
    <w:rsid w:val="00304AFF"/>
    <w:rsid w:val="00305049"/>
    <w:rsid w:val="00311323"/>
    <w:rsid w:val="00315207"/>
    <w:rsid w:val="00321351"/>
    <w:rsid w:val="003255D1"/>
    <w:rsid w:val="00335026"/>
    <w:rsid w:val="003400D7"/>
    <w:rsid w:val="0034081E"/>
    <w:rsid w:val="0035218B"/>
    <w:rsid w:val="003539AA"/>
    <w:rsid w:val="00354ADB"/>
    <w:rsid w:val="00357834"/>
    <w:rsid w:val="0036374F"/>
    <w:rsid w:val="00363B88"/>
    <w:rsid w:val="003647F0"/>
    <w:rsid w:val="003722F5"/>
    <w:rsid w:val="00375FD2"/>
    <w:rsid w:val="00383285"/>
    <w:rsid w:val="00383C4F"/>
    <w:rsid w:val="00384AA6"/>
    <w:rsid w:val="003952F9"/>
    <w:rsid w:val="003A01E5"/>
    <w:rsid w:val="003A0729"/>
    <w:rsid w:val="003A31B6"/>
    <w:rsid w:val="003A5D8A"/>
    <w:rsid w:val="003A6B9C"/>
    <w:rsid w:val="003B0FFE"/>
    <w:rsid w:val="003B2ACC"/>
    <w:rsid w:val="003B3367"/>
    <w:rsid w:val="003B4379"/>
    <w:rsid w:val="003B529B"/>
    <w:rsid w:val="003B6B88"/>
    <w:rsid w:val="003C1459"/>
    <w:rsid w:val="003C387F"/>
    <w:rsid w:val="003D049B"/>
    <w:rsid w:val="003D1A9E"/>
    <w:rsid w:val="003D4957"/>
    <w:rsid w:val="003E0643"/>
    <w:rsid w:val="003E2630"/>
    <w:rsid w:val="00401198"/>
    <w:rsid w:val="004100AE"/>
    <w:rsid w:val="004115BA"/>
    <w:rsid w:val="00414521"/>
    <w:rsid w:val="00414AAA"/>
    <w:rsid w:val="00426463"/>
    <w:rsid w:val="00433D71"/>
    <w:rsid w:val="00437104"/>
    <w:rsid w:val="00442B76"/>
    <w:rsid w:val="0044399F"/>
    <w:rsid w:val="004541AF"/>
    <w:rsid w:val="00455F1C"/>
    <w:rsid w:val="00480300"/>
    <w:rsid w:val="00481E53"/>
    <w:rsid w:val="00482DB7"/>
    <w:rsid w:val="00483255"/>
    <w:rsid w:val="00487613"/>
    <w:rsid w:val="00490E16"/>
    <w:rsid w:val="004A2B00"/>
    <w:rsid w:val="004A4956"/>
    <w:rsid w:val="004B067E"/>
    <w:rsid w:val="004B7B8F"/>
    <w:rsid w:val="004C7D3C"/>
    <w:rsid w:val="004D15C6"/>
    <w:rsid w:val="004D4075"/>
    <w:rsid w:val="004D6200"/>
    <w:rsid w:val="004E3E9B"/>
    <w:rsid w:val="004E5997"/>
    <w:rsid w:val="004F2204"/>
    <w:rsid w:val="004F3847"/>
    <w:rsid w:val="00505EEA"/>
    <w:rsid w:val="005073CD"/>
    <w:rsid w:val="00512BD0"/>
    <w:rsid w:val="005134BD"/>
    <w:rsid w:val="00525152"/>
    <w:rsid w:val="00527924"/>
    <w:rsid w:val="00531130"/>
    <w:rsid w:val="005337E9"/>
    <w:rsid w:val="005454AC"/>
    <w:rsid w:val="00546DC2"/>
    <w:rsid w:val="00566A02"/>
    <w:rsid w:val="00576B6B"/>
    <w:rsid w:val="00583087"/>
    <w:rsid w:val="0058392F"/>
    <w:rsid w:val="005855DD"/>
    <w:rsid w:val="00595203"/>
    <w:rsid w:val="00596313"/>
    <w:rsid w:val="005973FA"/>
    <w:rsid w:val="005A0D4C"/>
    <w:rsid w:val="005A1E4C"/>
    <w:rsid w:val="005A20BB"/>
    <w:rsid w:val="005A2861"/>
    <w:rsid w:val="005A560B"/>
    <w:rsid w:val="005B0B43"/>
    <w:rsid w:val="005B278B"/>
    <w:rsid w:val="005B5B25"/>
    <w:rsid w:val="005B5BAE"/>
    <w:rsid w:val="005D508D"/>
    <w:rsid w:val="006031BD"/>
    <w:rsid w:val="006060ED"/>
    <w:rsid w:val="00617671"/>
    <w:rsid w:val="00620111"/>
    <w:rsid w:val="00622C60"/>
    <w:rsid w:val="0063235F"/>
    <w:rsid w:val="006340C2"/>
    <w:rsid w:val="00671CC0"/>
    <w:rsid w:val="0067469E"/>
    <w:rsid w:val="00675C1D"/>
    <w:rsid w:val="006777BC"/>
    <w:rsid w:val="0068005E"/>
    <w:rsid w:val="0068056D"/>
    <w:rsid w:val="00684C38"/>
    <w:rsid w:val="00694BA3"/>
    <w:rsid w:val="006951EB"/>
    <w:rsid w:val="00696022"/>
    <w:rsid w:val="006A34EF"/>
    <w:rsid w:val="006A5FCF"/>
    <w:rsid w:val="006B00EB"/>
    <w:rsid w:val="006C2733"/>
    <w:rsid w:val="006C43F9"/>
    <w:rsid w:val="006D06C6"/>
    <w:rsid w:val="006E2CC3"/>
    <w:rsid w:val="006E4FA4"/>
    <w:rsid w:val="007000CB"/>
    <w:rsid w:val="00700C3D"/>
    <w:rsid w:val="00700CA1"/>
    <w:rsid w:val="0071132C"/>
    <w:rsid w:val="007122E9"/>
    <w:rsid w:val="00715965"/>
    <w:rsid w:val="00717EC7"/>
    <w:rsid w:val="00725209"/>
    <w:rsid w:val="00732AA3"/>
    <w:rsid w:val="0073464F"/>
    <w:rsid w:val="00745814"/>
    <w:rsid w:val="00751636"/>
    <w:rsid w:val="00753CB3"/>
    <w:rsid w:val="007665EE"/>
    <w:rsid w:val="0076695B"/>
    <w:rsid w:val="007674C1"/>
    <w:rsid w:val="00790851"/>
    <w:rsid w:val="007915F6"/>
    <w:rsid w:val="00794F87"/>
    <w:rsid w:val="007967C0"/>
    <w:rsid w:val="00797B08"/>
    <w:rsid w:val="007A04D5"/>
    <w:rsid w:val="007A7A47"/>
    <w:rsid w:val="007B6239"/>
    <w:rsid w:val="007C6D23"/>
    <w:rsid w:val="007D095B"/>
    <w:rsid w:val="007D2A5F"/>
    <w:rsid w:val="007E49EE"/>
    <w:rsid w:val="007E5BFC"/>
    <w:rsid w:val="007E6AD8"/>
    <w:rsid w:val="007E6CB1"/>
    <w:rsid w:val="007F4608"/>
    <w:rsid w:val="007F4B6B"/>
    <w:rsid w:val="00811CCA"/>
    <w:rsid w:val="00814391"/>
    <w:rsid w:val="00826EEA"/>
    <w:rsid w:val="0083393F"/>
    <w:rsid w:val="0083595E"/>
    <w:rsid w:val="00835962"/>
    <w:rsid w:val="0083776D"/>
    <w:rsid w:val="00840B6C"/>
    <w:rsid w:val="008412BE"/>
    <w:rsid w:val="00842ADE"/>
    <w:rsid w:val="00843F3A"/>
    <w:rsid w:val="00853F28"/>
    <w:rsid w:val="00857528"/>
    <w:rsid w:val="008623A5"/>
    <w:rsid w:val="00866A32"/>
    <w:rsid w:val="00873593"/>
    <w:rsid w:val="00877452"/>
    <w:rsid w:val="008823A4"/>
    <w:rsid w:val="00882FC2"/>
    <w:rsid w:val="00883179"/>
    <w:rsid w:val="008862DD"/>
    <w:rsid w:val="00893F64"/>
    <w:rsid w:val="00894F83"/>
    <w:rsid w:val="008975AC"/>
    <w:rsid w:val="008A05EF"/>
    <w:rsid w:val="008A49EF"/>
    <w:rsid w:val="008B4FED"/>
    <w:rsid w:val="008B7B42"/>
    <w:rsid w:val="008C1E2A"/>
    <w:rsid w:val="008C2EE1"/>
    <w:rsid w:val="008D4E85"/>
    <w:rsid w:val="008D6656"/>
    <w:rsid w:val="008E1972"/>
    <w:rsid w:val="008F0038"/>
    <w:rsid w:val="008F2C57"/>
    <w:rsid w:val="008F5874"/>
    <w:rsid w:val="009018CB"/>
    <w:rsid w:val="00907D3B"/>
    <w:rsid w:val="009112DA"/>
    <w:rsid w:val="00913609"/>
    <w:rsid w:val="00913682"/>
    <w:rsid w:val="00921288"/>
    <w:rsid w:val="009230CF"/>
    <w:rsid w:val="009359AC"/>
    <w:rsid w:val="00941444"/>
    <w:rsid w:val="009438CC"/>
    <w:rsid w:val="00947EAF"/>
    <w:rsid w:val="0095414E"/>
    <w:rsid w:val="00955F5A"/>
    <w:rsid w:val="009658E1"/>
    <w:rsid w:val="00975086"/>
    <w:rsid w:val="00977048"/>
    <w:rsid w:val="00980FB8"/>
    <w:rsid w:val="00983394"/>
    <w:rsid w:val="00985EC7"/>
    <w:rsid w:val="00993653"/>
    <w:rsid w:val="009A31AE"/>
    <w:rsid w:val="009A7AEB"/>
    <w:rsid w:val="009B12BC"/>
    <w:rsid w:val="009B229A"/>
    <w:rsid w:val="009B4672"/>
    <w:rsid w:val="009B6035"/>
    <w:rsid w:val="009B7406"/>
    <w:rsid w:val="009B7A43"/>
    <w:rsid w:val="009C0BCA"/>
    <w:rsid w:val="009C6454"/>
    <w:rsid w:val="009C6AD0"/>
    <w:rsid w:val="009C6E9A"/>
    <w:rsid w:val="009C7A2C"/>
    <w:rsid w:val="009E2DC1"/>
    <w:rsid w:val="009F212D"/>
    <w:rsid w:val="00A0085C"/>
    <w:rsid w:val="00A00A31"/>
    <w:rsid w:val="00A05A12"/>
    <w:rsid w:val="00A1528F"/>
    <w:rsid w:val="00A16873"/>
    <w:rsid w:val="00A25975"/>
    <w:rsid w:val="00A35561"/>
    <w:rsid w:val="00A3769C"/>
    <w:rsid w:val="00A37D08"/>
    <w:rsid w:val="00A50739"/>
    <w:rsid w:val="00A53BED"/>
    <w:rsid w:val="00A559B3"/>
    <w:rsid w:val="00A62AE6"/>
    <w:rsid w:val="00A70088"/>
    <w:rsid w:val="00A71ED9"/>
    <w:rsid w:val="00A731D0"/>
    <w:rsid w:val="00A937DD"/>
    <w:rsid w:val="00A93CCC"/>
    <w:rsid w:val="00A9512A"/>
    <w:rsid w:val="00A965FC"/>
    <w:rsid w:val="00AA27A2"/>
    <w:rsid w:val="00AA2CDD"/>
    <w:rsid w:val="00AA4FDA"/>
    <w:rsid w:val="00AB37D0"/>
    <w:rsid w:val="00AB6B6D"/>
    <w:rsid w:val="00AC2EEE"/>
    <w:rsid w:val="00AC442B"/>
    <w:rsid w:val="00AC539C"/>
    <w:rsid w:val="00AC75CA"/>
    <w:rsid w:val="00AD08EC"/>
    <w:rsid w:val="00AD5A1A"/>
    <w:rsid w:val="00AE08CB"/>
    <w:rsid w:val="00AE1A9A"/>
    <w:rsid w:val="00AF5B0A"/>
    <w:rsid w:val="00B00237"/>
    <w:rsid w:val="00B01B98"/>
    <w:rsid w:val="00B021F1"/>
    <w:rsid w:val="00B02994"/>
    <w:rsid w:val="00B04E84"/>
    <w:rsid w:val="00B114C9"/>
    <w:rsid w:val="00B12FA4"/>
    <w:rsid w:val="00B14553"/>
    <w:rsid w:val="00B22101"/>
    <w:rsid w:val="00B23814"/>
    <w:rsid w:val="00B240D7"/>
    <w:rsid w:val="00B25C79"/>
    <w:rsid w:val="00B317D2"/>
    <w:rsid w:val="00B31A32"/>
    <w:rsid w:val="00B41429"/>
    <w:rsid w:val="00B4769F"/>
    <w:rsid w:val="00B64440"/>
    <w:rsid w:val="00B72979"/>
    <w:rsid w:val="00B7303C"/>
    <w:rsid w:val="00B76E45"/>
    <w:rsid w:val="00B84094"/>
    <w:rsid w:val="00B8740D"/>
    <w:rsid w:val="00BA1AC8"/>
    <w:rsid w:val="00BA1B0A"/>
    <w:rsid w:val="00BB00EF"/>
    <w:rsid w:val="00BB2696"/>
    <w:rsid w:val="00BB669B"/>
    <w:rsid w:val="00BC226D"/>
    <w:rsid w:val="00BD044A"/>
    <w:rsid w:val="00BD4B90"/>
    <w:rsid w:val="00BD52C8"/>
    <w:rsid w:val="00BE0FBD"/>
    <w:rsid w:val="00BF23BE"/>
    <w:rsid w:val="00BF68C4"/>
    <w:rsid w:val="00C014BE"/>
    <w:rsid w:val="00C04701"/>
    <w:rsid w:val="00C1754F"/>
    <w:rsid w:val="00C20ED5"/>
    <w:rsid w:val="00C21364"/>
    <w:rsid w:val="00C2214C"/>
    <w:rsid w:val="00C31C7F"/>
    <w:rsid w:val="00C4293B"/>
    <w:rsid w:val="00C45EA7"/>
    <w:rsid w:val="00C50627"/>
    <w:rsid w:val="00C52271"/>
    <w:rsid w:val="00C576CF"/>
    <w:rsid w:val="00C609A1"/>
    <w:rsid w:val="00C7151A"/>
    <w:rsid w:val="00C753FC"/>
    <w:rsid w:val="00C824BA"/>
    <w:rsid w:val="00C85FCF"/>
    <w:rsid w:val="00C86A83"/>
    <w:rsid w:val="00C90905"/>
    <w:rsid w:val="00CB5E59"/>
    <w:rsid w:val="00CC40B6"/>
    <w:rsid w:val="00CC4B49"/>
    <w:rsid w:val="00CD43EF"/>
    <w:rsid w:val="00CE0261"/>
    <w:rsid w:val="00CE2CF0"/>
    <w:rsid w:val="00CF0517"/>
    <w:rsid w:val="00CF173E"/>
    <w:rsid w:val="00CF5E8D"/>
    <w:rsid w:val="00CF7BA5"/>
    <w:rsid w:val="00D00280"/>
    <w:rsid w:val="00D058C1"/>
    <w:rsid w:val="00D13361"/>
    <w:rsid w:val="00D15B47"/>
    <w:rsid w:val="00D41A36"/>
    <w:rsid w:val="00D50538"/>
    <w:rsid w:val="00D51609"/>
    <w:rsid w:val="00D51624"/>
    <w:rsid w:val="00D60CDB"/>
    <w:rsid w:val="00D74223"/>
    <w:rsid w:val="00D7694A"/>
    <w:rsid w:val="00D76C51"/>
    <w:rsid w:val="00D76ECA"/>
    <w:rsid w:val="00D83CAA"/>
    <w:rsid w:val="00D90DA2"/>
    <w:rsid w:val="00D915E3"/>
    <w:rsid w:val="00D94168"/>
    <w:rsid w:val="00D9605B"/>
    <w:rsid w:val="00DB1C37"/>
    <w:rsid w:val="00DC2514"/>
    <w:rsid w:val="00DC62F4"/>
    <w:rsid w:val="00DC7733"/>
    <w:rsid w:val="00DD007F"/>
    <w:rsid w:val="00DD3DE9"/>
    <w:rsid w:val="00DE03A0"/>
    <w:rsid w:val="00DE342E"/>
    <w:rsid w:val="00DE37AE"/>
    <w:rsid w:val="00DE3CC0"/>
    <w:rsid w:val="00DF44B8"/>
    <w:rsid w:val="00DF5460"/>
    <w:rsid w:val="00DF75BE"/>
    <w:rsid w:val="00DF7953"/>
    <w:rsid w:val="00E00DB2"/>
    <w:rsid w:val="00E11DE0"/>
    <w:rsid w:val="00E13119"/>
    <w:rsid w:val="00E2413A"/>
    <w:rsid w:val="00E26A9A"/>
    <w:rsid w:val="00E36A0A"/>
    <w:rsid w:val="00E50138"/>
    <w:rsid w:val="00E548E8"/>
    <w:rsid w:val="00E61904"/>
    <w:rsid w:val="00E61C6B"/>
    <w:rsid w:val="00E61E60"/>
    <w:rsid w:val="00E6623F"/>
    <w:rsid w:val="00E7552C"/>
    <w:rsid w:val="00E814AF"/>
    <w:rsid w:val="00E8269D"/>
    <w:rsid w:val="00E83DC2"/>
    <w:rsid w:val="00E93E75"/>
    <w:rsid w:val="00E946BF"/>
    <w:rsid w:val="00EA5B8F"/>
    <w:rsid w:val="00EB1804"/>
    <w:rsid w:val="00EB699B"/>
    <w:rsid w:val="00EC1F0A"/>
    <w:rsid w:val="00EC606B"/>
    <w:rsid w:val="00ED0B55"/>
    <w:rsid w:val="00ED3848"/>
    <w:rsid w:val="00ED451B"/>
    <w:rsid w:val="00EE1B58"/>
    <w:rsid w:val="00EE4B43"/>
    <w:rsid w:val="00EE5342"/>
    <w:rsid w:val="00EF2386"/>
    <w:rsid w:val="00F00AA9"/>
    <w:rsid w:val="00F016C6"/>
    <w:rsid w:val="00F02288"/>
    <w:rsid w:val="00F056E2"/>
    <w:rsid w:val="00F1081F"/>
    <w:rsid w:val="00F14109"/>
    <w:rsid w:val="00F24475"/>
    <w:rsid w:val="00F26758"/>
    <w:rsid w:val="00F27D71"/>
    <w:rsid w:val="00F430BE"/>
    <w:rsid w:val="00F4529A"/>
    <w:rsid w:val="00F53D96"/>
    <w:rsid w:val="00F7132A"/>
    <w:rsid w:val="00F71F9D"/>
    <w:rsid w:val="00F83F68"/>
    <w:rsid w:val="00F87F3F"/>
    <w:rsid w:val="00F90FB6"/>
    <w:rsid w:val="00F9536C"/>
    <w:rsid w:val="00F97842"/>
    <w:rsid w:val="00FA750F"/>
    <w:rsid w:val="00FB094D"/>
    <w:rsid w:val="00FB17DF"/>
    <w:rsid w:val="00FB74E5"/>
    <w:rsid w:val="00FB79E7"/>
    <w:rsid w:val="00FC075C"/>
    <w:rsid w:val="00FC4980"/>
    <w:rsid w:val="00FD4BDC"/>
    <w:rsid w:val="00FD6D53"/>
    <w:rsid w:val="00FE0FD4"/>
    <w:rsid w:val="00FE22DE"/>
    <w:rsid w:val="00FE7AE8"/>
    <w:rsid w:val="00FF2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94" style="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locked="0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locked="0" w:uiPriority="99"/>
    <w:lsdException w:name="footer" w:locked="0" w:uiPriority="99"/>
    <w:lsdException w:name="caption" w:semiHidden="1" w:unhideWhenUsed="1" w:qFormat="1"/>
    <w:lsdException w:name="Title" w:qFormat="1"/>
    <w:lsdException w:name="Default Paragraph Font" w:locked="0"/>
    <w:lsdException w:name="Subtitle" w:qFormat="1"/>
    <w:lsdException w:name="Hyperlink" w:locked="0"/>
    <w:lsdException w:name="Strong" w:qFormat="1"/>
    <w:lsdException w:name="Emphasis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uiPriority="5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3029B0"/>
    <w:pPr>
      <w:spacing w:line="260" w:lineRule="exact"/>
    </w:pPr>
    <w:rPr>
      <w:spacing w:val="4"/>
      <w:kern w:val="2"/>
      <w:lang w:val="ro-RO" w:eastAsia="ro-RO"/>
    </w:rPr>
  </w:style>
  <w:style w:type="paragraph" w:styleId="Heading1">
    <w:name w:val="heading 1"/>
    <w:basedOn w:val="Normal"/>
    <w:next w:val="Normal"/>
    <w:link w:val="Heading1Char"/>
    <w:qFormat/>
    <w:locked/>
    <w:rsid w:val="0048030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locked/>
    <w:rsid w:val="00512BD0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2B568D"/>
    <w:pPr>
      <w:tabs>
        <w:tab w:val="center" w:pos="4536"/>
        <w:tab w:val="right" w:pos="9072"/>
      </w:tabs>
    </w:pPr>
    <w:rPr>
      <w:spacing w:val="0"/>
      <w:kern w:val="0"/>
      <w:szCs w:val="24"/>
    </w:rPr>
  </w:style>
  <w:style w:type="paragraph" w:styleId="Footer">
    <w:name w:val="footer"/>
    <w:basedOn w:val="Normal"/>
    <w:link w:val="FooterChar"/>
    <w:uiPriority w:val="99"/>
    <w:locked/>
    <w:rsid w:val="002B568D"/>
    <w:pPr>
      <w:tabs>
        <w:tab w:val="center" w:pos="4536"/>
        <w:tab w:val="right" w:pos="9072"/>
      </w:tabs>
    </w:pPr>
    <w:rPr>
      <w:spacing w:val="0"/>
      <w:kern w:val="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B00237"/>
    <w:rPr>
      <w:rFonts w:ascii="Tahoma" w:hAnsi="Tahoma"/>
      <w:spacing w:val="0"/>
      <w:kern w:val="0"/>
      <w:sz w:val="16"/>
      <w:szCs w:val="16"/>
    </w:rPr>
  </w:style>
  <w:style w:type="character" w:customStyle="1" w:styleId="BalloonTextChar">
    <w:name w:val="Balloon Text Char"/>
    <w:link w:val="BalloonText"/>
    <w:rsid w:val="00B00237"/>
    <w:rPr>
      <w:rFonts w:ascii="Tahoma" w:hAnsi="Tahoma" w:cs="Tahoma"/>
      <w:sz w:val="16"/>
      <w:szCs w:val="16"/>
    </w:rPr>
  </w:style>
  <w:style w:type="character" w:styleId="Hyperlink">
    <w:name w:val="Hyperlink"/>
    <w:locked/>
    <w:rsid w:val="00B00237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8E1972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locked/>
    <w:rsid w:val="000B3E85"/>
    <w:pPr>
      <w:ind w:left="720"/>
      <w:contextualSpacing/>
    </w:pPr>
  </w:style>
  <w:style w:type="paragraph" w:customStyle="1" w:styleId="LISTA">
    <w:name w:val="LISTA"/>
    <w:basedOn w:val="ListParagraph"/>
    <w:link w:val="LISTAChar"/>
    <w:autoRedefine/>
    <w:qFormat/>
    <w:rsid w:val="00012D3A"/>
    <w:pPr>
      <w:numPr>
        <w:numId w:val="4"/>
      </w:numPr>
      <w:ind w:left="850" w:hanging="113"/>
    </w:pPr>
  </w:style>
  <w:style w:type="character" w:customStyle="1" w:styleId="LISTAChar">
    <w:name w:val="LISTA Char"/>
    <w:link w:val="LISTA"/>
    <w:rsid w:val="00012D3A"/>
    <w:rPr>
      <w:spacing w:val="4"/>
      <w:kern w:val="2"/>
    </w:rPr>
  </w:style>
  <w:style w:type="paragraph" w:customStyle="1" w:styleId="Articleslist">
    <w:name w:val="Articles list"/>
    <w:basedOn w:val="ListBullet"/>
    <w:next w:val="Normal"/>
    <w:link w:val="ArticleslistChar"/>
    <w:autoRedefine/>
    <w:locked/>
    <w:rsid w:val="003029B0"/>
    <w:pPr>
      <w:numPr>
        <w:numId w:val="10"/>
      </w:numPr>
      <w:spacing w:after="240" w:line="240" w:lineRule="auto"/>
      <w:contextualSpacing w:val="0"/>
    </w:pPr>
    <w:rPr>
      <w:spacing w:val="0"/>
      <w:kern w:val="0"/>
      <w:szCs w:val="24"/>
    </w:rPr>
  </w:style>
  <w:style w:type="character" w:customStyle="1" w:styleId="ArticleslistChar">
    <w:name w:val="Articles list Char"/>
    <w:link w:val="Articleslist"/>
    <w:rsid w:val="003029B0"/>
    <w:rPr>
      <w:rFonts w:ascii="Arial" w:hAnsi="Arial"/>
      <w:szCs w:val="24"/>
    </w:rPr>
  </w:style>
  <w:style w:type="paragraph" w:customStyle="1" w:styleId="TITLU">
    <w:name w:val="TITLU"/>
    <w:basedOn w:val="Normal"/>
    <w:link w:val="TITLUChar"/>
    <w:autoRedefine/>
    <w:qFormat/>
    <w:rsid w:val="00840B6C"/>
    <w:rPr>
      <w:b/>
      <w:caps/>
      <w:szCs w:val="24"/>
    </w:rPr>
  </w:style>
  <w:style w:type="character" w:customStyle="1" w:styleId="TITLUChar">
    <w:name w:val="TITLU Char"/>
    <w:link w:val="TITLU"/>
    <w:rsid w:val="00840B6C"/>
    <w:rPr>
      <w:rFonts w:ascii="Arial" w:hAnsi="Arial"/>
      <w:b/>
      <w:caps/>
      <w:spacing w:val="4"/>
      <w:kern w:val="2"/>
      <w:szCs w:val="24"/>
    </w:rPr>
  </w:style>
  <w:style w:type="character" w:customStyle="1" w:styleId="HeaderChar">
    <w:name w:val="Header Char"/>
    <w:link w:val="Header"/>
    <w:uiPriority w:val="99"/>
    <w:rsid w:val="00E26A9A"/>
    <w:rPr>
      <w:rFonts w:ascii="Arial" w:hAnsi="Arial"/>
      <w:szCs w:val="24"/>
    </w:rPr>
  </w:style>
  <w:style w:type="character" w:styleId="PlaceholderText">
    <w:name w:val="Placeholder Text"/>
    <w:uiPriority w:val="99"/>
    <w:semiHidden/>
    <w:locked/>
    <w:rsid w:val="009C6454"/>
    <w:rPr>
      <w:color w:val="808080"/>
    </w:rPr>
  </w:style>
  <w:style w:type="paragraph" w:customStyle="1" w:styleId="Normalgrey">
    <w:name w:val="Normal grey"/>
    <w:basedOn w:val="Footer"/>
    <w:link w:val="NormalgreyChar"/>
    <w:locked/>
    <w:rsid w:val="00FE0FD4"/>
    <w:pPr>
      <w:jc w:val="right"/>
    </w:pPr>
    <w:rPr>
      <w:color w:val="A6A6A6"/>
      <w:spacing w:val="4"/>
      <w:kern w:val="2"/>
    </w:rPr>
  </w:style>
  <w:style w:type="character" w:customStyle="1" w:styleId="NormalgreyChar">
    <w:name w:val="Normal grey Char"/>
    <w:link w:val="Normalgrey"/>
    <w:rsid w:val="00FE0FD4"/>
    <w:rPr>
      <w:rFonts w:ascii="Arial" w:hAnsi="Arial" w:cs="Arial"/>
      <w:color w:val="A6A6A6"/>
      <w:spacing w:val="4"/>
      <w:kern w:val="2"/>
      <w:sz w:val="24"/>
      <w:szCs w:val="24"/>
    </w:rPr>
  </w:style>
  <w:style w:type="paragraph" w:styleId="NoSpacing">
    <w:name w:val="No Spacing"/>
    <w:uiPriority w:val="1"/>
    <w:qFormat/>
    <w:locked/>
    <w:rsid w:val="00FE0FD4"/>
    <w:rPr>
      <w:spacing w:val="4"/>
      <w:kern w:val="2"/>
      <w:sz w:val="18"/>
      <w:szCs w:val="24"/>
      <w:lang w:val="ro-RO" w:eastAsia="ro-RO"/>
    </w:rPr>
  </w:style>
  <w:style w:type="paragraph" w:styleId="ListBullet">
    <w:name w:val="List Bullet"/>
    <w:basedOn w:val="Normal"/>
    <w:locked/>
    <w:rsid w:val="00840B6C"/>
    <w:pPr>
      <w:numPr>
        <w:numId w:val="6"/>
      </w:numPr>
      <w:contextualSpacing/>
    </w:pPr>
  </w:style>
  <w:style w:type="character" w:styleId="Strong">
    <w:name w:val="Strong"/>
    <w:qFormat/>
    <w:locked/>
    <w:rsid w:val="00FE0FD4"/>
    <w:rPr>
      <w:b/>
      <w:bCs/>
    </w:rPr>
  </w:style>
  <w:style w:type="paragraph" w:customStyle="1" w:styleId="ARTICOLE">
    <w:name w:val="ARTICOLE"/>
    <w:basedOn w:val="ListParagraph"/>
    <w:link w:val="ARTICOLEChar"/>
    <w:autoRedefine/>
    <w:qFormat/>
    <w:rsid w:val="00DC7733"/>
    <w:pPr>
      <w:numPr>
        <w:numId w:val="15"/>
      </w:numPr>
      <w:spacing w:after="260"/>
      <w:contextualSpacing w:val="0"/>
    </w:pPr>
    <w:rPr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C7733"/>
  </w:style>
  <w:style w:type="character" w:customStyle="1" w:styleId="ARTICOLEChar">
    <w:name w:val="ARTICOLE Char"/>
    <w:link w:val="ARTICOLE"/>
    <w:rsid w:val="00DC7733"/>
    <w:rPr>
      <w:spacing w:val="4"/>
      <w:kern w:val="2"/>
      <w:lang w:val="en-US"/>
    </w:rPr>
  </w:style>
  <w:style w:type="character" w:customStyle="1" w:styleId="Style1">
    <w:name w:val="Style1"/>
    <w:basedOn w:val="DefaultParagraphFont"/>
    <w:uiPriority w:val="1"/>
    <w:locked/>
    <w:rsid w:val="003E0643"/>
  </w:style>
  <w:style w:type="table" w:customStyle="1" w:styleId="TABEL">
    <w:name w:val="TABEL"/>
    <w:basedOn w:val="TableGrid"/>
    <w:uiPriority w:val="99"/>
    <w:rsid w:val="00244310"/>
    <w:pPr>
      <w:spacing w:line="260" w:lineRule="exact"/>
    </w:pPr>
    <w:tblPr>
      <w:tblInd w:w="0" w:type="dxa"/>
      <w:tblBorders>
        <w:top w:val="single" w:sz="2" w:space="0" w:color="404040"/>
        <w:left w:val="single" w:sz="2" w:space="0" w:color="404040"/>
        <w:bottom w:val="single" w:sz="2" w:space="0" w:color="404040"/>
        <w:right w:val="single" w:sz="2" w:space="0" w:color="404040"/>
        <w:insideH w:val="single" w:sz="2" w:space="0" w:color="404040"/>
        <w:insideV w:val="single" w:sz="2" w:space="0" w:color="404040"/>
      </w:tblBorders>
      <w:tblCellMar>
        <w:top w:w="57" w:type="dxa"/>
        <w:left w:w="108" w:type="dxa"/>
        <w:bottom w:w="57" w:type="dxa"/>
        <w:right w:w="108" w:type="dxa"/>
      </w:tblCellMar>
    </w:tblPr>
    <w:tblStylePr w:type="firstRow">
      <w:rPr>
        <w:b/>
      </w:rPr>
      <w:tblPr/>
      <w:tcPr>
        <w:shd w:val="clear" w:color="auto" w:fill="F2F2F2"/>
      </w:tcPr>
    </w:tblStylePr>
  </w:style>
  <w:style w:type="table" w:styleId="TableGrid">
    <w:name w:val="Table Grid"/>
    <w:basedOn w:val="TableNormal"/>
    <w:uiPriority w:val="59"/>
    <w:locked/>
    <w:rsid w:val="003A6B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TITLU">
    <w:name w:val="SUBTITLU"/>
    <w:basedOn w:val="Normal"/>
    <w:link w:val="SUBTITLUChar"/>
    <w:autoRedefine/>
    <w:qFormat/>
    <w:rsid w:val="009C7A2C"/>
    <w:rPr>
      <w:b/>
      <w:spacing w:val="0"/>
      <w:kern w:val="0"/>
    </w:rPr>
  </w:style>
  <w:style w:type="character" w:customStyle="1" w:styleId="SUBTITLUChar">
    <w:name w:val="SUBTITLU Char"/>
    <w:link w:val="SUBTITLU"/>
    <w:rsid w:val="009C7A2C"/>
    <w:rPr>
      <w:b/>
    </w:rPr>
  </w:style>
  <w:style w:type="paragraph" w:customStyle="1" w:styleId="NUMEROTARE">
    <w:name w:val="NUMEROTARE"/>
    <w:basedOn w:val="Normal"/>
    <w:link w:val="NUMEROTAREChar"/>
    <w:autoRedefine/>
    <w:qFormat/>
    <w:rsid w:val="00C45EA7"/>
    <w:pPr>
      <w:numPr>
        <w:numId w:val="16"/>
      </w:numPr>
      <w:ind w:left="0" w:firstLine="0"/>
    </w:pPr>
    <w:rPr>
      <w:lang w:val="en-US"/>
    </w:rPr>
  </w:style>
  <w:style w:type="paragraph" w:customStyle="1" w:styleId="SUBSOL">
    <w:name w:val="SUBSOL"/>
    <w:basedOn w:val="Normal"/>
    <w:link w:val="SUBSOLChar"/>
    <w:autoRedefine/>
    <w:qFormat/>
    <w:rsid w:val="00CC40B6"/>
    <w:pPr>
      <w:framePr w:hSpace="181" w:vSpace="567" w:wrap="around" w:hAnchor="text" w:yAlign="bottom"/>
      <w:spacing w:line="240" w:lineRule="auto"/>
      <w:suppressOverlap/>
      <w:jc w:val="right"/>
    </w:pPr>
    <w:rPr>
      <w:color w:val="A6A6A6"/>
    </w:rPr>
  </w:style>
  <w:style w:type="character" w:customStyle="1" w:styleId="NUMEROTAREChar">
    <w:name w:val="NUMEROTARE Char"/>
    <w:link w:val="NUMEROTARE"/>
    <w:rsid w:val="00C45EA7"/>
    <w:rPr>
      <w:spacing w:val="4"/>
      <w:kern w:val="2"/>
      <w:lang w:val="en-US"/>
    </w:rPr>
  </w:style>
  <w:style w:type="character" w:customStyle="1" w:styleId="Superscript">
    <w:name w:val="Superscript"/>
    <w:basedOn w:val="DefaultParagraphFont"/>
    <w:rsid w:val="002C07C4"/>
    <w:rPr>
      <w:vertAlign w:val="superscript"/>
    </w:rPr>
  </w:style>
  <w:style w:type="character" w:customStyle="1" w:styleId="SUBSOLChar">
    <w:name w:val="SUBSOL Char"/>
    <w:link w:val="SUBSOL"/>
    <w:rsid w:val="00CC40B6"/>
    <w:rPr>
      <w:color w:val="A6A6A6"/>
      <w:spacing w:val="4"/>
      <w:kern w:val="2"/>
    </w:rPr>
  </w:style>
  <w:style w:type="character" w:customStyle="1" w:styleId="Heading1Char">
    <w:name w:val="Heading 1 Char"/>
    <w:basedOn w:val="DefaultParagraphFont"/>
    <w:link w:val="Heading1"/>
    <w:rsid w:val="00480300"/>
    <w:rPr>
      <w:rFonts w:ascii="Cambria" w:eastAsia="Times New Roman" w:hAnsi="Cambria" w:cs="Times New Roman"/>
      <w:b/>
      <w:bCs/>
      <w:spacing w:val="4"/>
      <w:kern w:val="32"/>
      <w:sz w:val="32"/>
      <w:szCs w:val="32"/>
      <w:lang w:val="ro-RO" w:eastAsia="ro-RO"/>
    </w:rPr>
  </w:style>
  <w:style w:type="paragraph" w:styleId="BodyText">
    <w:name w:val="Body Text"/>
    <w:basedOn w:val="Normal"/>
    <w:link w:val="BodyTextChar"/>
    <w:locked/>
    <w:rsid w:val="0048030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80300"/>
    <w:rPr>
      <w:spacing w:val="4"/>
      <w:kern w:val="2"/>
      <w:lang w:val="ro-RO" w:eastAsia="ro-RO"/>
    </w:rPr>
  </w:style>
  <w:style w:type="paragraph" w:styleId="BodyTextIndent2">
    <w:name w:val="Body Text Indent 2"/>
    <w:basedOn w:val="Normal"/>
    <w:locked/>
    <w:rsid w:val="004C7D3C"/>
    <w:pPr>
      <w:spacing w:after="120" w:line="480" w:lineRule="auto"/>
      <w:ind w:left="283"/>
    </w:pPr>
  </w:style>
  <w:style w:type="paragraph" w:styleId="BodyTextIndent">
    <w:name w:val="Body Text Indent"/>
    <w:basedOn w:val="Normal"/>
    <w:locked/>
    <w:rsid w:val="004C7D3C"/>
    <w:pPr>
      <w:spacing w:after="120"/>
      <w:ind w:left="283"/>
    </w:pPr>
  </w:style>
  <w:style w:type="paragraph" w:styleId="BodyText2">
    <w:name w:val="Body Text 2"/>
    <w:basedOn w:val="Normal"/>
    <w:locked/>
    <w:rsid w:val="00512BD0"/>
    <w:pPr>
      <w:spacing w:after="120" w:line="480" w:lineRule="auto"/>
    </w:pPr>
  </w:style>
  <w:style w:type="character" w:customStyle="1" w:styleId="do1">
    <w:name w:val="do1"/>
    <w:basedOn w:val="DefaultParagraphFont"/>
    <w:rsid w:val="00012D3A"/>
    <w:rPr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5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8</Pages>
  <Words>2867</Words>
  <Characters>16348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Municipiul Baia Mare</Company>
  <LinksUpToDate>false</LinksUpToDate>
  <CharactersWithSpaces>19177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elaborare1</dc:creator>
  <cp:lastModifiedBy>elaborare7</cp:lastModifiedBy>
  <cp:revision>13</cp:revision>
  <cp:lastPrinted>2022-06-03T10:57:00Z</cp:lastPrinted>
  <dcterms:created xsi:type="dcterms:W3CDTF">2022-06-03T05:38:00Z</dcterms:created>
  <dcterms:modified xsi:type="dcterms:W3CDTF">2025-02-12T10:01:00Z</dcterms:modified>
</cp:coreProperties>
</file>