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209E" w14:textId="3A504587" w:rsidR="002D4004" w:rsidRDefault="002C35F4" w:rsidP="002D4004">
      <w:pPr>
        <w:keepNext/>
        <w:autoSpaceDE w:val="0"/>
        <w:autoSpaceDN w:val="0"/>
        <w:adjustRightInd w:val="0"/>
        <w:spacing w:after="0" w:line="240" w:lineRule="auto"/>
        <w:outlineLvl w:val="5"/>
        <w:rPr>
          <w:lang w:val="x-none"/>
        </w:rPr>
      </w:pPr>
      <w:r>
        <w:rPr>
          <w:lang w:val="x-none"/>
        </w:rPr>
        <w:t xml:space="preserve"> </w:t>
      </w:r>
    </w:p>
    <w:p w14:paraId="4010A46D" w14:textId="756BC3D8" w:rsidR="002D4004" w:rsidRPr="002D4004" w:rsidRDefault="002D4004" w:rsidP="002D4004">
      <w:pPr>
        <w:keepNext/>
        <w:autoSpaceDE w:val="0"/>
        <w:autoSpaceDN w:val="0"/>
        <w:adjustRightInd w:val="0"/>
        <w:spacing w:after="0" w:line="240" w:lineRule="auto"/>
        <w:outlineLvl w:val="5"/>
        <w:rPr>
          <w:lang w:val="en-US"/>
        </w:rPr>
      </w:pPr>
      <w:r w:rsidRPr="002D4004">
        <w:rPr>
          <w:lang w:val="x-none"/>
        </w:rPr>
        <w:t xml:space="preserve">ANEXA </w:t>
      </w:r>
      <w:r w:rsidRPr="002D4004">
        <w:t>3</w:t>
      </w:r>
      <w:r w:rsidRPr="002D4004">
        <w:rPr>
          <w:lang w:val="en-US"/>
        </w:rPr>
        <w:t xml:space="preserve"> la HCL nr. ________/________________</w:t>
      </w:r>
    </w:p>
    <w:p w14:paraId="3CAE07A9" w14:textId="77777777" w:rsidR="002D4004" w:rsidRDefault="002D4004" w:rsidP="002D4004">
      <w:pPr>
        <w:keepNext/>
        <w:autoSpaceDE w:val="0"/>
        <w:autoSpaceDN w:val="0"/>
        <w:adjustRightInd w:val="0"/>
        <w:spacing w:after="0" w:line="240" w:lineRule="auto"/>
        <w:jc w:val="center"/>
        <w:outlineLvl w:val="2"/>
        <w:rPr>
          <w:b/>
          <w:bCs/>
          <w:lang w:val="x-none"/>
        </w:rPr>
      </w:pPr>
    </w:p>
    <w:p w14:paraId="0D8A240F" w14:textId="77777777" w:rsidR="002D4004" w:rsidRDefault="002D4004" w:rsidP="002D4004">
      <w:pPr>
        <w:keepNext/>
        <w:autoSpaceDE w:val="0"/>
        <w:autoSpaceDN w:val="0"/>
        <w:adjustRightInd w:val="0"/>
        <w:spacing w:after="0" w:line="240" w:lineRule="auto"/>
        <w:jc w:val="center"/>
        <w:outlineLvl w:val="2"/>
        <w:rPr>
          <w:b/>
          <w:bCs/>
          <w:lang w:val="x-none"/>
        </w:rPr>
      </w:pPr>
    </w:p>
    <w:p w14:paraId="1E6DCD5A" w14:textId="77777777" w:rsidR="002D4004" w:rsidRPr="002D4004" w:rsidRDefault="002D4004" w:rsidP="002D4004">
      <w:pPr>
        <w:keepNext/>
        <w:autoSpaceDE w:val="0"/>
        <w:autoSpaceDN w:val="0"/>
        <w:adjustRightInd w:val="0"/>
        <w:spacing w:after="0" w:line="240" w:lineRule="auto"/>
        <w:jc w:val="center"/>
        <w:outlineLvl w:val="2"/>
        <w:rPr>
          <w:b/>
          <w:bCs/>
          <w:lang w:val="x-none"/>
        </w:rPr>
      </w:pPr>
    </w:p>
    <w:p w14:paraId="7B0C0BFE" w14:textId="77777777" w:rsidR="002D4004" w:rsidRPr="002D4004" w:rsidRDefault="002D4004" w:rsidP="002D4004">
      <w:pPr>
        <w:keepNext/>
        <w:autoSpaceDE w:val="0"/>
        <w:autoSpaceDN w:val="0"/>
        <w:adjustRightInd w:val="0"/>
        <w:spacing w:after="0" w:line="240" w:lineRule="auto"/>
        <w:outlineLvl w:val="2"/>
        <w:rPr>
          <w:b/>
          <w:bCs/>
          <w:lang w:val="x-none"/>
        </w:rPr>
      </w:pPr>
      <w:r w:rsidRPr="002D4004">
        <w:rPr>
          <w:b/>
          <w:bCs/>
          <w:lang w:val="x-none"/>
        </w:rPr>
        <w:t>Regulamentul de Organizare şi Funcţionare a</w:t>
      </w:r>
    </w:p>
    <w:p w14:paraId="183505E3" w14:textId="77777777" w:rsidR="002D4004" w:rsidRPr="002D4004" w:rsidRDefault="002D4004" w:rsidP="002D4004">
      <w:pPr>
        <w:autoSpaceDE w:val="0"/>
        <w:autoSpaceDN w:val="0"/>
        <w:adjustRightInd w:val="0"/>
        <w:spacing w:after="0" w:line="240" w:lineRule="auto"/>
      </w:pPr>
      <w:r w:rsidRPr="002D4004">
        <w:rPr>
          <w:b/>
          <w:bCs/>
          <w:lang w:val="x-none"/>
        </w:rPr>
        <w:t>UNITĂŢII E DE ÎNVĂŢĂMÂNT PENTRU EDUCAŢIE TIMPURIE CREŞA BAIA MARE</w:t>
      </w:r>
    </w:p>
    <w:p w14:paraId="4EBEB387" w14:textId="77777777" w:rsidR="002D4004" w:rsidRDefault="002D4004" w:rsidP="002D4004">
      <w:pPr>
        <w:autoSpaceDE w:val="0"/>
        <w:autoSpaceDN w:val="0"/>
        <w:adjustRightInd w:val="0"/>
        <w:spacing w:after="0" w:line="240" w:lineRule="auto"/>
        <w:rPr>
          <w:b/>
        </w:rPr>
      </w:pPr>
    </w:p>
    <w:p w14:paraId="2177C511" w14:textId="77777777" w:rsidR="002D4004" w:rsidRDefault="002D4004" w:rsidP="002D4004">
      <w:pPr>
        <w:autoSpaceDE w:val="0"/>
        <w:autoSpaceDN w:val="0"/>
        <w:adjustRightInd w:val="0"/>
        <w:spacing w:after="0" w:line="240" w:lineRule="auto"/>
        <w:rPr>
          <w:b/>
        </w:rPr>
      </w:pPr>
    </w:p>
    <w:p w14:paraId="61E06433" w14:textId="77777777" w:rsidR="002D4004" w:rsidRPr="002D4004" w:rsidRDefault="002D4004" w:rsidP="002D4004">
      <w:pPr>
        <w:autoSpaceDE w:val="0"/>
        <w:autoSpaceDN w:val="0"/>
        <w:adjustRightInd w:val="0"/>
        <w:spacing w:after="0" w:line="240" w:lineRule="auto"/>
        <w:rPr>
          <w:b/>
        </w:rPr>
      </w:pPr>
    </w:p>
    <w:p w14:paraId="0C00A846" w14:textId="77777777" w:rsidR="002D4004" w:rsidRDefault="002D4004" w:rsidP="002D4004">
      <w:pPr>
        <w:autoSpaceDE w:val="0"/>
        <w:autoSpaceDN w:val="0"/>
        <w:adjustRightInd w:val="0"/>
        <w:spacing w:after="0" w:line="240" w:lineRule="auto"/>
        <w:rPr>
          <w:b/>
        </w:rPr>
      </w:pPr>
      <w:r w:rsidRPr="002D4004">
        <w:rPr>
          <w:b/>
        </w:rPr>
        <w:t>CAP. I DISPOZIŢII GENERALE</w:t>
      </w:r>
    </w:p>
    <w:p w14:paraId="2941FCB6" w14:textId="77777777" w:rsidR="002D4004" w:rsidRPr="002D4004" w:rsidRDefault="002D4004" w:rsidP="002D4004">
      <w:pPr>
        <w:autoSpaceDE w:val="0"/>
        <w:autoSpaceDN w:val="0"/>
        <w:adjustRightInd w:val="0"/>
        <w:spacing w:after="0" w:line="240" w:lineRule="auto"/>
        <w:rPr>
          <w:b/>
        </w:rPr>
      </w:pPr>
    </w:p>
    <w:p w14:paraId="25FCDA4C" w14:textId="20DFEE54" w:rsidR="002D4004" w:rsidRPr="002D4004" w:rsidRDefault="002D4004" w:rsidP="002D4004">
      <w:pPr>
        <w:autoSpaceDE w:val="0"/>
        <w:autoSpaceDN w:val="0"/>
        <w:adjustRightInd w:val="0"/>
        <w:spacing w:after="0" w:line="240" w:lineRule="auto"/>
      </w:pPr>
      <w:r w:rsidRPr="002D4004">
        <w:rPr>
          <w:b/>
          <w:bCs/>
          <w:lang w:val="x-none"/>
        </w:rPr>
        <w:t xml:space="preserve">Art. 1 </w:t>
      </w:r>
      <w:r w:rsidRPr="002D4004">
        <w:rPr>
          <w:lang w:val="x-none"/>
        </w:rPr>
        <w:t xml:space="preserve">(1) </w:t>
      </w:r>
      <w:r w:rsidRPr="002D4004">
        <w:t>Unitatea de învăţământ pentru educaţie timpurie Creşa Baia Mare, este instituţia publică de interes local, cu personalitate juridică, specializată în servicii integrate de educaţie timpurie, îngrijire şi supraveghere pentru copii de vârstă antepreşcolară, înfiinţată în subordinea Direcţiei de Asistenţă Socială Baia Mare şi coordonată metodologic de către Inspectoratul Şcolar Judeţean Mara</w:t>
      </w:r>
      <w:r w:rsidR="00D071ED">
        <w:t>m</w:t>
      </w:r>
      <w:r w:rsidRPr="002D4004">
        <w:t>ureş, denumită în continuare Creşa Baia Mare</w:t>
      </w:r>
      <w:r w:rsidRPr="002D4004">
        <w:rPr>
          <w:lang w:val="x-none"/>
        </w:rPr>
        <w:t>.</w:t>
      </w:r>
    </w:p>
    <w:p w14:paraId="307F36F4" w14:textId="77777777" w:rsidR="002D4004" w:rsidRPr="002D4004" w:rsidRDefault="002D4004" w:rsidP="002D4004">
      <w:pPr>
        <w:autoSpaceDE w:val="0"/>
        <w:autoSpaceDN w:val="0"/>
        <w:adjustRightInd w:val="0"/>
        <w:spacing w:after="0" w:line="240" w:lineRule="auto"/>
      </w:pPr>
      <w:r w:rsidRPr="002D4004">
        <w:rPr>
          <w:lang w:val="x-none"/>
        </w:rPr>
        <w:tab/>
        <w:t xml:space="preserve"> (2) Sediul social al </w:t>
      </w:r>
      <w:r w:rsidRPr="002D4004">
        <w:t>de învăţământ pentru educaţie timpurie Creşa Baia Mare</w:t>
      </w:r>
      <w:r w:rsidRPr="002D4004">
        <w:rPr>
          <w:lang w:val="x-none"/>
        </w:rPr>
        <w:t xml:space="preserve"> este în </w:t>
      </w:r>
      <w:r w:rsidRPr="002D4004">
        <w:t>M</w:t>
      </w:r>
      <w:r w:rsidRPr="002D4004">
        <w:rPr>
          <w:lang w:val="x-none"/>
        </w:rPr>
        <w:t xml:space="preserve">unicipiul Baia Mare, str. </w:t>
      </w:r>
      <w:r w:rsidRPr="002D4004">
        <w:t>Narciselor nr. 2 şi are arondate următoarele:</w:t>
      </w:r>
    </w:p>
    <w:p w14:paraId="18B6BD91" w14:textId="77777777" w:rsidR="002D4004" w:rsidRPr="002D4004" w:rsidRDefault="002D4004" w:rsidP="002D4004">
      <w:pPr>
        <w:numPr>
          <w:ilvl w:val="0"/>
          <w:numId w:val="53"/>
        </w:numPr>
        <w:shd w:val="clear" w:color="auto" w:fill="FFFFFF"/>
        <w:spacing w:after="0" w:line="240" w:lineRule="auto"/>
        <w:jc w:val="both"/>
      </w:pPr>
      <w:r w:rsidRPr="002D4004">
        <w:t>Creşa nr. 2 – 80 locuri – situată în Baia Mare, str. V. Alecsandri nr. 58</w:t>
      </w:r>
    </w:p>
    <w:p w14:paraId="35932E61" w14:textId="773BE7A8" w:rsidR="002D4004" w:rsidRPr="002D4004" w:rsidRDefault="002D4004" w:rsidP="002D4004">
      <w:pPr>
        <w:numPr>
          <w:ilvl w:val="0"/>
          <w:numId w:val="53"/>
        </w:numPr>
        <w:shd w:val="clear" w:color="auto" w:fill="FFFFFF"/>
        <w:spacing w:after="0" w:line="240" w:lineRule="auto"/>
        <w:jc w:val="both"/>
      </w:pPr>
      <w:r w:rsidRPr="002D4004">
        <w:t xml:space="preserve">Creşa nr. 3 – 80 locuri - situată în Baia Mare, </w:t>
      </w:r>
      <w:r w:rsidRPr="00EB4AE3">
        <w:t xml:space="preserve">Bdl </w:t>
      </w:r>
      <w:r w:rsidR="00F51417" w:rsidRPr="00EB4AE3">
        <w:t>Regele Mihai I, n</w:t>
      </w:r>
      <w:r w:rsidRPr="00EB4AE3">
        <w:t>r</w:t>
      </w:r>
      <w:r w:rsidRPr="002D4004">
        <w:t>. 6A</w:t>
      </w:r>
    </w:p>
    <w:p w14:paraId="6A671CBF" w14:textId="77777777" w:rsidR="002D4004" w:rsidRPr="002D4004" w:rsidRDefault="002D4004" w:rsidP="002D4004">
      <w:pPr>
        <w:numPr>
          <w:ilvl w:val="0"/>
          <w:numId w:val="53"/>
        </w:numPr>
        <w:shd w:val="clear" w:color="auto" w:fill="FFFFFF"/>
        <w:spacing w:after="0" w:line="240" w:lineRule="auto"/>
        <w:jc w:val="both"/>
      </w:pPr>
      <w:r w:rsidRPr="002D4004">
        <w:t>Creşa nr. 5 – 80 locuri - situată în Baia Mare, str. Narciselor nr. 2</w:t>
      </w:r>
    </w:p>
    <w:p w14:paraId="10C6BF9B" w14:textId="77777777" w:rsidR="002D4004" w:rsidRPr="002D4004" w:rsidRDefault="002D4004" w:rsidP="002D4004">
      <w:pPr>
        <w:numPr>
          <w:ilvl w:val="0"/>
          <w:numId w:val="53"/>
        </w:numPr>
        <w:shd w:val="clear" w:color="auto" w:fill="FFFFFF"/>
        <w:spacing w:after="0" w:line="240" w:lineRule="auto"/>
        <w:jc w:val="both"/>
      </w:pPr>
      <w:r w:rsidRPr="002D4004">
        <w:t>Creşa nr. 10 – 70 locuri - situată în Baia Mare, str. Amurgului, nr. 1</w:t>
      </w:r>
    </w:p>
    <w:p w14:paraId="33B14638" w14:textId="144BE525" w:rsidR="002D4004" w:rsidRPr="002D4004" w:rsidRDefault="002D4004" w:rsidP="002D4004">
      <w:pPr>
        <w:numPr>
          <w:ilvl w:val="0"/>
          <w:numId w:val="53"/>
        </w:numPr>
        <w:shd w:val="clear" w:color="auto" w:fill="FFFFFF"/>
        <w:spacing w:after="0" w:line="240" w:lineRule="auto"/>
        <w:jc w:val="both"/>
      </w:pPr>
      <w:r w:rsidRPr="002D4004">
        <w:t xml:space="preserve">Creşa Curcubeu – 40 locuri - situată în Baia Mare, str. </w:t>
      </w:r>
      <w:r w:rsidR="00070E45">
        <w:t xml:space="preserve">Republicii </w:t>
      </w:r>
      <w:r w:rsidRPr="002D4004">
        <w:t>nr. 70A.</w:t>
      </w:r>
    </w:p>
    <w:p w14:paraId="32DFB2ED" w14:textId="77777777" w:rsidR="002D4004" w:rsidRPr="002D4004" w:rsidRDefault="002D4004" w:rsidP="002D4004">
      <w:pPr>
        <w:autoSpaceDE w:val="0"/>
        <w:autoSpaceDN w:val="0"/>
        <w:adjustRightInd w:val="0"/>
        <w:spacing w:after="0" w:line="240" w:lineRule="auto"/>
        <w:rPr>
          <w:lang w:val="x-none"/>
        </w:rPr>
      </w:pPr>
    </w:p>
    <w:p w14:paraId="1063AAF0" w14:textId="77777777" w:rsidR="002D4004" w:rsidRPr="002D4004" w:rsidRDefault="002D4004" w:rsidP="002D4004">
      <w:pPr>
        <w:autoSpaceDE w:val="0"/>
        <w:autoSpaceDN w:val="0"/>
        <w:adjustRightInd w:val="0"/>
        <w:spacing w:after="0" w:line="240" w:lineRule="auto"/>
        <w:rPr>
          <w:lang w:val="x-none"/>
        </w:rPr>
      </w:pPr>
      <w:r w:rsidRPr="002D4004">
        <w:rPr>
          <w:b/>
          <w:bCs/>
          <w:lang w:val="x-none"/>
        </w:rPr>
        <w:t xml:space="preserve">Art. 2 </w:t>
      </w:r>
      <w:r w:rsidRPr="002D4004">
        <w:rPr>
          <w:lang w:val="x-none"/>
        </w:rPr>
        <w:t xml:space="preserve">Durata de funcţionare a </w:t>
      </w:r>
      <w:r w:rsidRPr="002D4004">
        <w:t xml:space="preserve">Creşei Baia Mare </w:t>
      </w:r>
      <w:r w:rsidRPr="002D4004">
        <w:rPr>
          <w:lang w:val="x-none"/>
        </w:rPr>
        <w:t>este nelimitată.</w:t>
      </w:r>
    </w:p>
    <w:p w14:paraId="25EAA4DB" w14:textId="77777777" w:rsidR="007A7FDF" w:rsidRDefault="007A7FDF" w:rsidP="002D4004">
      <w:pPr>
        <w:pStyle w:val="SUBTITLU"/>
        <w:numPr>
          <w:ilvl w:val="0"/>
          <w:numId w:val="0"/>
        </w:numPr>
        <w:rPr>
          <w:rFonts w:ascii="Arial" w:hAnsi="Arial" w:cs="Arial"/>
          <w:b/>
          <w:bCs/>
          <w:lang w:val="x-none"/>
        </w:rPr>
      </w:pPr>
    </w:p>
    <w:p w14:paraId="01228148" w14:textId="734129B9" w:rsidR="002D4004" w:rsidRPr="002D4004" w:rsidRDefault="002D4004" w:rsidP="002D4004">
      <w:pPr>
        <w:pStyle w:val="SUBTITLU"/>
        <w:numPr>
          <w:ilvl w:val="0"/>
          <w:numId w:val="0"/>
        </w:numPr>
        <w:rPr>
          <w:rFonts w:ascii="Arial" w:hAnsi="Arial" w:cs="Arial"/>
          <w:lang w:val="ro-RO"/>
        </w:rPr>
      </w:pPr>
      <w:r w:rsidRPr="002D4004">
        <w:rPr>
          <w:rFonts w:ascii="Arial" w:hAnsi="Arial" w:cs="Arial"/>
          <w:b/>
          <w:bCs/>
          <w:lang w:val="x-none"/>
        </w:rPr>
        <w:t xml:space="preserve">Art. 3 </w:t>
      </w:r>
      <w:proofErr w:type="spellStart"/>
      <w:r w:rsidRPr="002D4004">
        <w:rPr>
          <w:rFonts w:ascii="Arial" w:hAnsi="Arial" w:cs="Arial"/>
        </w:rPr>
        <w:t>Unitatea</w:t>
      </w:r>
      <w:proofErr w:type="spellEnd"/>
      <w:r w:rsidRPr="002D4004">
        <w:rPr>
          <w:rFonts w:ascii="Arial" w:hAnsi="Arial" w:cs="Arial"/>
        </w:rPr>
        <w:t xml:space="preserve"> de </w:t>
      </w:r>
      <w:proofErr w:type="spellStart"/>
      <w:r w:rsidRPr="002D4004">
        <w:rPr>
          <w:rFonts w:ascii="Arial" w:hAnsi="Arial" w:cs="Arial"/>
        </w:rPr>
        <w:t>învăţământ</w:t>
      </w:r>
      <w:proofErr w:type="spellEnd"/>
      <w:r w:rsidRPr="002D4004">
        <w:rPr>
          <w:rFonts w:ascii="Arial" w:hAnsi="Arial" w:cs="Arial"/>
        </w:rPr>
        <w:t xml:space="preserve"> </w:t>
      </w:r>
      <w:proofErr w:type="spellStart"/>
      <w:r w:rsidRPr="002D4004">
        <w:rPr>
          <w:rFonts w:ascii="Arial" w:hAnsi="Arial" w:cs="Arial"/>
        </w:rPr>
        <w:t>pentru</w:t>
      </w:r>
      <w:proofErr w:type="spellEnd"/>
      <w:r w:rsidRPr="002D4004">
        <w:rPr>
          <w:rFonts w:ascii="Arial" w:hAnsi="Arial" w:cs="Arial"/>
        </w:rPr>
        <w:t xml:space="preserve"> </w:t>
      </w:r>
      <w:proofErr w:type="spellStart"/>
      <w:r w:rsidRPr="002D4004">
        <w:rPr>
          <w:rFonts w:ascii="Arial" w:hAnsi="Arial" w:cs="Arial"/>
        </w:rPr>
        <w:t>educaţie</w:t>
      </w:r>
      <w:proofErr w:type="spellEnd"/>
      <w:r w:rsidRPr="002D4004">
        <w:rPr>
          <w:rFonts w:ascii="Arial" w:hAnsi="Arial" w:cs="Arial"/>
        </w:rPr>
        <w:t xml:space="preserve"> </w:t>
      </w:r>
      <w:proofErr w:type="spellStart"/>
      <w:r w:rsidRPr="002D4004">
        <w:rPr>
          <w:rFonts w:ascii="Arial" w:hAnsi="Arial" w:cs="Arial"/>
        </w:rPr>
        <w:t>timpurie</w:t>
      </w:r>
      <w:proofErr w:type="spellEnd"/>
      <w:r w:rsidRPr="002D4004">
        <w:rPr>
          <w:rFonts w:ascii="Arial" w:hAnsi="Arial" w:cs="Arial"/>
        </w:rPr>
        <w:t xml:space="preserve"> </w:t>
      </w:r>
      <w:proofErr w:type="spellStart"/>
      <w:r w:rsidRPr="002D4004">
        <w:rPr>
          <w:rFonts w:ascii="Arial" w:hAnsi="Arial" w:cs="Arial"/>
        </w:rPr>
        <w:t>Creşa</w:t>
      </w:r>
      <w:proofErr w:type="spellEnd"/>
      <w:r w:rsidRPr="002D4004">
        <w:rPr>
          <w:rFonts w:ascii="Arial" w:hAnsi="Arial" w:cs="Arial"/>
        </w:rPr>
        <w:t xml:space="preserve"> Baia Mare</w:t>
      </w:r>
      <w:r w:rsidRPr="002D4004">
        <w:rPr>
          <w:rFonts w:ascii="Arial" w:hAnsi="Arial" w:cs="Arial"/>
          <w:lang w:val="x-none"/>
        </w:rPr>
        <w:t xml:space="preserve"> îşi desfăşoară activitatea în baza prezentului Regulament de Organizare şi Funcţionare, </w:t>
      </w:r>
      <w:r w:rsidRPr="002D4004">
        <w:rPr>
          <w:rFonts w:ascii="Arial" w:hAnsi="Arial" w:cs="Arial"/>
          <w:lang w:val="ro-RO"/>
        </w:rPr>
        <w:t>şi a următoarelor prevederi legale:</w:t>
      </w:r>
    </w:p>
    <w:p w14:paraId="23C66619" w14:textId="77777777" w:rsidR="002D4004" w:rsidRPr="002D4004" w:rsidRDefault="002D4004" w:rsidP="002D4004">
      <w:pPr>
        <w:pStyle w:val="SUBTITLU"/>
        <w:numPr>
          <w:ilvl w:val="0"/>
          <w:numId w:val="0"/>
        </w:numPr>
        <w:rPr>
          <w:rFonts w:ascii="Arial" w:hAnsi="Arial" w:cs="Arial"/>
          <w:lang w:val="ro-RO"/>
        </w:rPr>
      </w:pPr>
    </w:p>
    <w:p w14:paraId="0D4796BE" w14:textId="2C8E7171" w:rsidR="002D4004" w:rsidRPr="002D4004" w:rsidRDefault="002D4004" w:rsidP="002D4004">
      <w:pPr>
        <w:pStyle w:val="SUBTITLU"/>
        <w:numPr>
          <w:ilvl w:val="0"/>
          <w:numId w:val="53"/>
        </w:numPr>
        <w:rPr>
          <w:rFonts w:ascii="Arial" w:hAnsi="Arial" w:cs="Arial"/>
        </w:rPr>
      </w:pPr>
      <w:r w:rsidRPr="002D4004">
        <w:rPr>
          <w:rFonts w:ascii="Arial" w:hAnsi="Arial" w:cs="Arial"/>
          <w:lang w:val="x-none"/>
        </w:rPr>
        <w:t>Le</w:t>
      </w:r>
      <w:r w:rsidRPr="002D4004">
        <w:rPr>
          <w:rFonts w:ascii="Arial" w:hAnsi="Arial" w:cs="Arial"/>
          <w:lang w:val="ro-RO"/>
        </w:rPr>
        <w:t>g</w:t>
      </w:r>
      <w:r w:rsidRPr="002D4004">
        <w:rPr>
          <w:rFonts w:ascii="Arial" w:hAnsi="Arial" w:cs="Arial"/>
          <w:lang w:val="x-none"/>
        </w:rPr>
        <w:t>ea nr. 1</w:t>
      </w:r>
      <w:r w:rsidR="00EA6E93">
        <w:rPr>
          <w:rFonts w:ascii="Arial" w:hAnsi="Arial" w:cs="Arial"/>
          <w:lang w:val="x-none"/>
        </w:rPr>
        <w:t>98</w:t>
      </w:r>
      <w:r w:rsidRPr="002D4004">
        <w:rPr>
          <w:rFonts w:ascii="Arial" w:hAnsi="Arial" w:cs="Arial"/>
          <w:lang w:val="x-none"/>
        </w:rPr>
        <w:t>/20</w:t>
      </w:r>
      <w:r w:rsidR="00EA6E93">
        <w:rPr>
          <w:rFonts w:ascii="Arial" w:hAnsi="Arial" w:cs="Arial"/>
          <w:lang w:val="x-none"/>
        </w:rPr>
        <w:t>23</w:t>
      </w:r>
      <w:r w:rsidRPr="002D4004">
        <w:rPr>
          <w:rFonts w:ascii="Arial" w:hAnsi="Arial" w:cs="Arial"/>
          <w:lang w:val="x-none"/>
        </w:rPr>
        <w:t xml:space="preserve"> a educaţiei naţionale, cu modificările şi completările ulterioare</w:t>
      </w:r>
      <w:r w:rsidRPr="002D4004">
        <w:rPr>
          <w:rFonts w:ascii="Arial" w:hAnsi="Arial" w:cs="Arial"/>
        </w:rPr>
        <w:t xml:space="preserve">, </w:t>
      </w:r>
    </w:p>
    <w:p w14:paraId="0E6EA4D8" w14:textId="77777777" w:rsidR="002D4004" w:rsidRPr="002D4004" w:rsidRDefault="002D4004" w:rsidP="002D4004">
      <w:pPr>
        <w:pStyle w:val="SUBTITLU"/>
        <w:numPr>
          <w:ilvl w:val="0"/>
          <w:numId w:val="53"/>
        </w:numPr>
        <w:rPr>
          <w:rFonts w:ascii="Arial" w:hAnsi="Arial" w:cs="Arial"/>
        </w:rPr>
      </w:pPr>
      <w:proofErr w:type="spellStart"/>
      <w:r w:rsidRPr="002D4004">
        <w:rPr>
          <w:rFonts w:ascii="Arial" w:hAnsi="Arial" w:cs="Arial"/>
          <w:lang w:eastAsia="ro-RO"/>
        </w:rPr>
        <w:t>Hotărârea</w:t>
      </w:r>
      <w:proofErr w:type="spellEnd"/>
      <w:r w:rsidRPr="002D4004">
        <w:rPr>
          <w:rFonts w:ascii="Arial" w:hAnsi="Arial" w:cs="Arial"/>
          <w:lang w:eastAsia="ro-RO"/>
        </w:rPr>
        <w:t xml:space="preserve"> nr. 566/2022 </w:t>
      </w:r>
      <w:proofErr w:type="spellStart"/>
      <w:r w:rsidRPr="002D4004">
        <w:rPr>
          <w:rFonts w:ascii="Arial" w:hAnsi="Arial" w:cs="Arial"/>
          <w:lang w:eastAsia="ro-RO"/>
        </w:rPr>
        <w:t>privind</w:t>
      </w:r>
      <w:proofErr w:type="spellEnd"/>
      <w:r w:rsidRPr="002D4004">
        <w:rPr>
          <w:rFonts w:ascii="Arial" w:hAnsi="Arial" w:cs="Arial"/>
          <w:lang w:eastAsia="ro-RO"/>
        </w:rPr>
        <w:t xml:space="preserve"> </w:t>
      </w:r>
      <w:proofErr w:type="spellStart"/>
      <w:r w:rsidRPr="002D4004">
        <w:rPr>
          <w:rFonts w:ascii="Arial" w:hAnsi="Arial" w:cs="Arial"/>
          <w:lang w:eastAsia="ro-RO"/>
        </w:rPr>
        <w:t>aprobarea</w:t>
      </w:r>
      <w:proofErr w:type="spellEnd"/>
      <w:r w:rsidRPr="002D4004">
        <w:rPr>
          <w:rFonts w:ascii="Arial" w:hAnsi="Arial" w:cs="Arial"/>
          <w:lang w:eastAsia="ro-RO"/>
        </w:rPr>
        <w:t xml:space="preserve"> </w:t>
      </w:r>
      <w:proofErr w:type="spellStart"/>
      <w:r w:rsidRPr="002D4004">
        <w:rPr>
          <w:rFonts w:ascii="Arial" w:hAnsi="Arial" w:cs="Arial"/>
          <w:lang w:eastAsia="ro-RO"/>
        </w:rPr>
        <w:t>Metodologiei</w:t>
      </w:r>
      <w:proofErr w:type="spellEnd"/>
      <w:r w:rsidRPr="002D4004">
        <w:rPr>
          <w:rFonts w:ascii="Arial" w:hAnsi="Arial" w:cs="Arial"/>
          <w:lang w:eastAsia="ro-RO"/>
        </w:rPr>
        <w:t xml:space="preserve"> de </w:t>
      </w:r>
      <w:proofErr w:type="spellStart"/>
      <w:r w:rsidRPr="002D4004">
        <w:rPr>
          <w:rFonts w:ascii="Arial" w:hAnsi="Arial" w:cs="Arial"/>
          <w:lang w:eastAsia="ro-RO"/>
        </w:rPr>
        <w:t>organizare</w:t>
      </w:r>
      <w:proofErr w:type="spellEnd"/>
      <w:r w:rsidRPr="002D4004">
        <w:rPr>
          <w:rFonts w:ascii="Arial" w:hAnsi="Arial" w:cs="Arial"/>
          <w:lang w:eastAsia="ro-RO"/>
        </w:rPr>
        <w:t xml:space="preserve"> </w:t>
      </w:r>
      <w:proofErr w:type="spellStart"/>
      <w:r w:rsidRPr="002D4004">
        <w:rPr>
          <w:rFonts w:ascii="Arial" w:hAnsi="Arial" w:cs="Arial"/>
          <w:lang w:eastAsia="ro-RO"/>
        </w:rPr>
        <w:t>şi</w:t>
      </w:r>
      <w:proofErr w:type="spellEnd"/>
      <w:r w:rsidRPr="002D4004">
        <w:rPr>
          <w:rFonts w:ascii="Arial" w:hAnsi="Arial" w:cs="Arial"/>
          <w:lang w:eastAsia="ro-RO"/>
        </w:rPr>
        <w:t xml:space="preserve"> </w:t>
      </w:r>
      <w:proofErr w:type="spellStart"/>
      <w:r w:rsidRPr="002D4004">
        <w:rPr>
          <w:rFonts w:ascii="Arial" w:hAnsi="Arial" w:cs="Arial"/>
          <w:lang w:eastAsia="ro-RO"/>
        </w:rPr>
        <w:t>funcţionare</w:t>
      </w:r>
      <w:proofErr w:type="spellEnd"/>
      <w:r w:rsidRPr="002D4004">
        <w:rPr>
          <w:rFonts w:ascii="Arial" w:hAnsi="Arial" w:cs="Arial"/>
          <w:lang w:eastAsia="ro-RO"/>
        </w:rPr>
        <w:t xml:space="preserve"> a </w:t>
      </w:r>
      <w:proofErr w:type="spellStart"/>
      <w:r w:rsidRPr="002D4004">
        <w:rPr>
          <w:rFonts w:ascii="Arial" w:hAnsi="Arial" w:cs="Arial"/>
          <w:lang w:eastAsia="ro-RO"/>
        </w:rPr>
        <w:t>creşelor</w:t>
      </w:r>
      <w:proofErr w:type="spellEnd"/>
      <w:r w:rsidRPr="002D4004">
        <w:rPr>
          <w:rFonts w:ascii="Arial" w:hAnsi="Arial" w:cs="Arial"/>
          <w:lang w:eastAsia="ro-RO"/>
        </w:rPr>
        <w:t xml:space="preserve"> </w:t>
      </w:r>
      <w:proofErr w:type="spellStart"/>
      <w:r w:rsidRPr="002D4004">
        <w:rPr>
          <w:rFonts w:ascii="Arial" w:hAnsi="Arial" w:cs="Arial"/>
          <w:lang w:eastAsia="ro-RO"/>
        </w:rPr>
        <w:t>şi</w:t>
      </w:r>
      <w:proofErr w:type="spellEnd"/>
      <w:r w:rsidRPr="002D4004">
        <w:rPr>
          <w:rFonts w:ascii="Arial" w:hAnsi="Arial" w:cs="Arial"/>
          <w:lang w:eastAsia="ro-RO"/>
        </w:rPr>
        <w:t xml:space="preserve"> </w:t>
      </w:r>
      <w:proofErr w:type="gramStart"/>
      <w:r w:rsidRPr="002D4004">
        <w:rPr>
          <w:rFonts w:ascii="Arial" w:hAnsi="Arial" w:cs="Arial"/>
          <w:lang w:eastAsia="ro-RO"/>
        </w:rPr>
        <w:t>a</w:t>
      </w:r>
      <w:proofErr w:type="gramEnd"/>
      <w:r w:rsidRPr="002D4004">
        <w:rPr>
          <w:rFonts w:ascii="Arial" w:hAnsi="Arial" w:cs="Arial"/>
          <w:lang w:eastAsia="ro-RO"/>
        </w:rPr>
        <w:t xml:space="preserve"> </w:t>
      </w:r>
      <w:proofErr w:type="spellStart"/>
      <w:r w:rsidRPr="002D4004">
        <w:rPr>
          <w:rFonts w:ascii="Arial" w:hAnsi="Arial" w:cs="Arial"/>
          <w:lang w:eastAsia="ro-RO"/>
        </w:rPr>
        <w:t>altor</w:t>
      </w:r>
      <w:proofErr w:type="spellEnd"/>
      <w:r w:rsidRPr="002D4004">
        <w:rPr>
          <w:rFonts w:ascii="Arial" w:hAnsi="Arial" w:cs="Arial"/>
          <w:lang w:eastAsia="ro-RO"/>
        </w:rPr>
        <w:t xml:space="preserve"> </w:t>
      </w:r>
      <w:proofErr w:type="spellStart"/>
      <w:r w:rsidRPr="002D4004">
        <w:rPr>
          <w:rFonts w:ascii="Arial" w:hAnsi="Arial" w:cs="Arial"/>
          <w:lang w:eastAsia="ro-RO"/>
        </w:rPr>
        <w:t>unităţi</w:t>
      </w:r>
      <w:proofErr w:type="spellEnd"/>
      <w:r w:rsidRPr="002D4004">
        <w:rPr>
          <w:rFonts w:ascii="Arial" w:hAnsi="Arial" w:cs="Arial"/>
          <w:lang w:eastAsia="ro-RO"/>
        </w:rPr>
        <w:t xml:space="preserve"> de </w:t>
      </w:r>
      <w:proofErr w:type="spellStart"/>
      <w:r w:rsidRPr="002D4004">
        <w:rPr>
          <w:rFonts w:ascii="Arial" w:hAnsi="Arial" w:cs="Arial"/>
          <w:lang w:eastAsia="ro-RO"/>
        </w:rPr>
        <w:t>educaţie</w:t>
      </w:r>
      <w:proofErr w:type="spellEnd"/>
      <w:r w:rsidRPr="002D4004">
        <w:rPr>
          <w:rFonts w:ascii="Arial" w:hAnsi="Arial" w:cs="Arial"/>
          <w:lang w:eastAsia="ro-RO"/>
        </w:rPr>
        <w:t xml:space="preserve"> </w:t>
      </w:r>
      <w:proofErr w:type="spellStart"/>
      <w:r w:rsidRPr="002D4004">
        <w:rPr>
          <w:rFonts w:ascii="Arial" w:hAnsi="Arial" w:cs="Arial"/>
          <w:lang w:eastAsia="ro-RO"/>
        </w:rPr>
        <w:t>timpurie</w:t>
      </w:r>
      <w:proofErr w:type="spellEnd"/>
      <w:r w:rsidRPr="002D4004">
        <w:rPr>
          <w:rFonts w:ascii="Arial" w:hAnsi="Arial" w:cs="Arial"/>
          <w:lang w:eastAsia="ro-RO"/>
        </w:rPr>
        <w:t xml:space="preserve"> </w:t>
      </w:r>
      <w:proofErr w:type="spellStart"/>
      <w:r w:rsidRPr="002D4004">
        <w:rPr>
          <w:rFonts w:ascii="Arial" w:hAnsi="Arial" w:cs="Arial"/>
          <w:lang w:eastAsia="ro-RO"/>
        </w:rPr>
        <w:t>antepreşcolară</w:t>
      </w:r>
      <w:proofErr w:type="spellEnd"/>
      <w:r w:rsidRPr="002D4004">
        <w:rPr>
          <w:rFonts w:ascii="Arial" w:hAnsi="Arial" w:cs="Arial"/>
          <w:lang w:eastAsia="ro-RO"/>
        </w:rPr>
        <w:t xml:space="preserve">, </w:t>
      </w:r>
    </w:p>
    <w:p w14:paraId="45B6BBF0" w14:textId="77777777" w:rsidR="002D4004" w:rsidRPr="002D4004" w:rsidRDefault="002D4004" w:rsidP="002D4004">
      <w:pPr>
        <w:pStyle w:val="SUBTITLU"/>
        <w:numPr>
          <w:ilvl w:val="0"/>
          <w:numId w:val="53"/>
        </w:numPr>
        <w:rPr>
          <w:rFonts w:ascii="Arial" w:hAnsi="Arial" w:cs="Arial"/>
        </w:rPr>
      </w:pPr>
      <w:proofErr w:type="spellStart"/>
      <w:r w:rsidRPr="002D4004">
        <w:rPr>
          <w:rFonts w:ascii="Arial" w:hAnsi="Arial" w:cs="Arial"/>
          <w:lang w:eastAsia="ro-RO"/>
        </w:rPr>
        <w:t>Ordinul</w:t>
      </w:r>
      <w:proofErr w:type="spellEnd"/>
      <w:r w:rsidRPr="002D4004">
        <w:rPr>
          <w:rFonts w:ascii="Arial" w:hAnsi="Arial" w:cs="Arial"/>
          <w:lang w:eastAsia="ro-RO"/>
        </w:rPr>
        <w:t xml:space="preserve"> nr. 1456/2020 </w:t>
      </w:r>
      <w:proofErr w:type="spellStart"/>
      <w:r w:rsidRPr="002D4004">
        <w:rPr>
          <w:rFonts w:ascii="Arial" w:hAnsi="Arial" w:cs="Arial"/>
          <w:lang w:eastAsia="ro-RO"/>
        </w:rPr>
        <w:t>pentru</w:t>
      </w:r>
      <w:proofErr w:type="spellEnd"/>
      <w:r w:rsidRPr="002D4004">
        <w:rPr>
          <w:rFonts w:ascii="Arial" w:hAnsi="Arial" w:cs="Arial"/>
          <w:lang w:eastAsia="ro-RO"/>
        </w:rPr>
        <w:t xml:space="preserve"> </w:t>
      </w:r>
      <w:proofErr w:type="spellStart"/>
      <w:r w:rsidRPr="002D4004">
        <w:rPr>
          <w:rFonts w:ascii="Arial" w:hAnsi="Arial" w:cs="Arial"/>
          <w:lang w:eastAsia="ro-RO"/>
        </w:rPr>
        <w:t>aprobarea</w:t>
      </w:r>
      <w:proofErr w:type="spellEnd"/>
      <w:r w:rsidRPr="002D4004">
        <w:rPr>
          <w:rFonts w:ascii="Arial" w:hAnsi="Arial" w:cs="Arial"/>
          <w:lang w:eastAsia="ro-RO"/>
        </w:rPr>
        <w:t xml:space="preserve"> </w:t>
      </w:r>
      <w:proofErr w:type="spellStart"/>
      <w:r w:rsidRPr="002D4004">
        <w:rPr>
          <w:rFonts w:ascii="Arial" w:hAnsi="Arial" w:cs="Arial"/>
          <w:lang w:eastAsia="ro-RO"/>
        </w:rPr>
        <w:t>Normelor</w:t>
      </w:r>
      <w:proofErr w:type="spellEnd"/>
      <w:r w:rsidRPr="002D4004">
        <w:rPr>
          <w:rFonts w:ascii="Arial" w:hAnsi="Arial" w:cs="Arial"/>
          <w:lang w:eastAsia="ro-RO"/>
        </w:rPr>
        <w:t xml:space="preserve"> de </w:t>
      </w:r>
      <w:proofErr w:type="spellStart"/>
      <w:r w:rsidRPr="002D4004">
        <w:rPr>
          <w:rFonts w:ascii="Arial" w:hAnsi="Arial" w:cs="Arial"/>
          <w:lang w:eastAsia="ro-RO"/>
        </w:rPr>
        <w:t>igienă</w:t>
      </w:r>
      <w:proofErr w:type="spellEnd"/>
      <w:r w:rsidRPr="002D4004">
        <w:rPr>
          <w:rFonts w:ascii="Arial" w:hAnsi="Arial" w:cs="Arial"/>
          <w:lang w:eastAsia="ro-RO"/>
        </w:rPr>
        <w:t xml:space="preserve"> din </w:t>
      </w:r>
      <w:proofErr w:type="spellStart"/>
      <w:r w:rsidRPr="002D4004">
        <w:rPr>
          <w:rFonts w:ascii="Arial" w:hAnsi="Arial" w:cs="Arial"/>
          <w:lang w:eastAsia="ro-RO"/>
        </w:rPr>
        <w:t>unităţile</w:t>
      </w:r>
      <w:proofErr w:type="spellEnd"/>
      <w:r w:rsidRPr="002D4004">
        <w:rPr>
          <w:rFonts w:ascii="Arial" w:hAnsi="Arial" w:cs="Arial"/>
          <w:lang w:eastAsia="ro-RO"/>
        </w:rPr>
        <w:t xml:space="preserve"> </w:t>
      </w:r>
      <w:proofErr w:type="spellStart"/>
      <w:r w:rsidRPr="002D4004">
        <w:rPr>
          <w:rFonts w:ascii="Arial" w:hAnsi="Arial" w:cs="Arial"/>
          <w:lang w:eastAsia="ro-RO"/>
        </w:rPr>
        <w:t>pentru</w:t>
      </w:r>
      <w:proofErr w:type="spellEnd"/>
      <w:r w:rsidRPr="002D4004">
        <w:rPr>
          <w:rFonts w:ascii="Arial" w:hAnsi="Arial" w:cs="Arial"/>
          <w:lang w:eastAsia="ro-RO"/>
        </w:rPr>
        <w:t xml:space="preserve"> </w:t>
      </w:r>
      <w:proofErr w:type="spellStart"/>
      <w:r w:rsidRPr="002D4004">
        <w:rPr>
          <w:rFonts w:ascii="Arial" w:hAnsi="Arial" w:cs="Arial"/>
          <w:lang w:eastAsia="ro-RO"/>
        </w:rPr>
        <w:t>ocrotirea</w:t>
      </w:r>
      <w:proofErr w:type="spellEnd"/>
      <w:r w:rsidRPr="002D4004">
        <w:rPr>
          <w:rFonts w:ascii="Arial" w:hAnsi="Arial" w:cs="Arial"/>
          <w:lang w:eastAsia="ro-RO"/>
        </w:rPr>
        <w:t xml:space="preserve">, </w:t>
      </w:r>
      <w:proofErr w:type="spellStart"/>
      <w:r w:rsidRPr="002D4004">
        <w:rPr>
          <w:rFonts w:ascii="Arial" w:hAnsi="Arial" w:cs="Arial"/>
          <w:lang w:eastAsia="ro-RO"/>
        </w:rPr>
        <w:t>educarea</w:t>
      </w:r>
      <w:proofErr w:type="spellEnd"/>
      <w:r w:rsidRPr="002D4004">
        <w:rPr>
          <w:rFonts w:ascii="Arial" w:hAnsi="Arial" w:cs="Arial"/>
          <w:lang w:eastAsia="ro-RO"/>
        </w:rPr>
        <w:t xml:space="preserve">, </w:t>
      </w:r>
      <w:proofErr w:type="spellStart"/>
      <w:r w:rsidRPr="002D4004">
        <w:rPr>
          <w:rFonts w:ascii="Arial" w:hAnsi="Arial" w:cs="Arial"/>
          <w:lang w:eastAsia="ro-RO"/>
        </w:rPr>
        <w:t>instruirea</w:t>
      </w:r>
      <w:proofErr w:type="spellEnd"/>
      <w:r w:rsidRPr="002D4004">
        <w:rPr>
          <w:rFonts w:ascii="Arial" w:hAnsi="Arial" w:cs="Arial"/>
          <w:lang w:eastAsia="ro-RO"/>
        </w:rPr>
        <w:t xml:space="preserve">, </w:t>
      </w:r>
      <w:proofErr w:type="spellStart"/>
      <w:r w:rsidRPr="002D4004">
        <w:rPr>
          <w:rFonts w:ascii="Arial" w:hAnsi="Arial" w:cs="Arial"/>
          <w:lang w:eastAsia="ro-RO"/>
        </w:rPr>
        <w:t>odihna</w:t>
      </w:r>
      <w:proofErr w:type="spellEnd"/>
      <w:r w:rsidRPr="002D4004">
        <w:rPr>
          <w:rFonts w:ascii="Arial" w:hAnsi="Arial" w:cs="Arial"/>
          <w:lang w:eastAsia="ro-RO"/>
        </w:rPr>
        <w:t xml:space="preserve"> </w:t>
      </w:r>
      <w:proofErr w:type="spellStart"/>
      <w:r w:rsidRPr="002D4004">
        <w:rPr>
          <w:rFonts w:ascii="Arial" w:hAnsi="Arial" w:cs="Arial"/>
          <w:lang w:eastAsia="ro-RO"/>
        </w:rPr>
        <w:t>şi</w:t>
      </w:r>
      <w:proofErr w:type="spellEnd"/>
      <w:r w:rsidRPr="002D4004">
        <w:rPr>
          <w:rFonts w:ascii="Arial" w:hAnsi="Arial" w:cs="Arial"/>
          <w:lang w:eastAsia="ro-RO"/>
        </w:rPr>
        <w:t xml:space="preserve"> </w:t>
      </w:r>
      <w:proofErr w:type="spellStart"/>
      <w:r w:rsidRPr="002D4004">
        <w:rPr>
          <w:rFonts w:ascii="Arial" w:hAnsi="Arial" w:cs="Arial"/>
          <w:lang w:eastAsia="ro-RO"/>
        </w:rPr>
        <w:t>recreerea</w:t>
      </w:r>
      <w:proofErr w:type="spellEnd"/>
      <w:r w:rsidRPr="002D4004">
        <w:rPr>
          <w:rFonts w:ascii="Arial" w:hAnsi="Arial" w:cs="Arial"/>
          <w:lang w:eastAsia="ro-RO"/>
        </w:rPr>
        <w:t xml:space="preserve"> </w:t>
      </w:r>
      <w:proofErr w:type="spellStart"/>
      <w:r w:rsidRPr="002D4004">
        <w:rPr>
          <w:rFonts w:ascii="Arial" w:hAnsi="Arial" w:cs="Arial"/>
          <w:lang w:eastAsia="ro-RO"/>
        </w:rPr>
        <w:t>copiilor</w:t>
      </w:r>
      <w:proofErr w:type="spellEnd"/>
      <w:r w:rsidRPr="002D4004">
        <w:rPr>
          <w:rFonts w:ascii="Arial" w:hAnsi="Arial" w:cs="Arial"/>
          <w:lang w:eastAsia="ro-RO"/>
        </w:rPr>
        <w:t xml:space="preserve"> </w:t>
      </w:r>
      <w:proofErr w:type="spellStart"/>
      <w:r w:rsidRPr="002D4004">
        <w:rPr>
          <w:rFonts w:ascii="Arial" w:hAnsi="Arial" w:cs="Arial"/>
          <w:lang w:eastAsia="ro-RO"/>
        </w:rPr>
        <w:t>şi</w:t>
      </w:r>
      <w:proofErr w:type="spellEnd"/>
      <w:r w:rsidRPr="002D4004">
        <w:rPr>
          <w:rFonts w:ascii="Arial" w:hAnsi="Arial" w:cs="Arial"/>
          <w:lang w:eastAsia="ro-RO"/>
        </w:rPr>
        <w:t xml:space="preserve"> </w:t>
      </w:r>
      <w:proofErr w:type="spellStart"/>
      <w:r w:rsidRPr="002D4004">
        <w:rPr>
          <w:rFonts w:ascii="Arial" w:hAnsi="Arial" w:cs="Arial"/>
          <w:lang w:eastAsia="ro-RO"/>
        </w:rPr>
        <w:t>tinerilor</w:t>
      </w:r>
      <w:proofErr w:type="spellEnd"/>
      <w:r w:rsidRPr="002D4004">
        <w:rPr>
          <w:rFonts w:ascii="Arial" w:hAnsi="Arial" w:cs="Arial"/>
          <w:lang w:eastAsia="ro-RO"/>
        </w:rPr>
        <w:t xml:space="preserve"> cu </w:t>
      </w:r>
      <w:proofErr w:type="spellStart"/>
      <w:r w:rsidRPr="002D4004">
        <w:rPr>
          <w:rFonts w:ascii="Arial" w:hAnsi="Arial" w:cs="Arial"/>
          <w:lang w:eastAsia="ro-RO"/>
        </w:rPr>
        <w:t>modificările</w:t>
      </w:r>
      <w:proofErr w:type="spellEnd"/>
      <w:r w:rsidRPr="002D4004">
        <w:rPr>
          <w:rFonts w:ascii="Arial" w:hAnsi="Arial" w:cs="Arial"/>
          <w:lang w:eastAsia="ro-RO"/>
        </w:rPr>
        <w:t xml:space="preserve"> </w:t>
      </w:r>
      <w:proofErr w:type="spellStart"/>
      <w:r w:rsidRPr="002D4004">
        <w:rPr>
          <w:rFonts w:ascii="Arial" w:hAnsi="Arial" w:cs="Arial"/>
          <w:lang w:eastAsia="ro-RO"/>
        </w:rPr>
        <w:t>şi</w:t>
      </w:r>
      <w:proofErr w:type="spellEnd"/>
      <w:r w:rsidRPr="002D4004">
        <w:rPr>
          <w:rFonts w:ascii="Arial" w:hAnsi="Arial" w:cs="Arial"/>
          <w:lang w:eastAsia="ro-RO"/>
        </w:rPr>
        <w:t xml:space="preserve"> </w:t>
      </w:r>
      <w:proofErr w:type="spellStart"/>
      <w:r w:rsidRPr="002D4004">
        <w:rPr>
          <w:rFonts w:ascii="Arial" w:hAnsi="Arial" w:cs="Arial"/>
          <w:lang w:eastAsia="ro-RO"/>
        </w:rPr>
        <w:t>completările</w:t>
      </w:r>
      <w:proofErr w:type="spellEnd"/>
      <w:r w:rsidRPr="002D4004">
        <w:rPr>
          <w:rFonts w:ascii="Arial" w:hAnsi="Arial" w:cs="Arial"/>
          <w:lang w:eastAsia="ro-RO"/>
        </w:rPr>
        <w:t xml:space="preserve"> </w:t>
      </w:r>
      <w:proofErr w:type="spellStart"/>
      <w:r w:rsidRPr="002D4004">
        <w:rPr>
          <w:rFonts w:ascii="Arial" w:hAnsi="Arial" w:cs="Arial"/>
          <w:lang w:eastAsia="ro-RO"/>
        </w:rPr>
        <w:t>ulterioare</w:t>
      </w:r>
      <w:proofErr w:type="spellEnd"/>
      <w:r w:rsidRPr="002D4004">
        <w:rPr>
          <w:rFonts w:ascii="Arial" w:hAnsi="Arial" w:cs="Arial"/>
        </w:rPr>
        <w:t xml:space="preserve">, </w:t>
      </w:r>
    </w:p>
    <w:p w14:paraId="0E54B0A2" w14:textId="77777777" w:rsidR="002D4004" w:rsidRPr="002D4004" w:rsidRDefault="002D4004" w:rsidP="002D4004">
      <w:pPr>
        <w:pStyle w:val="SUBTITLU"/>
        <w:numPr>
          <w:ilvl w:val="0"/>
          <w:numId w:val="53"/>
        </w:numPr>
        <w:rPr>
          <w:rFonts w:ascii="Arial" w:hAnsi="Arial" w:cs="Arial"/>
        </w:rPr>
      </w:pPr>
      <w:proofErr w:type="spellStart"/>
      <w:r w:rsidRPr="002D4004">
        <w:rPr>
          <w:rFonts w:ascii="Arial" w:hAnsi="Arial" w:cs="Arial"/>
          <w:lang w:eastAsia="ro-RO"/>
        </w:rPr>
        <w:t>Ordonanţa</w:t>
      </w:r>
      <w:proofErr w:type="spellEnd"/>
      <w:r w:rsidRPr="002D4004">
        <w:rPr>
          <w:rFonts w:ascii="Arial" w:hAnsi="Arial" w:cs="Arial"/>
          <w:lang w:eastAsia="ro-RO"/>
        </w:rPr>
        <w:t xml:space="preserve"> de </w:t>
      </w:r>
      <w:proofErr w:type="spellStart"/>
      <w:r w:rsidRPr="002D4004">
        <w:rPr>
          <w:rFonts w:ascii="Arial" w:hAnsi="Arial" w:cs="Arial"/>
          <w:lang w:eastAsia="ro-RO"/>
        </w:rPr>
        <w:t>urgenţă</w:t>
      </w:r>
      <w:proofErr w:type="spellEnd"/>
      <w:r w:rsidRPr="002D4004">
        <w:rPr>
          <w:rFonts w:ascii="Arial" w:hAnsi="Arial" w:cs="Arial"/>
          <w:lang w:eastAsia="ro-RO"/>
        </w:rPr>
        <w:t xml:space="preserve"> nr. 63/2010 </w:t>
      </w:r>
      <w:proofErr w:type="spellStart"/>
      <w:r w:rsidRPr="002D4004">
        <w:rPr>
          <w:rFonts w:ascii="Arial" w:hAnsi="Arial" w:cs="Arial"/>
          <w:lang w:eastAsia="ro-RO"/>
        </w:rPr>
        <w:t>pentru</w:t>
      </w:r>
      <w:proofErr w:type="spellEnd"/>
      <w:r w:rsidRPr="002D4004">
        <w:rPr>
          <w:rFonts w:ascii="Arial" w:hAnsi="Arial" w:cs="Arial"/>
          <w:lang w:eastAsia="ro-RO"/>
        </w:rPr>
        <w:t xml:space="preserve"> </w:t>
      </w:r>
      <w:proofErr w:type="spellStart"/>
      <w:r w:rsidRPr="002D4004">
        <w:rPr>
          <w:rFonts w:ascii="Arial" w:hAnsi="Arial" w:cs="Arial"/>
          <w:lang w:eastAsia="ro-RO"/>
        </w:rPr>
        <w:t>modificarea</w:t>
      </w:r>
      <w:proofErr w:type="spellEnd"/>
      <w:r w:rsidRPr="002D4004">
        <w:rPr>
          <w:rFonts w:ascii="Arial" w:hAnsi="Arial" w:cs="Arial"/>
          <w:lang w:eastAsia="ro-RO"/>
        </w:rPr>
        <w:t xml:space="preserve"> </w:t>
      </w:r>
      <w:proofErr w:type="spellStart"/>
      <w:r w:rsidRPr="002D4004">
        <w:rPr>
          <w:rFonts w:ascii="Arial" w:hAnsi="Arial" w:cs="Arial"/>
          <w:lang w:eastAsia="ro-RO"/>
        </w:rPr>
        <w:t>şi</w:t>
      </w:r>
      <w:proofErr w:type="spellEnd"/>
      <w:r w:rsidRPr="002D4004">
        <w:rPr>
          <w:rFonts w:ascii="Arial" w:hAnsi="Arial" w:cs="Arial"/>
          <w:lang w:eastAsia="ro-RO"/>
        </w:rPr>
        <w:t xml:space="preserve"> </w:t>
      </w:r>
      <w:proofErr w:type="spellStart"/>
      <w:r w:rsidRPr="002D4004">
        <w:rPr>
          <w:rFonts w:ascii="Arial" w:hAnsi="Arial" w:cs="Arial"/>
          <w:lang w:eastAsia="ro-RO"/>
        </w:rPr>
        <w:t>completarea</w:t>
      </w:r>
      <w:proofErr w:type="spellEnd"/>
      <w:r w:rsidRPr="002D4004">
        <w:rPr>
          <w:rFonts w:ascii="Arial" w:hAnsi="Arial" w:cs="Arial"/>
          <w:lang w:eastAsia="ro-RO"/>
        </w:rPr>
        <w:t xml:space="preserve"> </w:t>
      </w:r>
      <w:proofErr w:type="spellStart"/>
      <w:r w:rsidRPr="002D4004">
        <w:rPr>
          <w:rFonts w:ascii="Arial" w:hAnsi="Arial" w:cs="Arial"/>
          <w:lang w:eastAsia="ro-RO"/>
        </w:rPr>
        <w:t>Legii</w:t>
      </w:r>
      <w:proofErr w:type="spellEnd"/>
      <w:r w:rsidRPr="002D4004">
        <w:rPr>
          <w:rFonts w:ascii="Arial" w:hAnsi="Arial" w:cs="Arial"/>
          <w:lang w:eastAsia="ro-RO"/>
        </w:rPr>
        <w:t xml:space="preserve"> nr. 273/2006 </w:t>
      </w:r>
      <w:proofErr w:type="spellStart"/>
      <w:r w:rsidRPr="002D4004">
        <w:rPr>
          <w:rFonts w:ascii="Arial" w:hAnsi="Arial" w:cs="Arial"/>
          <w:lang w:eastAsia="ro-RO"/>
        </w:rPr>
        <w:t>privind</w:t>
      </w:r>
      <w:proofErr w:type="spellEnd"/>
      <w:r w:rsidRPr="002D4004">
        <w:rPr>
          <w:rFonts w:ascii="Arial" w:hAnsi="Arial" w:cs="Arial"/>
          <w:lang w:eastAsia="ro-RO"/>
        </w:rPr>
        <w:t xml:space="preserve"> </w:t>
      </w:r>
      <w:proofErr w:type="spellStart"/>
      <w:r w:rsidRPr="002D4004">
        <w:rPr>
          <w:rFonts w:ascii="Arial" w:hAnsi="Arial" w:cs="Arial"/>
          <w:lang w:eastAsia="ro-RO"/>
        </w:rPr>
        <w:t>finanţele</w:t>
      </w:r>
      <w:proofErr w:type="spellEnd"/>
      <w:r w:rsidRPr="002D4004">
        <w:rPr>
          <w:rFonts w:ascii="Arial" w:hAnsi="Arial" w:cs="Arial"/>
          <w:lang w:eastAsia="ro-RO"/>
        </w:rPr>
        <w:t xml:space="preserve"> </w:t>
      </w:r>
      <w:proofErr w:type="spellStart"/>
      <w:r w:rsidRPr="002D4004">
        <w:rPr>
          <w:rFonts w:ascii="Arial" w:hAnsi="Arial" w:cs="Arial"/>
          <w:lang w:eastAsia="ro-RO"/>
        </w:rPr>
        <w:t>publice</w:t>
      </w:r>
      <w:proofErr w:type="spellEnd"/>
      <w:r w:rsidRPr="002D4004">
        <w:rPr>
          <w:rFonts w:ascii="Arial" w:hAnsi="Arial" w:cs="Arial"/>
          <w:lang w:eastAsia="ro-RO"/>
        </w:rPr>
        <w:t xml:space="preserve"> locale, precum </w:t>
      </w:r>
      <w:proofErr w:type="spellStart"/>
      <w:r w:rsidRPr="002D4004">
        <w:rPr>
          <w:rFonts w:ascii="Arial" w:hAnsi="Arial" w:cs="Arial"/>
          <w:lang w:eastAsia="ro-RO"/>
        </w:rPr>
        <w:t>şi</w:t>
      </w:r>
      <w:proofErr w:type="spellEnd"/>
      <w:r w:rsidRPr="002D4004">
        <w:rPr>
          <w:rFonts w:ascii="Arial" w:hAnsi="Arial" w:cs="Arial"/>
          <w:lang w:eastAsia="ro-RO"/>
        </w:rPr>
        <w:t xml:space="preserve"> </w:t>
      </w:r>
      <w:proofErr w:type="spellStart"/>
      <w:r w:rsidRPr="002D4004">
        <w:rPr>
          <w:rFonts w:ascii="Arial" w:hAnsi="Arial" w:cs="Arial"/>
          <w:lang w:eastAsia="ro-RO"/>
        </w:rPr>
        <w:t>pentru</w:t>
      </w:r>
      <w:proofErr w:type="spellEnd"/>
      <w:r w:rsidRPr="002D4004">
        <w:rPr>
          <w:rFonts w:ascii="Arial" w:hAnsi="Arial" w:cs="Arial"/>
          <w:lang w:eastAsia="ro-RO"/>
        </w:rPr>
        <w:t xml:space="preserve"> </w:t>
      </w:r>
      <w:proofErr w:type="spellStart"/>
      <w:r w:rsidRPr="002D4004">
        <w:rPr>
          <w:rFonts w:ascii="Arial" w:hAnsi="Arial" w:cs="Arial"/>
          <w:lang w:eastAsia="ro-RO"/>
        </w:rPr>
        <w:t>stabilirea</w:t>
      </w:r>
      <w:proofErr w:type="spellEnd"/>
      <w:r w:rsidRPr="002D4004">
        <w:rPr>
          <w:rFonts w:ascii="Arial" w:hAnsi="Arial" w:cs="Arial"/>
          <w:lang w:eastAsia="ro-RO"/>
        </w:rPr>
        <w:t xml:space="preserve"> </w:t>
      </w:r>
      <w:proofErr w:type="spellStart"/>
      <w:r w:rsidRPr="002D4004">
        <w:rPr>
          <w:rFonts w:ascii="Arial" w:hAnsi="Arial" w:cs="Arial"/>
          <w:lang w:eastAsia="ro-RO"/>
        </w:rPr>
        <w:t>unor</w:t>
      </w:r>
      <w:proofErr w:type="spellEnd"/>
      <w:r w:rsidRPr="002D4004">
        <w:rPr>
          <w:rFonts w:ascii="Arial" w:hAnsi="Arial" w:cs="Arial"/>
          <w:lang w:eastAsia="ro-RO"/>
        </w:rPr>
        <w:t xml:space="preserve"> </w:t>
      </w:r>
      <w:proofErr w:type="spellStart"/>
      <w:r w:rsidRPr="002D4004">
        <w:rPr>
          <w:rFonts w:ascii="Arial" w:hAnsi="Arial" w:cs="Arial"/>
          <w:lang w:eastAsia="ro-RO"/>
        </w:rPr>
        <w:t>măsuri</w:t>
      </w:r>
      <w:proofErr w:type="spellEnd"/>
      <w:r w:rsidRPr="002D4004">
        <w:rPr>
          <w:rFonts w:ascii="Arial" w:hAnsi="Arial" w:cs="Arial"/>
          <w:lang w:eastAsia="ro-RO"/>
        </w:rPr>
        <w:t xml:space="preserve"> </w:t>
      </w:r>
      <w:proofErr w:type="spellStart"/>
      <w:r w:rsidRPr="002D4004">
        <w:rPr>
          <w:rFonts w:ascii="Arial" w:hAnsi="Arial" w:cs="Arial"/>
          <w:lang w:eastAsia="ro-RO"/>
        </w:rPr>
        <w:t>financiare</w:t>
      </w:r>
      <w:proofErr w:type="spellEnd"/>
      <w:r w:rsidRPr="002D4004">
        <w:rPr>
          <w:rFonts w:ascii="Arial" w:hAnsi="Arial" w:cs="Arial"/>
          <w:lang w:eastAsia="ro-RO"/>
        </w:rPr>
        <w:t xml:space="preserve"> cu </w:t>
      </w:r>
      <w:proofErr w:type="spellStart"/>
      <w:r w:rsidRPr="002D4004">
        <w:rPr>
          <w:rFonts w:ascii="Arial" w:hAnsi="Arial" w:cs="Arial"/>
          <w:lang w:eastAsia="ro-RO"/>
        </w:rPr>
        <w:t>modificările</w:t>
      </w:r>
      <w:proofErr w:type="spellEnd"/>
      <w:r w:rsidRPr="002D4004">
        <w:rPr>
          <w:rFonts w:ascii="Arial" w:hAnsi="Arial" w:cs="Arial"/>
          <w:lang w:eastAsia="ro-RO"/>
        </w:rPr>
        <w:t xml:space="preserve"> </w:t>
      </w:r>
      <w:proofErr w:type="spellStart"/>
      <w:r w:rsidRPr="002D4004">
        <w:rPr>
          <w:rFonts w:ascii="Arial" w:hAnsi="Arial" w:cs="Arial"/>
          <w:lang w:eastAsia="ro-RO"/>
        </w:rPr>
        <w:t>şi</w:t>
      </w:r>
      <w:proofErr w:type="spellEnd"/>
      <w:r w:rsidRPr="002D4004">
        <w:rPr>
          <w:rFonts w:ascii="Arial" w:hAnsi="Arial" w:cs="Arial"/>
          <w:lang w:eastAsia="ro-RO"/>
        </w:rPr>
        <w:t xml:space="preserve"> </w:t>
      </w:r>
      <w:proofErr w:type="spellStart"/>
      <w:r w:rsidRPr="002D4004">
        <w:rPr>
          <w:rFonts w:ascii="Arial" w:hAnsi="Arial" w:cs="Arial"/>
          <w:lang w:eastAsia="ro-RO"/>
        </w:rPr>
        <w:t>completările</w:t>
      </w:r>
      <w:proofErr w:type="spellEnd"/>
      <w:r w:rsidRPr="002D4004">
        <w:rPr>
          <w:rFonts w:ascii="Arial" w:hAnsi="Arial" w:cs="Arial"/>
          <w:lang w:eastAsia="ro-RO"/>
        </w:rPr>
        <w:t xml:space="preserve"> </w:t>
      </w:r>
      <w:proofErr w:type="spellStart"/>
      <w:r w:rsidRPr="002D4004">
        <w:rPr>
          <w:rFonts w:ascii="Arial" w:hAnsi="Arial" w:cs="Arial"/>
          <w:lang w:eastAsia="ro-RO"/>
        </w:rPr>
        <w:t>ulterioare</w:t>
      </w:r>
      <w:proofErr w:type="spellEnd"/>
      <w:r w:rsidRPr="002D4004">
        <w:rPr>
          <w:rFonts w:ascii="Arial" w:hAnsi="Arial" w:cs="Arial"/>
          <w:lang w:eastAsia="ro-RO"/>
        </w:rPr>
        <w:t>,</w:t>
      </w:r>
    </w:p>
    <w:p w14:paraId="6208E8C1" w14:textId="4FE305E9" w:rsidR="002D4004" w:rsidRPr="002D4004" w:rsidRDefault="002D4004" w:rsidP="002D4004">
      <w:pPr>
        <w:pStyle w:val="SUBTITLU"/>
        <w:numPr>
          <w:ilvl w:val="0"/>
          <w:numId w:val="53"/>
        </w:numPr>
        <w:rPr>
          <w:rFonts w:ascii="Arial" w:hAnsi="Arial" w:cs="Arial"/>
        </w:rPr>
      </w:pPr>
      <w:r w:rsidRPr="002D4004">
        <w:rPr>
          <w:rFonts w:ascii="Arial" w:hAnsi="Arial" w:cs="Arial"/>
          <w:lang w:eastAsia="ro-RO"/>
        </w:rPr>
        <w:t xml:space="preserve">HG nr. </w:t>
      </w:r>
      <w:r w:rsidR="00EA6E93">
        <w:rPr>
          <w:rFonts w:ascii="Arial" w:hAnsi="Arial" w:cs="Arial"/>
          <w:lang w:eastAsia="ro-RO"/>
        </w:rPr>
        <w:t>68</w:t>
      </w:r>
      <w:r w:rsidRPr="002D4004">
        <w:rPr>
          <w:rFonts w:ascii="Arial" w:hAnsi="Arial" w:cs="Arial"/>
          <w:lang w:eastAsia="ro-RO"/>
        </w:rPr>
        <w:t>/202</w:t>
      </w:r>
      <w:r w:rsidR="00EA6E93">
        <w:rPr>
          <w:rFonts w:ascii="Arial" w:hAnsi="Arial" w:cs="Arial"/>
          <w:lang w:eastAsia="ro-RO"/>
        </w:rPr>
        <w:t>4</w:t>
      </w:r>
      <w:r w:rsidRPr="002D4004">
        <w:rPr>
          <w:rFonts w:ascii="Arial" w:hAnsi="Arial" w:cs="Arial"/>
          <w:lang w:eastAsia="ro-RO"/>
        </w:rPr>
        <w:t xml:space="preserve"> </w:t>
      </w:r>
      <w:proofErr w:type="spellStart"/>
      <w:r w:rsidRPr="002D4004">
        <w:rPr>
          <w:rFonts w:ascii="Arial" w:hAnsi="Arial" w:cs="Arial"/>
          <w:lang w:eastAsia="ro-RO"/>
        </w:rPr>
        <w:t>p</w:t>
      </w:r>
      <w:r w:rsidR="00E2577B">
        <w:rPr>
          <w:rFonts w:ascii="Arial" w:hAnsi="Arial" w:cs="Arial"/>
          <w:lang w:eastAsia="ro-RO"/>
        </w:rPr>
        <w:t>rivind</w:t>
      </w:r>
      <w:proofErr w:type="spellEnd"/>
      <w:r w:rsidR="00E2577B">
        <w:rPr>
          <w:rFonts w:ascii="Arial" w:hAnsi="Arial" w:cs="Arial"/>
          <w:lang w:eastAsia="ro-RO"/>
        </w:rPr>
        <w:t xml:space="preserve"> </w:t>
      </w:r>
      <w:proofErr w:type="spellStart"/>
      <w:r w:rsidR="00E2577B">
        <w:rPr>
          <w:rFonts w:ascii="Arial" w:hAnsi="Arial" w:cs="Arial"/>
          <w:lang w:eastAsia="ro-RO"/>
        </w:rPr>
        <w:t>aprobarea</w:t>
      </w:r>
      <w:proofErr w:type="spellEnd"/>
      <w:r w:rsidR="00E2577B">
        <w:rPr>
          <w:rFonts w:ascii="Arial" w:hAnsi="Arial" w:cs="Arial"/>
          <w:lang w:eastAsia="ro-RO"/>
        </w:rPr>
        <w:t xml:space="preserve"> </w:t>
      </w:r>
      <w:proofErr w:type="spellStart"/>
      <w:r w:rsidRPr="002D4004">
        <w:rPr>
          <w:rFonts w:ascii="Arial" w:hAnsi="Arial" w:cs="Arial"/>
          <w:lang w:eastAsia="ro-RO"/>
        </w:rPr>
        <w:t>normelor</w:t>
      </w:r>
      <w:proofErr w:type="spellEnd"/>
      <w:r w:rsidRPr="002D4004">
        <w:rPr>
          <w:rFonts w:ascii="Arial" w:hAnsi="Arial" w:cs="Arial"/>
          <w:lang w:eastAsia="ro-RO"/>
        </w:rPr>
        <w:t xml:space="preserve"> </w:t>
      </w:r>
      <w:proofErr w:type="spellStart"/>
      <w:r w:rsidRPr="002D4004">
        <w:rPr>
          <w:rFonts w:ascii="Arial" w:hAnsi="Arial" w:cs="Arial"/>
          <w:lang w:eastAsia="ro-RO"/>
        </w:rPr>
        <w:t>metodologice</w:t>
      </w:r>
      <w:proofErr w:type="spellEnd"/>
      <w:r w:rsidRPr="002D4004">
        <w:rPr>
          <w:rFonts w:ascii="Arial" w:hAnsi="Arial" w:cs="Arial"/>
          <w:lang w:eastAsia="ro-RO"/>
        </w:rPr>
        <w:t xml:space="preserve"> </w:t>
      </w:r>
      <w:proofErr w:type="spellStart"/>
      <w:r w:rsidRPr="002D4004">
        <w:rPr>
          <w:rFonts w:ascii="Arial" w:hAnsi="Arial" w:cs="Arial"/>
          <w:lang w:eastAsia="ro-RO"/>
        </w:rPr>
        <w:t>pentru</w:t>
      </w:r>
      <w:proofErr w:type="spellEnd"/>
      <w:r w:rsidRPr="002D4004">
        <w:rPr>
          <w:rFonts w:ascii="Arial" w:hAnsi="Arial" w:cs="Arial"/>
          <w:lang w:eastAsia="ro-RO"/>
        </w:rPr>
        <w:t xml:space="preserve"> </w:t>
      </w:r>
      <w:proofErr w:type="spellStart"/>
      <w:r w:rsidRPr="002D4004">
        <w:rPr>
          <w:rFonts w:ascii="Arial" w:hAnsi="Arial" w:cs="Arial"/>
          <w:lang w:eastAsia="ro-RO"/>
        </w:rPr>
        <w:t>determinarea</w:t>
      </w:r>
      <w:proofErr w:type="spellEnd"/>
      <w:r w:rsidRPr="002D4004">
        <w:rPr>
          <w:rFonts w:ascii="Arial" w:hAnsi="Arial" w:cs="Arial"/>
          <w:lang w:eastAsia="ro-RO"/>
        </w:rPr>
        <w:t xml:space="preserve"> </w:t>
      </w:r>
      <w:proofErr w:type="spellStart"/>
      <w:r w:rsidRPr="002D4004">
        <w:rPr>
          <w:rFonts w:ascii="Arial" w:hAnsi="Arial" w:cs="Arial"/>
          <w:lang w:eastAsia="ro-RO"/>
        </w:rPr>
        <w:t>costului</w:t>
      </w:r>
      <w:proofErr w:type="spellEnd"/>
      <w:r w:rsidRPr="002D4004">
        <w:rPr>
          <w:rFonts w:ascii="Arial" w:hAnsi="Arial" w:cs="Arial"/>
          <w:lang w:eastAsia="ro-RO"/>
        </w:rPr>
        <w:t xml:space="preserve"> standard per </w:t>
      </w:r>
      <w:proofErr w:type="spellStart"/>
      <w:r w:rsidRPr="002D4004">
        <w:rPr>
          <w:rFonts w:ascii="Arial" w:hAnsi="Arial" w:cs="Arial"/>
          <w:lang w:eastAsia="ro-RO"/>
        </w:rPr>
        <w:t>anteprescolar</w:t>
      </w:r>
      <w:proofErr w:type="spellEnd"/>
      <w:r w:rsidR="00E2577B">
        <w:rPr>
          <w:rFonts w:ascii="Arial" w:hAnsi="Arial" w:cs="Arial"/>
          <w:lang w:eastAsia="ro-RO"/>
        </w:rPr>
        <w:t>/</w:t>
      </w:r>
      <w:proofErr w:type="spellStart"/>
      <w:r w:rsidR="00E2577B">
        <w:rPr>
          <w:rFonts w:ascii="Arial" w:hAnsi="Arial" w:cs="Arial"/>
          <w:lang w:eastAsia="ro-RO"/>
        </w:rPr>
        <w:t>preșcolar</w:t>
      </w:r>
      <w:proofErr w:type="spellEnd"/>
      <w:r w:rsidR="00E2577B">
        <w:rPr>
          <w:rFonts w:ascii="Arial" w:hAnsi="Arial" w:cs="Arial"/>
          <w:lang w:eastAsia="ro-RO"/>
        </w:rPr>
        <w:t>/</w:t>
      </w:r>
      <w:proofErr w:type="spellStart"/>
      <w:r w:rsidR="00E2577B">
        <w:rPr>
          <w:rFonts w:ascii="Arial" w:hAnsi="Arial" w:cs="Arial"/>
          <w:lang w:eastAsia="ro-RO"/>
        </w:rPr>
        <w:t>elev</w:t>
      </w:r>
      <w:proofErr w:type="spellEnd"/>
      <w:r w:rsidR="00E2577B">
        <w:rPr>
          <w:rFonts w:ascii="Arial" w:hAnsi="Arial" w:cs="Arial"/>
          <w:lang w:eastAsia="ro-RO"/>
        </w:rPr>
        <w:t>,</w:t>
      </w:r>
      <w:r w:rsidRPr="002D4004">
        <w:rPr>
          <w:rFonts w:ascii="Arial" w:hAnsi="Arial" w:cs="Arial"/>
          <w:lang w:eastAsia="ro-RO"/>
        </w:rPr>
        <w:t xml:space="preserve"> </w:t>
      </w:r>
      <w:proofErr w:type="spellStart"/>
      <w:r w:rsidR="00E2577B">
        <w:rPr>
          <w:rFonts w:ascii="Arial" w:hAnsi="Arial" w:cs="Arial"/>
          <w:lang w:eastAsia="ro-RO"/>
        </w:rPr>
        <w:t>pentru</w:t>
      </w:r>
      <w:proofErr w:type="spellEnd"/>
      <w:r w:rsidR="00E2577B">
        <w:rPr>
          <w:rFonts w:ascii="Arial" w:hAnsi="Arial" w:cs="Arial"/>
          <w:lang w:eastAsia="ro-RO"/>
        </w:rPr>
        <w:t xml:space="preserve"> </w:t>
      </w:r>
      <w:proofErr w:type="spellStart"/>
      <w:r w:rsidRPr="002D4004">
        <w:rPr>
          <w:rFonts w:ascii="Arial" w:hAnsi="Arial" w:cs="Arial"/>
          <w:lang w:eastAsia="ro-RO"/>
        </w:rPr>
        <w:t>finanţ</w:t>
      </w:r>
      <w:r w:rsidR="00E2577B">
        <w:rPr>
          <w:rFonts w:ascii="Arial" w:hAnsi="Arial" w:cs="Arial"/>
          <w:lang w:eastAsia="ro-RO"/>
        </w:rPr>
        <w:t>area</w:t>
      </w:r>
      <w:proofErr w:type="spellEnd"/>
      <w:r w:rsidR="00E2577B">
        <w:rPr>
          <w:rFonts w:ascii="Arial" w:hAnsi="Arial" w:cs="Arial"/>
          <w:lang w:eastAsia="ro-RO"/>
        </w:rPr>
        <w:t xml:space="preserve"> de </w:t>
      </w:r>
      <w:proofErr w:type="spellStart"/>
      <w:r w:rsidR="00E2577B">
        <w:rPr>
          <w:rFonts w:ascii="Arial" w:hAnsi="Arial" w:cs="Arial"/>
          <w:lang w:eastAsia="ro-RO"/>
        </w:rPr>
        <w:t>bază</w:t>
      </w:r>
      <w:proofErr w:type="spellEnd"/>
      <w:r w:rsidR="00E2577B">
        <w:rPr>
          <w:rFonts w:ascii="Arial" w:hAnsi="Arial" w:cs="Arial"/>
          <w:lang w:eastAsia="ro-RO"/>
        </w:rPr>
        <w:t xml:space="preserve"> </w:t>
      </w:r>
      <w:r w:rsidRPr="002D4004">
        <w:rPr>
          <w:rFonts w:ascii="Arial" w:hAnsi="Arial" w:cs="Arial"/>
          <w:lang w:eastAsia="ro-RO"/>
        </w:rPr>
        <w:t xml:space="preserve">a </w:t>
      </w:r>
      <w:proofErr w:type="spellStart"/>
      <w:r w:rsidRPr="002D4004">
        <w:rPr>
          <w:rFonts w:ascii="Arial" w:hAnsi="Arial" w:cs="Arial"/>
          <w:lang w:eastAsia="ro-RO"/>
        </w:rPr>
        <w:t>unităţilor</w:t>
      </w:r>
      <w:proofErr w:type="spellEnd"/>
      <w:r w:rsidRPr="002D4004">
        <w:rPr>
          <w:rFonts w:ascii="Arial" w:hAnsi="Arial" w:cs="Arial"/>
          <w:lang w:eastAsia="ro-RO"/>
        </w:rPr>
        <w:t xml:space="preserve"> de </w:t>
      </w:r>
      <w:proofErr w:type="spellStart"/>
      <w:r w:rsidRPr="002D4004">
        <w:rPr>
          <w:rFonts w:ascii="Arial" w:hAnsi="Arial" w:cs="Arial"/>
          <w:lang w:eastAsia="ro-RO"/>
        </w:rPr>
        <w:t>învăţământ</w:t>
      </w:r>
      <w:proofErr w:type="spellEnd"/>
      <w:r w:rsidRPr="002D4004">
        <w:rPr>
          <w:rFonts w:ascii="Arial" w:hAnsi="Arial" w:cs="Arial"/>
          <w:lang w:eastAsia="ro-RO"/>
        </w:rPr>
        <w:t xml:space="preserve"> </w:t>
      </w:r>
      <w:proofErr w:type="spellStart"/>
      <w:r w:rsidRPr="002D4004">
        <w:rPr>
          <w:rFonts w:ascii="Arial" w:hAnsi="Arial" w:cs="Arial"/>
          <w:lang w:eastAsia="ro-RO"/>
        </w:rPr>
        <w:t>preuniversitar</w:t>
      </w:r>
      <w:proofErr w:type="spellEnd"/>
      <w:r w:rsidRPr="002D4004">
        <w:rPr>
          <w:rFonts w:ascii="Arial" w:hAnsi="Arial" w:cs="Arial"/>
          <w:lang w:eastAsia="ro-RO"/>
        </w:rPr>
        <w:t xml:space="preserve"> de stat</w:t>
      </w:r>
    </w:p>
    <w:p w14:paraId="0AD60CE8" w14:textId="77777777" w:rsidR="002D4004" w:rsidRPr="002D4004" w:rsidRDefault="002D4004" w:rsidP="002D4004">
      <w:pPr>
        <w:pStyle w:val="SUBTITLU"/>
        <w:numPr>
          <w:ilvl w:val="0"/>
          <w:numId w:val="53"/>
        </w:numPr>
        <w:rPr>
          <w:rFonts w:ascii="Arial" w:hAnsi="Arial" w:cs="Arial"/>
        </w:rPr>
      </w:pPr>
      <w:proofErr w:type="spellStart"/>
      <w:r w:rsidRPr="002D4004">
        <w:rPr>
          <w:rFonts w:ascii="Arial" w:hAnsi="Arial" w:cs="Arial"/>
          <w:lang w:eastAsia="ro-RO"/>
        </w:rPr>
        <w:t>Ordinul</w:t>
      </w:r>
      <w:proofErr w:type="spellEnd"/>
      <w:r w:rsidRPr="002D4004">
        <w:rPr>
          <w:rFonts w:ascii="Arial" w:hAnsi="Arial" w:cs="Arial"/>
          <w:lang w:eastAsia="ro-RO"/>
        </w:rPr>
        <w:t xml:space="preserve"> nr. 6564/2011 </w:t>
      </w:r>
      <w:proofErr w:type="spellStart"/>
      <w:r w:rsidRPr="002D4004">
        <w:rPr>
          <w:rFonts w:ascii="Arial" w:hAnsi="Arial" w:cs="Arial"/>
          <w:lang w:eastAsia="ro-RO"/>
        </w:rPr>
        <w:t>privind</w:t>
      </w:r>
      <w:proofErr w:type="spellEnd"/>
      <w:r w:rsidRPr="002D4004">
        <w:rPr>
          <w:rFonts w:ascii="Arial" w:hAnsi="Arial" w:cs="Arial"/>
          <w:lang w:eastAsia="ro-RO"/>
        </w:rPr>
        <w:t xml:space="preserve"> </w:t>
      </w:r>
      <w:proofErr w:type="spellStart"/>
      <w:r w:rsidRPr="002D4004">
        <w:rPr>
          <w:rFonts w:ascii="Arial" w:hAnsi="Arial" w:cs="Arial"/>
          <w:lang w:eastAsia="ro-RO"/>
        </w:rPr>
        <w:t>aprobarea</w:t>
      </w:r>
      <w:proofErr w:type="spellEnd"/>
      <w:r w:rsidRPr="002D4004">
        <w:rPr>
          <w:rFonts w:ascii="Arial" w:hAnsi="Arial" w:cs="Arial"/>
          <w:lang w:eastAsia="ro-RO"/>
        </w:rPr>
        <w:t xml:space="preserve"> </w:t>
      </w:r>
      <w:proofErr w:type="spellStart"/>
      <w:r w:rsidRPr="002D4004">
        <w:rPr>
          <w:rFonts w:ascii="Arial" w:hAnsi="Arial" w:cs="Arial"/>
          <w:lang w:eastAsia="ro-RO"/>
        </w:rPr>
        <w:t>Procedurii</w:t>
      </w:r>
      <w:proofErr w:type="spellEnd"/>
      <w:r w:rsidRPr="002D4004">
        <w:rPr>
          <w:rFonts w:ascii="Arial" w:hAnsi="Arial" w:cs="Arial"/>
          <w:lang w:eastAsia="ro-RO"/>
        </w:rPr>
        <w:t xml:space="preserve"> de </w:t>
      </w:r>
      <w:proofErr w:type="spellStart"/>
      <w:r w:rsidRPr="002D4004">
        <w:rPr>
          <w:rFonts w:ascii="Arial" w:hAnsi="Arial" w:cs="Arial"/>
          <w:lang w:eastAsia="ro-RO"/>
        </w:rPr>
        <w:t>atribuire</w:t>
      </w:r>
      <w:proofErr w:type="spellEnd"/>
      <w:r w:rsidRPr="002D4004">
        <w:rPr>
          <w:rFonts w:ascii="Arial" w:hAnsi="Arial" w:cs="Arial"/>
          <w:lang w:eastAsia="ro-RO"/>
        </w:rPr>
        <w:t xml:space="preserve"> a </w:t>
      </w:r>
      <w:proofErr w:type="spellStart"/>
      <w:r w:rsidRPr="002D4004">
        <w:rPr>
          <w:rFonts w:ascii="Arial" w:hAnsi="Arial" w:cs="Arial"/>
          <w:lang w:eastAsia="ro-RO"/>
        </w:rPr>
        <w:t>denumirilor</w:t>
      </w:r>
      <w:proofErr w:type="spellEnd"/>
      <w:r w:rsidRPr="002D4004">
        <w:rPr>
          <w:rFonts w:ascii="Arial" w:hAnsi="Arial" w:cs="Arial"/>
          <w:lang w:eastAsia="ro-RO"/>
        </w:rPr>
        <w:t xml:space="preserve"> </w:t>
      </w:r>
      <w:proofErr w:type="spellStart"/>
      <w:r w:rsidRPr="002D4004">
        <w:rPr>
          <w:rFonts w:ascii="Arial" w:hAnsi="Arial" w:cs="Arial"/>
          <w:lang w:eastAsia="ro-RO"/>
        </w:rPr>
        <w:t>unităţilor</w:t>
      </w:r>
      <w:proofErr w:type="spellEnd"/>
      <w:r w:rsidRPr="002D4004">
        <w:rPr>
          <w:rFonts w:ascii="Arial" w:hAnsi="Arial" w:cs="Arial"/>
          <w:lang w:eastAsia="ro-RO"/>
        </w:rPr>
        <w:t xml:space="preserve"> de </w:t>
      </w:r>
      <w:proofErr w:type="spellStart"/>
      <w:r w:rsidRPr="002D4004">
        <w:rPr>
          <w:rFonts w:ascii="Arial" w:hAnsi="Arial" w:cs="Arial"/>
          <w:lang w:eastAsia="ro-RO"/>
        </w:rPr>
        <w:t>învăţământ</w:t>
      </w:r>
      <w:proofErr w:type="spellEnd"/>
      <w:r w:rsidRPr="002D4004">
        <w:rPr>
          <w:rFonts w:ascii="Arial" w:hAnsi="Arial" w:cs="Arial"/>
          <w:lang w:eastAsia="ro-RO"/>
        </w:rPr>
        <w:t xml:space="preserve"> din </w:t>
      </w:r>
      <w:proofErr w:type="spellStart"/>
      <w:r w:rsidRPr="002D4004">
        <w:rPr>
          <w:rFonts w:ascii="Arial" w:hAnsi="Arial" w:cs="Arial"/>
          <w:lang w:eastAsia="ro-RO"/>
        </w:rPr>
        <w:t>sistemul</w:t>
      </w:r>
      <w:proofErr w:type="spellEnd"/>
      <w:r w:rsidRPr="002D4004">
        <w:rPr>
          <w:rFonts w:ascii="Arial" w:hAnsi="Arial" w:cs="Arial"/>
          <w:lang w:eastAsia="ro-RO"/>
        </w:rPr>
        <w:t xml:space="preserve"> </w:t>
      </w:r>
      <w:proofErr w:type="spellStart"/>
      <w:r w:rsidRPr="002D4004">
        <w:rPr>
          <w:rFonts w:ascii="Arial" w:hAnsi="Arial" w:cs="Arial"/>
          <w:lang w:eastAsia="ro-RO"/>
        </w:rPr>
        <w:t>naţional</w:t>
      </w:r>
      <w:proofErr w:type="spellEnd"/>
      <w:r w:rsidRPr="002D4004">
        <w:rPr>
          <w:rFonts w:ascii="Arial" w:hAnsi="Arial" w:cs="Arial"/>
          <w:lang w:eastAsia="ro-RO"/>
        </w:rPr>
        <w:t xml:space="preserve"> de </w:t>
      </w:r>
      <w:proofErr w:type="spellStart"/>
      <w:r w:rsidRPr="002D4004">
        <w:rPr>
          <w:rFonts w:ascii="Arial" w:hAnsi="Arial" w:cs="Arial"/>
          <w:lang w:eastAsia="ro-RO"/>
        </w:rPr>
        <w:t>învăţământ</w:t>
      </w:r>
      <w:proofErr w:type="spellEnd"/>
      <w:r w:rsidRPr="002D4004">
        <w:rPr>
          <w:rFonts w:ascii="Arial" w:hAnsi="Arial" w:cs="Arial"/>
          <w:lang w:eastAsia="ro-RO"/>
        </w:rPr>
        <w:t xml:space="preserve"> </w:t>
      </w:r>
      <w:proofErr w:type="spellStart"/>
      <w:r w:rsidRPr="002D4004">
        <w:rPr>
          <w:rFonts w:ascii="Arial" w:hAnsi="Arial" w:cs="Arial"/>
          <w:lang w:eastAsia="ro-RO"/>
        </w:rPr>
        <w:t>preuniversitar</w:t>
      </w:r>
      <w:proofErr w:type="spellEnd"/>
      <w:r w:rsidRPr="002D4004">
        <w:rPr>
          <w:rFonts w:ascii="Arial" w:hAnsi="Arial" w:cs="Arial"/>
          <w:lang w:eastAsia="ro-RO"/>
        </w:rPr>
        <w:t xml:space="preserve">, cu </w:t>
      </w:r>
      <w:proofErr w:type="spellStart"/>
      <w:r w:rsidRPr="002D4004">
        <w:rPr>
          <w:rFonts w:ascii="Arial" w:hAnsi="Arial" w:cs="Arial"/>
          <w:lang w:eastAsia="ro-RO"/>
        </w:rPr>
        <w:t>modificările</w:t>
      </w:r>
      <w:proofErr w:type="spellEnd"/>
      <w:r w:rsidRPr="002D4004">
        <w:rPr>
          <w:rFonts w:ascii="Arial" w:hAnsi="Arial" w:cs="Arial"/>
          <w:lang w:eastAsia="ro-RO"/>
        </w:rPr>
        <w:t xml:space="preserve"> </w:t>
      </w:r>
      <w:proofErr w:type="spellStart"/>
      <w:r w:rsidRPr="002D4004">
        <w:rPr>
          <w:rFonts w:ascii="Arial" w:hAnsi="Arial" w:cs="Arial"/>
          <w:lang w:eastAsia="ro-RO"/>
        </w:rPr>
        <w:t>şi</w:t>
      </w:r>
      <w:proofErr w:type="spellEnd"/>
      <w:r w:rsidRPr="002D4004">
        <w:rPr>
          <w:rFonts w:ascii="Arial" w:hAnsi="Arial" w:cs="Arial"/>
          <w:lang w:eastAsia="ro-RO"/>
        </w:rPr>
        <w:t xml:space="preserve"> </w:t>
      </w:r>
      <w:proofErr w:type="spellStart"/>
      <w:r w:rsidRPr="002D4004">
        <w:rPr>
          <w:rFonts w:ascii="Arial" w:hAnsi="Arial" w:cs="Arial"/>
          <w:lang w:eastAsia="ro-RO"/>
        </w:rPr>
        <w:t>completările</w:t>
      </w:r>
      <w:proofErr w:type="spellEnd"/>
      <w:r w:rsidRPr="002D4004">
        <w:rPr>
          <w:rFonts w:ascii="Arial" w:hAnsi="Arial" w:cs="Arial"/>
          <w:lang w:eastAsia="ro-RO"/>
        </w:rPr>
        <w:t xml:space="preserve"> </w:t>
      </w:r>
      <w:proofErr w:type="spellStart"/>
      <w:r w:rsidRPr="002D4004">
        <w:rPr>
          <w:rFonts w:ascii="Arial" w:hAnsi="Arial" w:cs="Arial"/>
          <w:lang w:eastAsia="ro-RO"/>
        </w:rPr>
        <w:t>ulterioare</w:t>
      </w:r>
      <w:proofErr w:type="spellEnd"/>
      <w:r w:rsidRPr="002D4004">
        <w:rPr>
          <w:rFonts w:ascii="Arial" w:hAnsi="Arial" w:cs="Arial"/>
          <w:lang w:eastAsia="ro-RO"/>
        </w:rPr>
        <w:t xml:space="preserve">, </w:t>
      </w:r>
    </w:p>
    <w:p w14:paraId="50B9DD1F" w14:textId="3328D8EE" w:rsidR="002D4004" w:rsidRPr="002D4004" w:rsidRDefault="002D4004" w:rsidP="002D4004">
      <w:pPr>
        <w:pStyle w:val="SUBTITLU"/>
        <w:numPr>
          <w:ilvl w:val="0"/>
          <w:numId w:val="53"/>
        </w:numPr>
        <w:rPr>
          <w:rFonts w:ascii="Arial" w:hAnsi="Arial" w:cs="Arial"/>
        </w:rPr>
      </w:pPr>
      <w:proofErr w:type="spellStart"/>
      <w:r w:rsidRPr="002D4004">
        <w:rPr>
          <w:rFonts w:ascii="Arial" w:hAnsi="Arial" w:cs="Arial"/>
          <w:lang w:eastAsia="ro-RO"/>
        </w:rPr>
        <w:t>Ordinul</w:t>
      </w:r>
      <w:proofErr w:type="spellEnd"/>
      <w:r w:rsidRPr="002D4004">
        <w:rPr>
          <w:rFonts w:ascii="Arial" w:hAnsi="Arial" w:cs="Arial"/>
          <w:lang w:eastAsia="ro-RO"/>
        </w:rPr>
        <w:t xml:space="preserve"> nr. </w:t>
      </w:r>
      <w:r w:rsidR="00E2577B">
        <w:rPr>
          <w:rFonts w:ascii="Arial" w:hAnsi="Arial" w:cs="Arial"/>
          <w:lang w:eastAsia="ro-RO"/>
        </w:rPr>
        <w:t>6223</w:t>
      </w:r>
      <w:r w:rsidRPr="002D4004">
        <w:rPr>
          <w:rFonts w:ascii="Arial" w:hAnsi="Arial" w:cs="Arial"/>
          <w:lang w:eastAsia="ro-RO"/>
        </w:rPr>
        <w:t>/202</w:t>
      </w:r>
      <w:r w:rsidR="00E2577B">
        <w:rPr>
          <w:rFonts w:ascii="Arial" w:hAnsi="Arial" w:cs="Arial"/>
          <w:lang w:eastAsia="ro-RO"/>
        </w:rPr>
        <w:t>3</w:t>
      </w:r>
      <w:r w:rsidRPr="002D4004">
        <w:rPr>
          <w:rFonts w:ascii="Arial" w:hAnsi="Arial" w:cs="Arial"/>
          <w:lang w:eastAsia="ro-RO"/>
        </w:rPr>
        <w:t xml:space="preserve"> </w:t>
      </w:r>
      <w:proofErr w:type="spellStart"/>
      <w:r w:rsidRPr="002D4004">
        <w:rPr>
          <w:rFonts w:ascii="Arial" w:hAnsi="Arial" w:cs="Arial"/>
          <w:lang w:eastAsia="ro-RO"/>
        </w:rPr>
        <w:t>pentru</w:t>
      </w:r>
      <w:proofErr w:type="spellEnd"/>
      <w:r w:rsidRPr="002D4004">
        <w:rPr>
          <w:rFonts w:ascii="Arial" w:hAnsi="Arial" w:cs="Arial"/>
          <w:lang w:eastAsia="ro-RO"/>
        </w:rPr>
        <w:t xml:space="preserve"> </w:t>
      </w:r>
      <w:proofErr w:type="spellStart"/>
      <w:r w:rsidRPr="002D4004">
        <w:rPr>
          <w:rFonts w:ascii="Arial" w:hAnsi="Arial" w:cs="Arial"/>
          <w:lang w:eastAsia="ro-RO"/>
        </w:rPr>
        <w:t>aprobarea</w:t>
      </w:r>
      <w:proofErr w:type="spellEnd"/>
      <w:r w:rsidRPr="002D4004">
        <w:rPr>
          <w:rFonts w:ascii="Arial" w:hAnsi="Arial" w:cs="Arial"/>
          <w:lang w:eastAsia="ro-RO"/>
        </w:rPr>
        <w:t xml:space="preserve"> </w:t>
      </w:r>
      <w:proofErr w:type="spellStart"/>
      <w:r w:rsidRPr="002D4004">
        <w:rPr>
          <w:rFonts w:ascii="Arial" w:hAnsi="Arial" w:cs="Arial"/>
          <w:lang w:eastAsia="ro-RO"/>
        </w:rPr>
        <w:t>Metodologiei-cadru</w:t>
      </w:r>
      <w:proofErr w:type="spellEnd"/>
      <w:r w:rsidRPr="002D4004">
        <w:rPr>
          <w:rFonts w:ascii="Arial" w:hAnsi="Arial" w:cs="Arial"/>
          <w:lang w:eastAsia="ro-RO"/>
        </w:rPr>
        <w:t xml:space="preserve"> de </w:t>
      </w:r>
      <w:proofErr w:type="spellStart"/>
      <w:r w:rsidRPr="002D4004">
        <w:rPr>
          <w:rFonts w:ascii="Arial" w:hAnsi="Arial" w:cs="Arial"/>
          <w:lang w:eastAsia="ro-RO"/>
        </w:rPr>
        <w:t>organizare</w:t>
      </w:r>
      <w:proofErr w:type="spellEnd"/>
      <w:r w:rsidRPr="002D4004">
        <w:rPr>
          <w:rFonts w:ascii="Arial" w:hAnsi="Arial" w:cs="Arial"/>
          <w:lang w:eastAsia="ro-RO"/>
        </w:rPr>
        <w:t xml:space="preserve"> </w:t>
      </w:r>
      <w:proofErr w:type="spellStart"/>
      <w:r w:rsidRPr="002D4004">
        <w:rPr>
          <w:rFonts w:ascii="Arial" w:hAnsi="Arial" w:cs="Arial"/>
          <w:lang w:eastAsia="ro-RO"/>
        </w:rPr>
        <w:t>şi</w:t>
      </w:r>
      <w:proofErr w:type="spellEnd"/>
      <w:r w:rsidRPr="002D4004">
        <w:rPr>
          <w:rFonts w:ascii="Arial" w:hAnsi="Arial" w:cs="Arial"/>
          <w:lang w:eastAsia="ro-RO"/>
        </w:rPr>
        <w:t xml:space="preserve"> </w:t>
      </w:r>
      <w:proofErr w:type="spellStart"/>
      <w:r w:rsidRPr="002D4004">
        <w:rPr>
          <w:rFonts w:ascii="Arial" w:hAnsi="Arial" w:cs="Arial"/>
          <w:lang w:eastAsia="ro-RO"/>
        </w:rPr>
        <w:t>funcţionare</w:t>
      </w:r>
      <w:proofErr w:type="spellEnd"/>
      <w:r w:rsidRPr="002D4004">
        <w:rPr>
          <w:rFonts w:ascii="Arial" w:hAnsi="Arial" w:cs="Arial"/>
          <w:lang w:eastAsia="ro-RO"/>
        </w:rPr>
        <w:t xml:space="preserve"> a </w:t>
      </w:r>
      <w:proofErr w:type="spellStart"/>
      <w:r w:rsidRPr="002D4004">
        <w:rPr>
          <w:rFonts w:ascii="Arial" w:hAnsi="Arial" w:cs="Arial"/>
          <w:lang w:eastAsia="ro-RO"/>
        </w:rPr>
        <w:t>consiliilor</w:t>
      </w:r>
      <w:proofErr w:type="spellEnd"/>
      <w:r w:rsidRPr="002D4004">
        <w:rPr>
          <w:rFonts w:ascii="Arial" w:hAnsi="Arial" w:cs="Arial"/>
          <w:lang w:eastAsia="ro-RO"/>
        </w:rPr>
        <w:t xml:space="preserve"> de </w:t>
      </w:r>
      <w:proofErr w:type="spellStart"/>
      <w:r w:rsidRPr="002D4004">
        <w:rPr>
          <w:rFonts w:ascii="Arial" w:hAnsi="Arial" w:cs="Arial"/>
          <w:lang w:eastAsia="ro-RO"/>
        </w:rPr>
        <w:t>administraţie</w:t>
      </w:r>
      <w:proofErr w:type="spellEnd"/>
      <w:r w:rsidRPr="002D4004">
        <w:rPr>
          <w:rFonts w:ascii="Arial" w:hAnsi="Arial" w:cs="Arial"/>
          <w:lang w:eastAsia="ro-RO"/>
        </w:rPr>
        <w:t xml:space="preserve"> din </w:t>
      </w:r>
      <w:proofErr w:type="spellStart"/>
      <w:r w:rsidRPr="002D4004">
        <w:rPr>
          <w:rFonts w:ascii="Arial" w:hAnsi="Arial" w:cs="Arial"/>
          <w:lang w:eastAsia="ro-RO"/>
        </w:rPr>
        <w:t>unităţile</w:t>
      </w:r>
      <w:proofErr w:type="spellEnd"/>
      <w:r w:rsidRPr="002D4004">
        <w:rPr>
          <w:rFonts w:ascii="Arial" w:hAnsi="Arial" w:cs="Arial"/>
          <w:lang w:eastAsia="ro-RO"/>
        </w:rPr>
        <w:t xml:space="preserve"> de </w:t>
      </w:r>
      <w:proofErr w:type="spellStart"/>
      <w:r w:rsidRPr="002D4004">
        <w:rPr>
          <w:rFonts w:ascii="Arial" w:hAnsi="Arial" w:cs="Arial"/>
          <w:lang w:eastAsia="ro-RO"/>
        </w:rPr>
        <w:t>învăţământ</w:t>
      </w:r>
      <w:proofErr w:type="spellEnd"/>
      <w:r w:rsidRPr="002D4004">
        <w:rPr>
          <w:rFonts w:ascii="Arial" w:hAnsi="Arial" w:cs="Arial"/>
          <w:lang w:eastAsia="ro-RO"/>
        </w:rPr>
        <w:t xml:space="preserve"> </w:t>
      </w:r>
      <w:proofErr w:type="spellStart"/>
      <w:r w:rsidRPr="002D4004">
        <w:rPr>
          <w:rFonts w:ascii="Arial" w:hAnsi="Arial" w:cs="Arial"/>
          <w:lang w:eastAsia="ro-RO"/>
        </w:rPr>
        <w:t>preuniversitar</w:t>
      </w:r>
      <w:proofErr w:type="spellEnd"/>
      <w:r w:rsidRPr="002D4004">
        <w:rPr>
          <w:rFonts w:ascii="Arial" w:hAnsi="Arial" w:cs="Arial"/>
          <w:lang w:eastAsia="ro-RO"/>
        </w:rPr>
        <w:t>,</w:t>
      </w:r>
    </w:p>
    <w:p w14:paraId="0564DAFD" w14:textId="77777777" w:rsidR="002D4004" w:rsidRPr="002D4004" w:rsidRDefault="002D4004" w:rsidP="002D4004">
      <w:pPr>
        <w:pStyle w:val="SUBTITLU"/>
        <w:numPr>
          <w:ilvl w:val="0"/>
          <w:numId w:val="53"/>
        </w:numPr>
        <w:rPr>
          <w:rFonts w:ascii="Arial" w:hAnsi="Arial" w:cs="Arial"/>
        </w:rPr>
      </w:pPr>
      <w:proofErr w:type="spellStart"/>
      <w:r w:rsidRPr="002D4004">
        <w:rPr>
          <w:rFonts w:ascii="Arial" w:hAnsi="Arial" w:cs="Arial"/>
          <w:lang w:eastAsia="ro-RO"/>
        </w:rPr>
        <w:t>Codul</w:t>
      </w:r>
      <w:proofErr w:type="spellEnd"/>
      <w:r w:rsidRPr="002D4004">
        <w:rPr>
          <w:rFonts w:ascii="Arial" w:hAnsi="Arial" w:cs="Arial"/>
          <w:lang w:eastAsia="ro-RO"/>
        </w:rPr>
        <w:t xml:space="preserve"> </w:t>
      </w:r>
      <w:proofErr w:type="spellStart"/>
      <w:r w:rsidRPr="002D4004">
        <w:rPr>
          <w:rFonts w:ascii="Arial" w:hAnsi="Arial" w:cs="Arial"/>
          <w:lang w:eastAsia="ro-RO"/>
        </w:rPr>
        <w:t>Muncii</w:t>
      </w:r>
      <w:proofErr w:type="spellEnd"/>
      <w:r w:rsidRPr="002D4004">
        <w:rPr>
          <w:rFonts w:ascii="Arial" w:hAnsi="Arial" w:cs="Arial"/>
          <w:lang w:eastAsia="ro-RO"/>
        </w:rPr>
        <w:t xml:space="preserve"> cu </w:t>
      </w:r>
      <w:proofErr w:type="spellStart"/>
      <w:r w:rsidRPr="002D4004">
        <w:rPr>
          <w:rFonts w:ascii="Arial" w:hAnsi="Arial" w:cs="Arial"/>
          <w:lang w:eastAsia="ro-RO"/>
        </w:rPr>
        <w:t>modificări</w:t>
      </w:r>
      <w:proofErr w:type="spellEnd"/>
      <w:r w:rsidRPr="002D4004">
        <w:rPr>
          <w:rFonts w:ascii="Arial" w:hAnsi="Arial" w:cs="Arial"/>
          <w:lang w:eastAsia="ro-RO"/>
        </w:rPr>
        <w:t xml:space="preserve"> </w:t>
      </w:r>
      <w:proofErr w:type="spellStart"/>
      <w:r w:rsidRPr="002D4004">
        <w:rPr>
          <w:rFonts w:ascii="Arial" w:hAnsi="Arial" w:cs="Arial"/>
          <w:lang w:eastAsia="ro-RO"/>
        </w:rPr>
        <w:t>şi</w:t>
      </w:r>
      <w:proofErr w:type="spellEnd"/>
      <w:r w:rsidRPr="002D4004">
        <w:rPr>
          <w:rFonts w:ascii="Arial" w:hAnsi="Arial" w:cs="Arial"/>
          <w:lang w:eastAsia="ro-RO"/>
        </w:rPr>
        <w:t xml:space="preserve"> </w:t>
      </w:r>
      <w:proofErr w:type="spellStart"/>
      <w:r w:rsidRPr="002D4004">
        <w:rPr>
          <w:rFonts w:ascii="Arial" w:hAnsi="Arial" w:cs="Arial"/>
          <w:lang w:eastAsia="ro-RO"/>
        </w:rPr>
        <w:t>competări</w:t>
      </w:r>
      <w:proofErr w:type="spellEnd"/>
      <w:r w:rsidRPr="002D4004">
        <w:rPr>
          <w:rFonts w:ascii="Arial" w:hAnsi="Arial" w:cs="Arial"/>
          <w:lang w:eastAsia="ro-RO"/>
        </w:rPr>
        <w:t xml:space="preserve"> </w:t>
      </w:r>
      <w:proofErr w:type="spellStart"/>
      <w:r w:rsidRPr="002D4004">
        <w:rPr>
          <w:rFonts w:ascii="Arial" w:hAnsi="Arial" w:cs="Arial"/>
          <w:lang w:eastAsia="ro-RO"/>
        </w:rPr>
        <w:t>ulterioare</w:t>
      </w:r>
      <w:proofErr w:type="spellEnd"/>
    </w:p>
    <w:p w14:paraId="0931BE88" w14:textId="77777777" w:rsidR="002D4004" w:rsidRPr="002D4004" w:rsidRDefault="002D4004" w:rsidP="002D4004">
      <w:pPr>
        <w:pStyle w:val="SUBTITLU"/>
        <w:numPr>
          <w:ilvl w:val="0"/>
          <w:numId w:val="53"/>
        </w:numPr>
        <w:rPr>
          <w:rFonts w:ascii="Arial" w:hAnsi="Arial" w:cs="Arial"/>
        </w:rPr>
      </w:pPr>
      <w:proofErr w:type="spellStart"/>
      <w:r w:rsidRPr="002D4004">
        <w:rPr>
          <w:rFonts w:ascii="Arial" w:hAnsi="Arial" w:cs="Arial"/>
          <w:lang w:eastAsia="ro-RO"/>
        </w:rPr>
        <w:t>Codul</w:t>
      </w:r>
      <w:proofErr w:type="spellEnd"/>
      <w:r w:rsidRPr="002D4004">
        <w:rPr>
          <w:rFonts w:ascii="Arial" w:hAnsi="Arial" w:cs="Arial"/>
          <w:lang w:eastAsia="ro-RO"/>
        </w:rPr>
        <w:t xml:space="preserve"> </w:t>
      </w:r>
      <w:proofErr w:type="spellStart"/>
      <w:r w:rsidRPr="002D4004">
        <w:rPr>
          <w:rFonts w:ascii="Arial" w:hAnsi="Arial" w:cs="Arial"/>
          <w:lang w:eastAsia="ro-RO"/>
        </w:rPr>
        <w:t>administrativ</w:t>
      </w:r>
      <w:proofErr w:type="spellEnd"/>
      <w:r w:rsidRPr="002D4004">
        <w:rPr>
          <w:rFonts w:ascii="Arial" w:hAnsi="Arial" w:cs="Arial"/>
          <w:lang w:eastAsia="ro-RO"/>
        </w:rPr>
        <w:t xml:space="preserve"> cu </w:t>
      </w:r>
      <w:proofErr w:type="spellStart"/>
      <w:r w:rsidRPr="002D4004">
        <w:rPr>
          <w:rFonts w:ascii="Arial" w:hAnsi="Arial" w:cs="Arial"/>
          <w:lang w:eastAsia="ro-RO"/>
        </w:rPr>
        <w:t>modificări</w:t>
      </w:r>
      <w:proofErr w:type="spellEnd"/>
      <w:r w:rsidRPr="002D4004">
        <w:rPr>
          <w:rFonts w:ascii="Arial" w:hAnsi="Arial" w:cs="Arial"/>
          <w:lang w:eastAsia="ro-RO"/>
        </w:rPr>
        <w:t xml:space="preserve"> </w:t>
      </w:r>
      <w:proofErr w:type="spellStart"/>
      <w:r w:rsidRPr="002D4004">
        <w:rPr>
          <w:rFonts w:ascii="Arial" w:hAnsi="Arial" w:cs="Arial"/>
          <w:lang w:eastAsia="ro-RO"/>
        </w:rPr>
        <w:t>şi</w:t>
      </w:r>
      <w:proofErr w:type="spellEnd"/>
      <w:r w:rsidRPr="002D4004">
        <w:rPr>
          <w:rFonts w:ascii="Arial" w:hAnsi="Arial" w:cs="Arial"/>
          <w:lang w:eastAsia="ro-RO"/>
        </w:rPr>
        <w:t xml:space="preserve"> </w:t>
      </w:r>
      <w:proofErr w:type="spellStart"/>
      <w:r w:rsidRPr="002D4004">
        <w:rPr>
          <w:rFonts w:ascii="Arial" w:hAnsi="Arial" w:cs="Arial"/>
          <w:lang w:eastAsia="ro-RO"/>
        </w:rPr>
        <w:t>completări</w:t>
      </w:r>
      <w:proofErr w:type="spellEnd"/>
      <w:r w:rsidRPr="002D4004">
        <w:rPr>
          <w:rFonts w:ascii="Arial" w:hAnsi="Arial" w:cs="Arial"/>
          <w:lang w:eastAsia="ro-RO"/>
        </w:rPr>
        <w:t xml:space="preserve"> </w:t>
      </w:r>
      <w:proofErr w:type="spellStart"/>
      <w:r w:rsidRPr="002D4004">
        <w:rPr>
          <w:rFonts w:ascii="Arial" w:hAnsi="Arial" w:cs="Arial"/>
          <w:lang w:eastAsia="ro-RO"/>
        </w:rPr>
        <w:t>ulterioare</w:t>
      </w:r>
      <w:proofErr w:type="spellEnd"/>
      <w:r w:rsidRPr="002D4004">
        <w:rPr>
          <w:rFonts w:ascii="Arial" w:hAnsi="Arial" w:cs="Arial"/>
          <w:lang w:eastAsia="ro-RO"/>
        </w:rPr>
        <w:t>.</w:t>
      </w:r>
    </w:p>
    <w:p w14:paraId="12066735" w14:textId="04E3DB95" w:rsidR="002D4004" w:rsidRPr="002D4004" w:rsidRDefault="002D4004" w:rsidP="002D4004">
      <w:pPr>
        <w:autoSpaceDE w:val="0"/>
        <w:autoSpaceDN w:val="0"/>
        <w:adjustRightInd w:val="0"/>
        <w:spacing w:after="0" w:line="240" w:lineRule="auto"/>
        <w:rPr>
          <w:lang w:val="x-none"/>
        </w:rPr>
      </w:pPr>
    </w:p>
    <w:p w14:paraId="1AB222EA" w14:textId="77777777" w:rsidR="002D4004" w:rsidRPr="002D4004" w:rsidRDefault="002D4004" w:rsidP="002D4004">
      <w:pPr>
        <w:autoSpaceDE w:val="0"/>
        <w:autoSpaceDN w:val="0"/>
        <w:adjustRightInd w:val="0"/>
        <w:spacing w:after="0" w:line="240" w:lineRule="auto"/>
      </w:pPr>
      <w:r w:rsidRPr="002D4004">
        <w:rPr>
          <w:b/>
          <w:bCs/>
          <w:lang w:val="x-none"/>
        </w:rPr>
        <w:t>Art. 4</w:t>
      </w:r>
      <w:r w:rsidRPr="002D4004">
        <w:rPr>
          <w:bCs/>
        </w:rPr>
        <w:t xml:space="preserve"> Principiile care guvernează activitatea </w:t>
      </w:r>
      <w:r w:rsidRPr="002D4004">
        <w:t>Unităţii de învăţământ pentru educaţie timpurie Creşa Baia Mare</w:t>
      </w:r>
      <w:r w:rsidRPr="002D4004">
        <w:rPr>
          <w:lang w:val="x-none"/>
        </w:rPr>
        <w:t xml:space="preserve"> </w:t>
      </w:r>
      <w:r w:rsidRPr="002D4004">
        <w:t>sunt:</w:t>
      </w:r>
    </w:p>
    <w:p w14:paraId="3EF22980" w14:textId="77777777" w:rsidR="002D4004" w:rsidRPr="002D4004" w:rsidRDefault="002D4004" w:rsidP="002D4004">
      <w:pPr>
        <w:autoSpaceDE w:val="0"/>
        <w:autoSpaceDN w:val="0"/>
        <w:adjustRightInd w:val="0"/>
        <w:spacing w:after="0" w:line="240" w:lineRule="auto"/>
        <w:rPr>
          <w:bCs/>
        </w:rPr>
      </w:pPr>
    </w:p>
    <w:p w14:paraId="6B2ED9B5"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a) principiul echităţii - în baza căruia accesul la învăţare se realizează fără discriminare;  </w:t>
      </w:r>
    </w:p>
    <w:p w14:paraId="7F62D628" w14:textId="53D3A4F3"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b) principiul calităţii - în baza căruia activităţile de învăţământ se raportează la standarde de referinţă şi la bune practici naţionale şi internaţionale;  </w:t>
      </w:r>
    </w:p>
    <w:p w14:paraId="0DBEC1D5"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lastRenderedPageBreak/>
        <w:t xml:space="preserve">   c) principiul relevanţei - în baza căruia educaţia răspunde nevoilor de dezvoltare personală şi social-economice;  </w:t>
      </w:r>
    </w:p>
    <w:p w14:paraId="6A1EC13F"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d) principiul eficienţei - în baza căruia se urmăreşte obţinerea de rezultate educaţionale maxime, prin gestionarea resurselor existente;  </w:t>
      </w:r>
    </w:p>
    <w:p w14:paraId="38E888EB"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e) principiul descentralizării - în baza căruia deciziile principale se iau de către actorii implicaţi direct în proces;  </w:t>
      </w:r>
    </w:p>
    <w:p w14:paraId="4BD982F3"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f) principiul răspunderii publice - în baza căruia unităţile şi instituţiile de învăţământ răspund public de performanţele lor;  </w:t>
      </w:r>
    </w:p>
    <w:p w14:paraId="72818D79"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w:t>
      </w:r>
      <w:r w:rsidRPr="002D4004">
        <w:rPr>
          <w:bCs/>
        </w:rPr>
        <w:t>g</w:t>
      </w:r>
      <w:r w:rsidRPr="002D4004">
        <w:rPr>
          <w:bCs/>
          <w:lang w:val="x-none"/>
        </w:rPr>
        <w:t xml:space="preserve">) principiul asumării, promovării şi păstrării identităţii naţionale şi a valorilor culturale ale poporului român;  </w:t>
      </w:r>
    </w:p>
    <w:p w14:paraId="6F1D5C0E"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w:t>
      </w:r>
      <w:r w:rsidRPr="002D4004">
        <w:rPr>
          <w:bCs/>
        </w:rPr>
        <w:t>h</w:t>
      </w:r>
      <w:r w:rsidRPr="002D4004">
        <w:rPr>
          <w:bCs/>
          <w:lang w:val="x-none"/>
        </w:rPr>
        <w:t xml:space="preserve">) principiul recunoaşterii şi garantării drepturilor persoanelor aparţinând minorităţilor naţionale, dreptul la păstrarea, la dezvoltarea şi la exprimarea identităţii lor etnice, culturale, lingvistice şi religioase;  </w:t>
      </w:r>
    </w:p>
    <w:p w14:paraId="54618417"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i) principiul asigurării egalităţii de şanse;  </w:t>
      </w:r>
    </w:p>
    <w:p w14:paraId="3C153BB3"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w:t>
      </w:r>
      <w:r w:rsidRPr="002D4004">
        <w:rPr>
          <w:bCs/>
        </w:rPr>
        <w:t>j</w:t>
      </w:r>
      <w:r w:rsidRPr="002D4004">
        <w:rPr>
          <w:bCs/>
          <w:lang w:val="x-none"/>
        </w:rPr>
        <w:t xml:space="preserve">) principiul autonomiei universitare;  </w:t>
      </w:r>
    </w:p>
    <w:p w14:paraId="15A01799"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k) principiul transparenţei - concretizat în asigurarea vizibilităţii totale a deciziei şi a rezultatelor, prin comunicarea periodică şi adecvată a acestora;  </w:t>
      </w:r>
    </w:p>
    <w:p w14:paraId="39B60CB1"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w:t>
      </w:r>
      <w:r w:rsidRPr="002D4004">
        <w:rPr>
          <w:bCs/>
        </w:rPr>
        <w:t>l</w:t>
      </w:r>
      <w:r w:rsidRPr="002D4004">
        <w:rPr>
          <w:bCs/>
          <w:lang w:val="x-none"/>
        </w:rPr>
        <w:t xml:space="preserve">) principiul incluziunii sociale;  </w:t>
      </w:r>
    </w:p>
    <w:p w14:paraId="1811C06A"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m) principiul centrării educaţiei pe beneficiarii acesteia;  </w:t>
      </w:r>
    </w:p>
    <w:p w14:paraId="7C0F5B60"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n) principiul participării şi responsabilităţii părinţilor;  </w:t>
      </w:r>
    </w:p>
    <w:p w14:paraId="74316CE8"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w:t>
      </w:r>
      <w:r w:rsidRPr="002D4004">
        <w:rPr>
          <w:bCs/>
        </w:rPr>
        <w:t>o</w:t>
      </w:r>
      <w:r w:rsidRPr="002D4004">
        <w:rPr>
          <w:bCs/>
          <w:lang w:val="x-none"/>
        </w:rPr>
        <w:t xml:space="preserve">) principiul organizării învăţământului confesional potrivit cerinţelor specifice fiecărui cult recunoscut;  </w:t>
      </w:r>
    </w:p>
    <w:p w14:paraId="272BE403"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w:t>
      </w:r>
      <w:r w:rsidRPr="002D4004">
        <w:rPr>
          <w:bCs/>
        </w:rPr>
        <w:t>p</w:t>
      </w:r>
      <w:r w:rsidRPr="002D4004">
        <w:rPr>
          <w:bCs/>
          <w:lang w:val="x-none"/>
        </w:rPr>
        <w:t xml:space="preserve">) principiul fundamentării deciziilor pe dialog şi consultare;  </w:t>
      </w:r>
    </w:p>
    <w:p w14:paraId="59D717F0" w14:textId="77777777" w:rsidR="002D4004" w:rsidRPr="002D4004" w:rsidRDefault="002D4004" w:rsidP="002D4004">
      <w:pPr>
        <w:autoSpaceDE w:val="0"/>
        <w:autoSpaceDN w:val="0"/>
        <w:adjustRightInd w:val="0"/>
        <w:spacing w:after="0" w:line="240" w:lineRule="auto"/>
        <w:rPr>
          <w:lang w:val="x-none"/>
        </w:rPr>
      </w:pPr>
      <w:r w:rsidRPr="002D4004">
        <w:rPr>
          <w:bCs/>
          <w:lang w:val="x-none"/>
        </w:rPr>
        <w:t>   </w:t>
      </w:r>
      <w:r w:rsidRPr="002D4004">
        <w:rPr>
          <w:bCs/>
        </w:rPr>
        <w:t>r</w:t>
      </w:r>
      <w:r w:rsidRPr="002D4004">
        <w:rPr>
          <w:bCs/>
          <w:lang w:val="x-none"/>
        </w:rPr>
        <w:t>)</w:t>
      </w:r>
      <w:r w:rsidRPr="002D4004">
        <w:rPr>
          <w:lang w:val="x-none"/>
        </w:rPr>
        <w:t xml:space="preserve"> eficacitatea, potrivit căreia utilizarea resurselor publice are în vedere îndeplinirea obiectivelor programate pentru fiecare dintre activităţi şi obţinerea celui mai bun rezultat în raport cu efectul proiectat; </w:t>
      </w:r>
    </w:p>
    <w:p w14:paraId="2BBE2BA7" w14:textId="77777777" w:rsidR="002D4004" w:rsidRPr="002D4004" w:rsidRDefault="002D4004" w:rsidP="002D4004">
      <w:pPr>
        <w:autoSpaceDE w:val="0"/>
        <w:autoSpaceDN w:val="0"/>
        <w:adjustRightInd w:val="0"/>
        <w:spacing w:after="0" w:line="240" w:lineRule="auto"/>
        <w:rPr>
          <w:lang w:val="x-none"/>
        </w:rPr>
      </w:pPr>
      <w:r w:rsidRPr="002D4004">
        <w:rPr>
          <w:bCs/>
          <w:lang w:val="x-none"/>
        </w:rPr>
        <w:t>   </w:t>
      </w:r>
      <w:r w:rsidRPr="002D4004">
        <w:rPr>
          <w:bCs/>
        </w:rPr>
        <w:t>s</w:t>
      </w:r>
      <w:r w:rsidRPr="002D4004">
        <w:rPr>
          <w:bCs/>
          <w:lang w:val="x-none"/>
        </w:rPr>
        <w:t>)</w:t>
      </w:r>
      <w:r w:rsidRPr="002D4004">
        <w:rPr>
          <w:lang w:val="x-none"/>
        </w:rPr>
        <w:t xml:space="preserve"> eficienţa, potrivit căreia utilizarea resurselor publice are la baza respectarea celui mai bun raport cost-beneficiu; </w:t>
      </w:r>
    </w:p>
    <w:p w14:paraId="399D7ADD" w14:textId="77777777" w:rsidR="002D4004" w:rsidRPr="002D4004" w:rsidRDefault="002D4004" w:rsidP="002D4004">
      <w:pPr>
        <w:autoSpaceDE w:val="0"/>
        <w:autoSpaceDN w:val="0"/>
        <w:adjustRightInd w:val="0"/>
        <w:spacing w:after="0" w:line="240" w:lineRule="auto"/>
        <w:rPr>
          <w:lang w:val="x-none"/>
        </w:rPr>
      </w:pPr>
      <w:r w:rsidRPr="002D4004">
        <w:rPr>
          <w:bCs/>
          <w:lang w:val="x-none"/>
        </w:rPr>
        <w:t> </w:t>
      </w:r>
      <w:r w:rsidRPr="002D4004">
        <w:rPr>
          <w:bCs/>
        </w:rPr>
        <w:t>ş</w:t>
      </w:r>
      <w:r w:rsidRPr="002D4004">
        <w:rPr>
          <w:bCs/>
          <w:lang w:val="x-none"/>
        </w:rPr>
        <w:t>)</w:t>
      </w:r>
      <w:r w:rsidRPr="002D4004">
        <w:rPr>
          <w:lang w:val="x-none"/>
        </w:rPr>
        <w:t xml:space="preserve"> proximitatea, potrivit căreia serviciile sunt organizate cât mai aproape de beneficiar, pentru facilitarea accesului şi menţinerea persoanei cât mai mult posibil în propriul mediu de viaţă; </w:t>
      </w:r>
    </w:p>
    <w:p w14:paraId="697F37EA" w14:textId="77777777" w:rsidR="002D4004" w:rsidRPr="002D4004" w:rsidRDefault="002D4004" w:rsidP="002D4004">
      <w:pPr>
        <w:autoSpaceDE w:val="0"/>
        <w:autoSpaceDN w:val="0"/>
        <w:adjustRightInd w:val="0"/>
        <w:spacing w:after="0" w:line="240" w:lineRule="auto"/>
        <w:rPr>
          <w:lang w:val="x-none"/>
        </w:rPr>
      </w:pPr>
      <w:r w:rsidRPr="002D4004">
        <w:rPr>
          <w:bCs/>
          <w:lang w:val="x-none"/>
        </w:rPr>
        <w:t>   </w:t>
      </w:r>
      <w:r w:rsidRPr="002D4004">
        <w:rPr>
          <w:bCs/>
        </w:rPr>
        <w:t>t</w:t>
      </w:r>
      <w:r w:rsidRPr="002D4004">
        <w:rPr>
          <w:bCs/>
          <w:lang w:val="x-none"/>
        </w:rPr>
        <w:t>)</w:t>
      </w:r>
      <w:r w:rsidRPr="002D4004">
        <w:rPr>
          <w:lang w:val="x-none"/>
        </w:rPr>
        <w:t xml:space="preserve"> egalitatea de şanse, potrivit căreia beneficiarii, fără niciun fel de discriminare, au acces în mod egal la oportunităţile de împlinire şi dezvoltare personală, dar şi la măsurile şi acţiunile de protecţie socială; </w:t>
      </w:r>
    </w:p>
    <w:p w14:paraId="5090FEB9" w14:textId="77777777" w:rsidR="002D4004" w:rsidRPr="002D4004" w:rsidRDefault="002D4004" w:rsidP="002D4004">
      <w:pPr>
        <w:autoSpaceDE w:val="0"/>
        <w:autoSpaceDN w:val="0"/>
        <w:adjustRightInd w:val="0"/>
        <w:spacing w:after="0" w:line="240" w:lineRule="auto"/>
        <w:rPr>
          <w:lang w:val="x-none"/>
        </w:rPr>
      </w:pPr>
      <w:r w:rsidRPr="002D4004">
        <w:rPr>
          <w:bCs/>
          <w:lang w:val="x-none"/>
        </w:rPr>
        <w:t>   </w:t>
      </w:r>
      <w:r w:rsidRPr="002D4004">
        <w:rPr>
          <w:bCs/>
        </w:rPr>
        <w:t>ţ</w:t>
      </w:r>
      <w:r w:rsidRPr="002D4004">
        <w:rPr>
          <w:bCs/>
          <w:lang w:val="x-none"/>
        </w:rPr>
        <w:t>)</w:t>
      </w:r>
      <w:r w:rsidRPr="002D4004">
        <w:rPr>
          <w:lang w:val="x-none"/>
        </w:rPr>
        <w:t xml:space="preserve"> confidenţialitatea, potrivit căreia, pentru respectarea vieţii private, beneficiarii au dreptul la păstrarea confidenţialităţii asupra datelor personale şi informaţiilor referitoare la viaţa privată şi situaţia de dificultate în care se afla; </w:t>
      </w:r>
    </w:p>
    <w:p w14:paraId="2B7CF148" w14:textId="77777777" w:rsidR="007A7FDF" w:rsidRDefault="007A7FDF" w:rsidP="002D4004">
      <w:pPr>
        <w:autoSpaceDE w:val="0"/>
        <w:autoSpaceDN w:val="0"/>
        <w:adjustRightInd w:val="0"/>
        <w:spacing w:after="0" w:line="240" w:lineRule="auto"/>
        <w:rPr>
          <w:b/>
        </w:rPr>
      </w:pPr>
    </w:p>
    <w:p w14:paraId="4E828CF4" w14:textId="62CB4758" w:rsidR="002D4004" w:rsidRPr="002D4004" w:rsidRDefault="002D4004" w:rsidP="002D4004">
      <w:pPr>
        <w:autoSpaceDE w:val="0"/>
        <w:autoSpaceDN w:val="0"/>
        <w:adjustRightInd w:val="0"/>
        <w:spacing w:after="0" w:line="240" w:lineRule="auto"/>
        <w:rPr>
          <w:lang w:val="x-none"/>
        </w:rPr>
      </w:pPr>
      <w:r w:rsidRPr="002D4004">
        <w:rPr>
          <w:b/>
        </w:rPr>
        <w:t>Art.5</w:t>
      </w:r>
      <w:r w:rsidRPr="002D4004">
        <w:t xml:space="preserve"> </w:t>
      </w:r>
      <w:r w:rsidRPr="002D4004">
        <w:rPr>
          <w:lang w:val="x-none"/>
        </w:rPr>
        <w:t xml:space="preserve">(1) </w:t>
      </w:r>
      <w:r w:rsidRPr="002D4004">
        <w:t>Obiectivele</w:t>
      </w:r>
      <w:r w:rsidRPr="002D4004">
        <w:rPr>
          <w:lang w:val="x-none"/>
        </w:rPr>
        <w:t xml:space="preserve"> educaţiei timpurii au în vedere o abordare holistică, vizând cele cinci domenii ale dezvoltării copilului:  </w:t>
      </w:r>
    </w:p>
    <w:p w14:paraId="01664429" w14:textId="77777777" w:rsidR="002D4004" w:rsidRPr="002D4004" w:rsidRDefault="002D4004" w:rsidP="002D4004">
      <w:pPr>
        <w:autoSpaceDE w:val="0"/>
        <w:autoSpaceDN w:val="0"/>
        <w:adjustRightInd w:val="0"/>
        <w:spacing w:after="0" w:line="240" w:lineRule="auto"/>
        <w:rPr>
          <w:lang w:val="x-none"/>
        </w:rPr>
      </w:pPr>
      <w:r w:rsidRPr="002D4004">
        <w:rPr>
          <w:lang w:val="x-none"/>
        </w:rPr>
        <w:t xml:space="preserve">   a) dezvoltarea fizică, sănătate şi igienă personală;  </w:t>
      </w:r>
    </w:p>
    <w:p w14:paraId="4B51925D" w14:textId="77777777" w:rsidR="002D4004" w:rsidRPr="002D4004" w:rsidRDefault="002D4004" w:rsidP="002D4004">
      <w:pPr>
        <w:autoSpaceDE w:val="0"/>
        <w:autoSpaceDN w:val="0"/>
        <w:adjustRightInd w:val="0"/>
        <w:spacing w:after="0" w:line="240" w:lineRule="auto"/>
        <w:rPr>
          <w:lang w:val="x-none"/>
        </w:rPr>
      </w:pPr>
      <w:r w:rsidRPr="002D4004">
        <w:rPr>
          <w:lang w:val="x-none"/>
        </w:rPr>
        <w:t xml:space="preserve">   b) dezvoltarea socioemoţională;  </w:t>
      </w:r>
    </w:p>
    <w:p w14:paraId="1368DFD7" w14:textId="77777777" w:rsidR="002D4004" w:rsidRPr="002D4004" w:rsidRDefault="002D4004" w:rsidP="002D4004">
      <w:pPr>
        <w:autoSpaceDE w:val="0"/>
        <w:autoSpaceDN w:val="0"/>
        <w:adjustRightInd w:val="0"/>
        <w:spacing w:after="0" w:line="240" w:lineRule="auto"/>
        <w:rPr>
          <w:lang w:val="x-none"/>
        </w:rPr>
      </w:pPr>
      <w:r w:rsidRPr="002D4004">
        <w:rPr>
          <w:lang w:val="x-none"/>
        </w:rPr>
        <w:t xml:space="preserve">   c) dezvoltarea cognitivă şi cunoaşterea lumii;  </w:t>
      </w:r>
    </w:p>
    <w:p w14:paraId="3960092E" w14:textId="77777777" w:rsidR="002D4004" w:rsidRPr="002D4004" w:rsidRDefault="002D4004" w:rsidP="002D4004">
      <w:pPr>
        <w:autoSpaceDE w:val="0"/>
        <w:autoSpaceDN w:val="0"/>
        <w:adjustRightInd w:val="0"/>
        <w:spacing w:after="0" w:line="240" w:lineRule="auto"/>
        <w:rPr>
          <w:lang w:val="x-none"/>
        </w:rPr>
      </w:pPr>
      <w:r w:rsidRPr="002D4004">
        <w:rPr>
          <w:lang w:val="x-none"/>
        </w:rPr>
        <w:t xml:space="preserve">   d) dezvoltarea limbajului, a comunicării şi a premiselor citirii şi scrierii;  </w:t>
      </w:r>
    </w:p>
    <w:p w14:paraId="344D0DE4" w14:textId="77777777" w:rsidR="002D4004" w:rsidRPr="002D4004" w:rsidRDefault="002D4004" w:rsidP="002D4004">
      <w:pPr>
        <w:autoSpaceDE w:val="0"/>
        <w:autoSpaceDN w:val="0"/>
        <w:adjustRightInd w:val="0"/>
        <w:spacing w:after="0" w:line="240" w:lineRule="auto"/>
        <w:rPr>
          <w:lang w:val="x-none"/>
        </w:rPr>
      </w:pPr>
      <w:r w:rsidRPr="002D4004">
        <w:rPr>
          <w:lang w:val="x-none"/>
        </w:rPr>
        <w:t xml:space="preserve">   e) capacităţi şi atitudini în învăţare.   </w:t>
      </w:r>
    </w:p>
    <w:p w14:paraId="0B1AB80D" w14:textId="77777777" w:rsidR="002D4004" w:rsidRPr="002D4004" w:rsidRDefault="002D4004" w:rsidP="002D4004">
      <w:pPr>
        <w:autoSpaceDE w:val="0"/>
        <w:autoSpaceDN w:val="0"/>
        <w:adjustRightInd w:val="0"/>
        <w:spacing w:after="0" w:line="240" w:lineRule="auto"/>
        <w:rPr>
          <w:lang w:val="x-none"/>
        </w:rPr>
      </w:pPr>
      <w:r w:rsidRPr="002D4004">
        <w:rPr>
          <w:lang w:val="x-none"/>
        </w:rPr>
        <w:t xml:space="preserve"> (2) </w:t>
      </w:r>
      <w:r w:rsidRPr="002D4004">
        <w:t>Obiectivele</w:t>
      </w:r>
      <w:r w:rsidRPr="002D4004">
        <w:rPr>
          <w:lang w:val="x-none"/>
        </w:rPr>
        <w:t xml:space="preserve"> educaţiei timpurii vizează o serie de aspecte care se constituie în premise ale competenţelor-cheie formate, dezvoltate şi diversificate pe traseul şcolarizării ulterioare:  </w:t>
      </w:r>
    </w:p>
    <w:p w14:paraId="1B13847F" w14:textId="77777777" w:rsidR="002D4004" w:rsidRPr="002D4004" w:rsidRDefault="002D4004" w:rsidP="002D4004">
      <w:pPr>
        <w:autoSpaceDE w:val="0"/>
        <w:autoSpaceDN w:val="0"/>
        <w:adjustRightInd w:val="0"/>
        <w:spacing w:after="0" w:line="240" w:lineRule="auto"/>
        <w:rPr>
          <w:lang w:val="x-none"/>
        </w:rPr>
      </w:pPr>
      <w:r w:rsidRPr="002D4004">
        <w:rPr>
          <w:lang w:val="x-none"/>
        </w:rPr>
        <w:t xml:space="preserve">   a) dezvoltarea liberă, integrală şi armonioasă a personalităţii copilului, în funcţie de ritmul propriu şi de nevoile sale, sprijinind formarea autonomă şi creativă a acestuia;  </w:t>
      </w:r>
    </w:p>
    <w:p w14:paraId="56CEB156" w14:textId="77777777" w:rsidR="002D4004" w:rsidRPr="002D4004" w:rsidRDefault="002D4004" w:rsidP="002D4004">
      <w:pPr>
        <w:autoSpaceDE w:val="0"/>
        <w:autoSpaceDN w:val="0"/>
        <w:adjustRightInd w:val="0"/>
        <w:spacing w:after="0" w:line="240" w:lineRule="auto"/>
        <w:rPr>
          <w:lang w:val="x-none"/>
        </w:rPr>
      </w:pPr>
      <w:r w:rsidRPr="002D4004">
        <w:rPr>
          <w:lang w:val="x-none"/>
        </w:rPr>
        <w:t xml:space="preserve">   b) dezvoltarea capacităţii de a interacţiona cu alţi copii, cu adulţii şi cu mediul pentru a dobândi cunoştinţe, deprinderi, atitudini şi conduite noi;  </w:t>
      </w:r>
    </w:p>
    <w:p w14:paraId="527608BB" w14:textId="77777777" w:rsidR="002D4004" w:rsidRPr="002D4004" w:rsidRDefault="002D4004" w:rsidP="002D4004">
      <w:pPr>
        <w:autoSpaceDE w:val="0"/>
        <w:autoSpaceDN w:val="0"/>
        <w:adjustRightInd w:val="0"/>
        <w:spacing w:after="0" w:line="240" w:lineRule="auto"/>
        <w:rPr>
          <w:lang w:val="x-none"/>
        </w:rPr>
      </w:pPr>
      <w:r w:rsidRPr="002D4004">
        <w:rPr>
          <w:lang w:val="x-none"/>
        </w:rPr>
        <w:t xml:space="preserve">   c) încurajarea explorărilor, exerciţiilor, încercărilor şi experimentărilor, ca experienţe autonome de învăţare;  </w:t>
      </w:r>
    </w:p>
    <w:p w14:paraId="1539DBA2" w14:textId="77777777" w:rsidR="002D4004" w:rsidRPr="002D4004" w:rsidRDefault="002D4004" w:rsidP="002D4004">
      <w:pPr>
        <w:autoSpaceDE w:val="0"/>
        <w:autoSpaceDN w:val="0"/>
        <w:adjustRightInd w:val="0"/>
        <w:spacing w:after="0" w:line="240" w:lineRule="auto"/>
        <w:rPr>
          <w:lang w:val="x-none"/>
        </w:rPr>
      </w:pPr>
      <w:r w:rsidRPr="002D4004">
        <w:rPr>
          <w:lang w:val="x-none"/>
        </w:rPr>
        <w:t xml:space="preserve">   d) descoperirea de către fiecare copil a propriei identităţi, a autonomiei şi dezvoltarea unei imagini de sine pozitive;  </w:t>
      </w:r>
    </w:p>
    <w:p w14:paraId="67AB8654" w14:textId="77777777" w:rsidR="002D4004" w:rsidRPr="002D4004" w:rsidRDefault="002D4004" w:rsidP="002D4004">
      <w:pPr>
        <w:autoSpaceDE w:val="0"/>
        <w:autoSpaceDN w:val="0"/>
        <w:adjustRightInd w:val="0"/>
        <w:spacing w:after="0" w:line="240" w:lineRule="auto"/>
        <w:rPr>
          <w:b/>
          <w:bCs/>
          <w:lang w:val="x-none"/>
        </w:rPr>
      </w:pPr>
      <w:r w:rsidRPr="002D4004">
        <w:rPr>
          <w:lang w:val="x-none"/>
        </w:rPr>
        <w:t xml:space="preserve">   e) sprijinirea copilului în achiziţionarea de cunoştinţe, capacităţi, deprinderi şi atitudini necesare la intrarea în ciclul şcolar următor şi pe tot parcursul vieţii.  </w:t>
      </w:r>
    </w:p>
    <w:p w14:paraId="3A4D325C" w14:textId="77777777" w:rsidR="002D4004" w:rsidRPr="002D4004" w:rsidRDefault="002D4004" w:rsidP="002D4004">
      <w:pPr>
        <w:autoSpaceDE w:val="0"/>
        <w:autoSpaceDN w:val="0"/>
        <w:adjustRightInd w:val="0"/>
        <w:spacing w:after="0" w:line="240" w:lineRule="auto"/>
        <w:rPr>
          <w:b/>
          <w:bCs/>
          <w:lang w:val="x-none"/>
        </w:rPr>
      </w:pPr>
    </w:p>
    <w:p w14:paraId="3E91D833" w14:textId="77777777" w:rsidR="002D4004" w:rsidRPr="002D4004" w:rsidRDefault="002D4004" w:rsidP="002D4004">
      <w:pPr>
        <w:autoSpaceDE w:val="0"/>
        <w:autoSpaceDN w:val="0"/>
        <w:adjustRightInd w:val="0"/>
        <w:spacing w:after="0" w:line="240" w:lineRule="auto"/>
        <w:rPr>
          <w:b/>
          <w:bCs/>
        </w:rPr>
      </w:pPr>
      <w:r w:rsidRPr="002D4004">
        <w:rPr>
          <w:b/>
          <w:bCs/>
        </w:rPr>
        <w:t xml:space="preserve">CAP. II ORGANIZAREA </w:t>
      </w:r>
      <w:r w:rsidRPr="002D4004">
        <w:rPr>
          <w:b/>
        </w:rPr>
        <w:t>UNITĂŢII DE ÎNVĂŢĂMÂNT PENTRU EDUCAŢIE TIMPURIE CREŞA BAIA MARE</w:t>
      </w:r>
    </w:p>
    <w:p w14:paraId="7C200220" w14:textId="77777777" w:rsidR="002D4004" w:rsidRPr="002D4004" w:rsidRDefault="002D4004" w:rsidP="002D4004">
      <w:pPr>
        <w:autoSpaceDE w:val="0"/>
        <w:autoSpaceDN w:val="0"/>
        <w:adjustRightInd w:val="0"/>
        <w:spacing w:after="0" w:line="240" w:lineRule="auto"/>
        <w:rPr>
          <w:b/>
          <w:bCs/>
          <w:lang w:val="x-none"/>
        </w:rPr>
      </w:pPr>
    </w:p>
    <w:p w14:paraId="72FE9183" w14:textId="77777777" w:rsidR="002D4004" w:rsidRPr="002D4004" w:rsidRDefault="002D4004" w:rsidP="002D4004">
      <w:pPr>
        <w:autoSpaceDE w:val="0"/>
        <w:autoSpaceDN w:val="0"/>
        <w:adjustRightInd w:val="0"/>
        <w:spacing w:after="0" w:line="240" w:lineRule="auto"/>
      </w:pPr>
      <w:r w:rsidRPr="002D4004">
        <w:rPr>
          <w:b/>
          <w:bCs/>
          <w:lang w:val="x-none"/>
        </w:rPr>
        <w:t xml:space="preserve">Art. </w:t>
      </w:r>
      <w:r w:rsidRPr="002D4004">
        <w:rPr>
          <w:b/>
          <w:bCs/>
        </w:rPr>
        <w:t>6</w:t>
      </w:r>
      <w:r w:rsidRPr="002D4004">
        <w:rPr>
          <w:b/>
          <w:bCs/>
          <w:lang w:val="x-none"/>
        </w:rPr>
        <w:t xml:space="preserve"> </w:t>
      </w:r>
      <w:r w:rsidRPr="002D4004">
        <w:rPr>
          <w:bCs/>
        </w:rPr>
        <w:t>(1)</w:t>
      </w:r>
      <w:r w:rsidRPr="002D4004">
        <w:rPr>
          <w:b/>
          <w:bCs/>
        </w:rPr>
        <w:t xml:space="preserve"> </w:t>
      </w:r>
      <w:r w:rsidRPr="002D4004">
        <w:rPr>
          <w:bCs/>
        </w:rPr>
        <w:t>Tipul de program al</w:t>
      </w:r>
      <w:r w:rsidRPr="002D4004">
        <w:rPr>
          <w:b/>
          <w:bCs/>
        </w:rPr>
        <w:t xml:space="preserve"> </w:t>
      </w:r>
      <w:r w:rsidRPr="002D4004">
        <w:t>Unităţii de învăţământ pentru educaţie timpurie Creşa Baia Mare</w:t>
      </w:r>
      <w:r w:rsidRPr="002D4004">
        <w:rPr>
          <w:lang w:val="x-none"/>
        </w:rPr>
        <w:t xml:space="preserve"> </w:t>
      </w:r>
      <w:r w:rsidRPr="002D4004">
        <w:t>este un program prelungit de 10 ore în intervalul orar 06,00 – 18,00.</w:t>
      </w:r>
    </w:p>
    <w:p w14:paraId="2B215397" w14:textId="77777777" w:rsidR="002D4004" w:rsidRPr="002D4004" w:rsidRDefault="002D4004" w:rsidP="002D4004">
      <w:pPr>
        <w:autoSpaceDE w:val="0"/>
        <w:autoSpaceDN w:val="0"/>
        <w:adjustRightInd w:val="0"/>
        <w:spacing w:after="0" w:line="240" w:lineRule="auto"/>
        <w:rPr>
          <w:bCs/>
          <w:lang w:val="x-none"/>
        </w:rPr>
      </w:pPr>
    </w:p>
    <w:p w14:paraId="38908B37" w14:textId="77777777" w:rsidR="002D4004" w:rsidRPr="002D4004" w:rsidRDefault="002D4004" w:rsidP="002D4004">
      <w:pPr>
        <w:autoSpaceDE w:val="0"/>
        <w:autoSpaceDN w:val="0"/>
        <w:adjustRightInd w:val="0"/>
        <w:spacing w:after="0" w:line="240" w:lineRule="auto"/>
      </w:pPr>
      <w:r w:rsidRPr="002D4004">
        <w:rPr>
          <w:bCs/>
        </w:rPr>
        <w:t xml:space="preserve">(2) </w:t>
      </w:r>
      <w:r w:rsidRPr="002D4004">
        <w:rPr>
          <w:bCs/>
          <w:lang w:val="x-none"/>
        </w:rPr>
        <w:t>Activitatea de învăţământ pentru educaţie timpurie se organizează pe grupe de vârstă şi tipuri de program, în conformitate cu prevederile legale generale referitoare la organizarea sistemului de învăţământ preuniversitar</w:t>
      </w:r>
    </w:p>
    <w:p w14:paraId="1C39A223" w14:textId="77777777" w:rsidR="002D4004" w:rsidRPr="002D4004" w:rsidRDefault="002D4004" w:rsidP="002D4004">
      <w:pPr>
        <w:autoSpaceDE w:val="0"/>
        <w:autoSpaceDN w:val="0"/>
        <w:adjustRightInd w:val="0"/>
        <w:spacing w:after="0" w:line="240" w:lineRule="auto"/>
      </w:pPr>
    </w:p>
    <w:p w14:paraId="6A0DD46E" w14:textId="77777777" w:rsidR="002D4004" w:rsidRPr="002D4004" w:rsidRDefault="002D4004" w:rsidP="002D4004">
      <w:pPr>
        <w:autoSpaceDE w:val="0"/>
        <w:autoSpaceDN w:val="0"/>
        <w:adjustRightInd w:val="0"/>
        <w:spacing w:after="0" w:line="240" w:lineRule="auto"/>
      </w:pPr>
      <w:r w:rsidRPr="002D4004">
        <w:t>(3) În cadrul Unităţii de învăţământ pentru educaţie timpurie Creşa Baia Mare</w:t>
      </w:r>
      <w:r w:rsidRPr="002D4004">
        <w:rPr>
          <w:lang w:val="x-none"/>
        </w:rPr>
        <w:t xml:space="preserve"> </w:t>
      </w:r>
      <w:r w:rsidRPr="002D4004">
        <w:t>sunt organizate astfel:</w:t>
      </w:r>
    </w:p>
    <w:p w14:paraId="2F9B7740" w14:textId="77777777" w:rsidR="002D4004" w:rsidRPr="002D4004" w:rsidRDefault="002D4004" w:rsidP="002D4004">
      <w:pPr>
        <w:autoSpaceDE w:val="0"/>
        <w:autoSpaceDN w:val="0"/>
        <w:adjustRightInd w:val="0"/>
        <w:spacing w:after="0" w:line="240" w:lineRule="auto"/>
      </w:pPr>
    </w:p>
    <w:p w14:paraId="7A3A8C51" w14:textId="36BDFDD2" w:rsidR="002D4004" w:rsidRPr="002D4004" w:rsidRDefault="002D4004" w:rsidP="002D4004">
      <w:pPr>
        <w:autoSpaceDE w:val="0"/>
        <w:autoSpaceDN w:val="0"/>
        <w:adjustRightInd w:val="0"/>
        <w:spacing w:after="0" w:line="240" w:lineRule="auto"/>
        <w:rPr>
          <w:lang w:val="x-none"/>
        </w:rPr>
      </w:pPr>
      <w:r w:rsidRPr="002D4004">
        <w:rPr>
          <w:lang w:val="x-none"/>
        </w:rPr>
        <w:t xml:space="preserve">a) grupa mică - copii de la </w:t>
      </w:r>
      <w:r w:rsidR="00EF45D6">
        <w:rPr>
          <w:lang w:val="x-none"/>
        </w:rPr>
        <w:t>3 luni</w:t>
      </w:r>
      <w:r w:rsidRPr="002D4004">
        <w:rPr>
          <w:lang w:val="x-none"/>
        </w:rPr>
        <w:t xml:space="preserve"> la 12 luni;  </w:t>
      </w:r>
    </w:p>
    <w:p w14:paraId="3325F6DD" w14:textId="77777777" w:rsidR="002D4004" w:rsidRPr="002D4004" w:rsidRDefault="002D4004" w:rsidP="002D4004">
      <w:pPr>
        <w:autoSpaceDE w:val="0"/>
        <w:autoSpaceDN w:val="0"/>
        <w:adjustRightInd w:val="0"/>
        <w:spacing w:after="0" w:line="240" w:lineRule="auto"/>
        <w:rPr>
          <w:lang w:val="x-none"/>
        </w:rPr>
      </w:pPr>
      <w:r w:rsidRPr="002D4004">
        <w:rPr>
          <w:lang w:val="x-none"/>
        </w:rPr>
        <w:t xml:space="preserve">b) grupa mijlocie - copii de la 13 la 24 de luni;  </w:t>
      </w:r>
    </w:p>
    <w:p w14:paraId="527C4471" w14:textId="77777777" w:rsidR="002D4004" w:rsidRPr="002D4004" w:rsidRDefault="002D4004" w:rsidP="002D4004">
      <w:pPr>
        <w:autoSpaceDE w:val="0"/>
        <w:autoSpaceDN w:val="0"/>
        <w:adjustRightInd w:val="0"/>
        <w:spacing w:after="0" w:line="240" w:lineRule="auto"/>
        <w:rPr>
          <w:lang w:val="x-none"/>
        </w:rPr>
      </w:pPr>
      <w:r w:rsidRPr="002D4004">
        <w:rPr>
          <w:lang w:val="x-none"/>
        </w:rPr>
        <w:t>c) grupa mare - copii de la 25 la 36 de luni.</w:t>
      </w:r>
    </w:p>
    <w:p w14:paraId="045A79D2" w14:textId="77777777" w:rsidR="002D4004" w:rsidRPr="002D4004" w:rsidRDefault="002D4004" w:rsidP="002D4004">
      <w:pPr>
        <w:autoSpaceDE w:val="0"/>
        <w:autoSpaceDN w:val="0"/>
        <w:adjustRightInd w:val="0"/>
        <w:spacing w:after="0" w:line="240" w:lineRule="auto"/>
        <w:ind w:left="360"/>
        <w:rPr>
          <w:i/>
          <w:iCs/>
          <w:lang w:val="x-none"/>
        </w:rPr>
      </w:pPr>
    </w:p>
    <w:p w14:paraId="1E002DCE" w14:textId="77777777" w:rsidR="002D4004" w:rsidRPr="00EB4AE3" w:rsidRDefault="002D4004" w:rsidP="002D4004">
      <w:pPr>
        <w:autoSpaceDE w:val="0"/>
        <w:autoSpaceDN w:val="0"/>
        <w:adjustRightInd w:val="0"/>
        <w:spacing w:after="0" w:line="240" w:lineRule="auto"/>
        <w:rPr>
          <w:b/>
          <w:bCs/>
        </w:rPr>
      </w:pPr>
    </w:p>
    <w:p w14:paraId="7B5E6ED1" w14:textId="4A4A90BC" w:rsidR="00573CA2" w:rsidRPr="00EB4AE3" w:rsidRDefault="002D4004" w:rsidP="002D4004">
      <w:pPr>
        <w:autoSpaceDE w:val="0"/>
        <w:autoSpaceDN w:val="0"/>
        <w:adjustRightInd w:val="0"/>
        <w:spacing w:after="0" w:line="240" w:lineRule="auto"/>
        <w:rPr>
          <w:bCs/>
        </w:rPr>
      </w:pPr>
      <w:r w:rsidRPr="00EB4AE3">
        <w:rPr>
          <w:b/>
          <w:bCs/>
        </w:rPr>
        <w:t>Art. 7</w:t>
      </w:r>
      <w:r w:rsidRPr="00EB4AE3">
        <w:rPr>
          <w:bCs/>
          <w:lang w:val="x-none"/>
        </w:rPr>
        <w:t xml:space="preserve"> </w:t>
      </w:r>
      <w:r w:rsidR="00573CA2" w:rsidRPr="00EB4AE3">
        <w:rPr>
          <w:bCs/>
          <w:lang w:val="x-none"/>
        </w:rPr>
        <w:t xml:space="preserve">(1) </w:t>
      </w:r>
      <w:r w:rsidR="00573CA2" w:rsidRPr="00EB4AE3">
        <w:rPr>
          <w:bCs/>
        </w:rPr>
        <w:t xml:space="preserve">Conducerea unităţii de învăţământ răspunde de fundamentarea şi elaborarea proiectului planului de şcolarizare la nivelul unităţii de învăţământ, cu respectarea prevederilor legale în vigoare. </w:t>
      </w:r>
    </w:p>
    <w:p w14:paraId="6045538F" w14:textId="306D0745" w:rsidR="00573CA2" w:rsidRPr="00EB4AE3" w:rsidRDefault="00573CA2" w:rsidP="002D4004">
      <w:pPr>
        <w:autoSpaceDE w:val="0"/>
        <w:autoSpaceDN w:val="0"/>
        <w:adjustRightInd w:val="0"/>
        <w:spacing w:after="0" w:line="240" w:lineRule="auto"/>
        <w:rPr>
          <w:bCs/>
        </w:rPr>
      </w:pPr>
      <w:r w:rsidRPr="00EB4AE3">
        <w:rPr>
          <w:bCs/>
        </w:rPr>
        <w:t xml:space="preserve">(2) </w:t>
      </w:r>
      <w:r w:rsidR="0047077F" w:rsidRPr="00EB4AE3">
        <w:rPr>
          <w:bCs/>
        </w:rPr>
        <w:t>Proiectul planului de şcolarizare este elaborat de directorul unităţii de învăţământ, este avizat în consiliul profesoral, aprobat de către consiliul de administraţie al unităţii de învăţământ şi înaintat inspectoratului şcolar.</w:t>
      </w:r>
    </w:p>
    <w:p w14:paraId="3636F3BE" w14:textId="77777777" w:rsidR="002D4004" w:rsidRPr="00EB4AE3" w:rsidRDefault="002D4004" w:rsidP="002D4004">
      <w:pPr>
        <w:autoSpaceDE w:val="0"/>
        <w:autoSpaceDN w:val="0"/>
        <w:adjustRightInd w:val="0"/>
        <w:spacing w:after="0" w:line="240" w:lineRule="auto"/>
        <w:rPr>
          <w:bCs/>
          <w:lang w:val="x-none"/>
        </w:rPr>
      </w:pPr>
    </w:p>
    <w:p w14:paraId="753182B5" w14:textId="77777777" w:rsidR="002D4004" w:rsidRPr="002D4004" w:rsidRDefault="002D4004" w:rsidP="002D4004">
      <w:pPr>
        <w:autoSpaceDE w:val="0"/>
        <w:autoSpaceDN w:val="0"/>
        <w:adjustRightInd w:val="0"/>
        <w:spacing w:after="0" w:line="240" w:lineRule="auto"/>
        <w:rPr>
          <w:bCs/>
          <w:lang w:val="x-none"/>
        </w:rPr>
      </w:pPr>
      <w:r w:rsidRPr="002D4004">
        <w:rPr>
          <w:b/>
          <w:bCs/>
        </w:rPr>
        <w:t>Art. 8</w:t>
      </w:r>
      <w:r w:rsidRPr="002D4004">
        <w:rPr>
          <w:bCs/>
        </w:rPr>
        <w:t xml:space="preserve"> </w:t>
      </w:r>
      <w:r w:rsidRPr="002D4004">
        <w:t xml:space="preserve">Unitatea de învăţământ pentru educaţie timpurie </w:t>
      </w:r>
      <w:r w:rsidRPr="002D4004">
        <w:rPr>
          <w:bCs/>
          <w:lang w:val="x-none"/>
        </w:rPr>
        <w:t xml:space="preserve">funcţionează pe tot parcursul anului, inclusiv în timpul vacanţelor şcolare, perioadă în care se organizează activităţi educaţionale recreative.  </w:t>
      </w:r>
    </w:p>
    <w:p w14:paraId="07704CEC"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(2) Unităţile de educaţie timpurie antepreşcolară, indiferent de tipul de program al acestora, îşi pot suspenda temporar activitatea, cu acordul inspectoratului şcolar şi cu informarea părinţilor, cel mult 30 de zile pe an, pentru curăţenie, reparaţii sau dezinsecţie.  </w:t>
      </w:r>
    </w:p>
    <w:p w14:paraId="7A43B440" w14:textId="77777777" w:rsidR="002D4004" w:rsidRPr="002D4004" w:rsidRDefault="002D4004" w:rsidP="002D4004">
      <w:pPr>
        <w:autoSpaceDE w:val="0"/>
        <w:autoSpaceDN w:val="0"/>
        <w:adjustRightInd w:val="0"/>
        <w:spacing w:after="0" w:line="240" w:lineRule="auto"/>
        <w:rPr>
          <w:bCs/>
        </w:rPr>
      </w:pPr>
      <w:r w:rsidRPr="002D4004">
        <w:rPr>
          <w:bCs/>
          <w:lang w:val="x-none"/>
        </w:rPr>
        <w:t xml:space="preserve">   (3) În perioada vacanţelor şcolare se poate restrânge activitatea unităţii de educaţie timpurie antepreşcolară, în funcţie de situaţia cererilor primite din partea părinţilor</w:t>
      </w:r>
      <w:r w:rsidRPr="002D4004">
        <w:rPr>
          <w:bCs/>
        </w:rPr>
        <w:t>.</w:t>
      </w:r>
    </w:p>
    <w:p w14:paraId="1266F623" w14:textId="77777777" w:rsidR="002D4004" w:rsidRPr="002D4004" w:rsidRDefault="002D4004" w:rsidP="002D4004">
      <w:pPr>
        <w:autoSpaceDE w:val="0"/>
        <w:autoSpaceDN w:val="0"/>
        <w:adjustRightInd w:val="0"/>
        <w:spacing w:after="0" w:line="240" w:lineRule="auto"/>
        <w:rPr>
          <w:b/>
          <w:bCs/>
          <w:lang w:val="x-none"/>
        </w:rPr>
      </w:pPr>
    </w:p>
    <w:p w14:paraId="12FD4BFF" w14:textId="77777777" w:rsidR="002D4004" w:rsidRPr="002D4004" w:rsidRDefault="002D4004" w:rsidP="002D4004">
      <w:pPr>
        <w:autoSpaceDE w:val="0"/>
        <w:autoSpaceDN w:val="0"/>
        <w:adjustRightInd w:val="0"/>
        <w:spacing w:after="0" w:line="240" w:lineRule="auto"/>
        <w:rPr>
          <w:lang w:val="x-none"/>
        </w:rPr>
      </w:pPr>
      <w:r w:rsidRPr="002D4004">
        <w:rPr>
          <w:b/>
          <w:bCs/>
          <w:lang w:val="x-none"/>
        </w:rPr>
        <w:t xml:space="preserve">Art. </w:t>
      </w:r>
      <w:r w:rsidRPr="002D4004">
        <w:rPr>
          <w:b/>
          <w:bCs/>
        </w:rPr>
        <w:t>9</w:t>
      </w:r>
      <w:r w:rsidRPr="002D4004">
        <w:rPr>
          <w:b/>
          <w:bCs/>
          <w:lang w:val="x-none"/>
        </w:rPr>
        <w:t xml:space="preserve"> </w:t>
      </w:r>
      <w:r w:rsidRPr="002D4004">
        <w:rPr>
          <w:lang w:val="x-none"/>
        </w:rPr>
        <w:t xml:space="preserve">(1) Înscrierea copiilor în </w:t>
      </w:r>
      <w:r w:rsidRPr="002D4004">
        <w:t xml:space="preserve">Unitatea de Învăţământ pentru educaţie timpurie </w:t>
      </w:r>
      <w:r w:rsidRPr="002D4004">
        <w:rPr>
          <w:lang w:val="x-none"/>
        </w:rPr>
        <w:t xml:space="preserve">se face conform precizărilor şi calendarului specific transmise anual de Ministerul Educaţiei, precum şi criteriilor specifice stabilite de </w:t>
      </w:r>
      <w:r w:rsidRPr="002D4004">
        <w:t>consiliul local</w:t>
      </w:r>
      <w:r w:rsidRPr="002D4004">
        <w:rPr>
          <w:lang w:val="x-none"/>
        </w:rPr>
        <w:t xml:space="preserve">. În situaţii deosebite, copiii antepreşcolari pot fi înscrişi în unităţile de educaţie timpurie antepreşcolară în timpul anului şcolar, cu respectarea prevederilor în vigoare.  </w:t>
      </w:r>
    </w:p>
    <w:p w14:paraId="1A5940B8" w14:textId="77777777" w:rsidR="002D4004" w:rsidRPr="002D4004" w:rsidRDefault="002D4004" w:rsidP="002D4004">
      <w:pPr>
        <w:autoSpaceDE w:val="0"/>
        <w:autoSpaceDN w:val="0"/>
        <w:adjustRightInd w:val="0"/>
        <w:spacing w:after="0" w:line="240" w:lineRule="auto"/>
        <w:rPr>
          <w:lang w:val="x-none"/>
        </w:rPr>
      </w:pPr>
      <w:r w:rsidRPr="002D4004">
        <w:rPr>
          <w:lang w:val="x-none"/>
        </w:rPr>
        <w:t xml:space="preserve">   (2) Condiţiile şi criteriile generale pentru înscrierea copiilor în </w:t>
      </w:r>
      <w:r w:rsidRPr="002D4004">
        <w:t>Unitatea de Învăţământ pentru</w:t>
      </w:r>
      <w:r w:rsidRPr="002D4004">
        <w:rPr>
          <w:lang w:val="x-none"/>
        </w:rPr>
        <w:t xml:space="preserve"> educaţie timpurie antepreşcolară sunt stabilite anual de către Ministerul Educaţiei.  </w:t>
      </w:r>
    </w:p>
    <w:p w14:paraId="6D148678" w14:textId="77777777" w:rsidR="002D4004" w:rsidRPr="002D4004" w:rsidRDefault="002D4004" w:rsidP="002D4004">
      <w:pPr>
        <w:autoSpaceDE w:val="0"/>
        <w:autoSpaceDN w:val="0"/>
        <w:adjustRightInd w:val="0"/>
        <w:spacing w:after="0" w:line="240" w:lineRule="auto"/>
        <w:rPr>
          <w:lang w:val="x-none"/>
        </w:rPr>
      </w:pPr>
      <w:r w:rsidRPr="002D4004">
        <w:rPr>
          <w:lang w:val="x-none"/>
        </w:rPr>
        <w:t xml:space="preserve">   (3) La înscrierea copiilor în </w:t>
      </w:r>
      <w:r w:rsidRPr="002D4004">
        <w:t xml:space="preserve">Unitatea de Învăţământ pentru educaţie timpurie </w:t>
      </w:r>
      <w:r w:rsidRPr="002D4004">
        <w:rPr>
          <w:lang w:val="x-none"/>
        </w:rPr>
        <w:t xml:space="preserve">nu se percep taxe de înscriere.  </w:t>
      </w:r>
    </w:p>
    <w:p w14:paraId="47778934" w14:textId="77777777" w:rsidR="002D4004" w:rsidRPr="002D4004" w:rsidRDefault="002D4004" w:rsidP="002D4004">
      <w:pPr>
        <w:autoSpaceDE w:val="0"/>
        <w:autoSpaceDN w:val="0"/>
        <w:adjustRightInd w:val="0"/>
        <w:spacing w:after="0" w:line="240" w:lineRule="auto"/>
        <w:rPr>
          <w:lang w:val="x-none"/>
        </w:rPr>
      </w:pPr>
      <w:r w:rsidRPr="002D4004">
        <w:rPr>
          <w:lang w:val="x-none"/>
        </w:rPr>
        <w:t xml:space="preserve">   (4) Este interzis refuzul înscrierii copiilor în </w:t>
      </w:r>
      <w:r w:rsidRPr="002D4004">
        <w:t xml:space="preserve">Unitatea de Învăţământ pentru educaţie timpurie </w:t>
      </w:r>
      <w:r w:rsidRPr="002D4004">
        <w:rPr>
          <w:lang w:val="x-none"/>
        </w:rPr>
        <w:t xml:space="preserve">pe criterii discriminatorii bazate pe: rasă, naţionalitate, etnie, limbă, religie, categorie socială, convingeri, gen, dizabilitate ori apartenenţa la o categorie defavorizată.  </w:t>
      </w:r>
    </w:p>
    <w:p w14:paraId="4FD7610A" w14:textId="77777777" w:rsidR="002D4004" w:rsidRPr="002D4004" w:rsidRDefault="002D4004" w:rsidP="002D4004">
      <w:pPr>
        <w:autoSpaceDE w:val="0"/>
        <w:autoSpaceDN w:val="0"/>
        <w:adjustRightInd w:val="0"/>
        <w:spacing w:after="0" w:line="240" w:lineRule="auto"/>
        <w:rPr>
          <w:b/>
          <w:bCs/>
          <w:lang w:val="x-none"/>
        </w:rPr>
      </w:pPr>
    </w:p>
    <w:p w14:paraId="14B28B9C" w14:textId="77777777" w:rsidR="002D4004" w:rsidRPr="002D4004" w:rsidRDefault="002D4004" w:rsidP="002D4004">
      <w:pPr>
        <w:autoSpaceDE w:val="0"/>
        <w:autoSpaceDN w:val="0"/>
        <w:adjustRightInd w:val="0"/>
        <w:spacing w:after="0" w:line="240" w:lineRule="auto"/>
        <w:rPr>
          <w:bCs/>
          <w:lang w:val="x-none"/>
        </w:rPr>
      </w:pPr>
      <w:r w:rsidRPr="002D4004">
        <w:rPr>
          <w:b/>
          <w:bCs/>
        </w:rPr>
        <w:t>Art. 10</w:t>
      </w:r>
      <w:r w:rsidRPr="002D4004">
        <w:rPr>
          <w:bCs/>
        </w:rPr>
        <w:t xml:space="preserve"> </w:t>
      </w:r>
      <w:r w:rsidRPr="002D4004">
        <w:rPr>
          <w:bCs/>
          <w:lang w:val="x-none"/>
        </w:rPr>
        <w:t xml:space="preserve">(1) Actele necesare înscrierii copiilor </w:t>
      </w:r>
      <w:r w:rsidRPr="002D4004">
        <w:rPr>
          <w:bCs/>
        </w:rPr>
        <w:t xml:space="preserve">în </w:t>
      </w:r>
      <w:r w:rsidRPr="002D4004">
        <w:t xml:space="preserve">Unitatea de Învăţământ pentru educaţie timpurie </w:t>
      </w:r>
      <w:r w:rsidRPr="002D4004">
        <w:rPr>
          <w:bCs/>
          <w:lang w:val="x-none"/>
        </w:rPr>
        <w:t xml:space="preserve">sunt:  </w:t>
      </w:r>
    </w:p>
    <w:p w14:paraId="20A2A462" w14:textId="77777777" w:rsidR="002D4004" w:rsidRPr="002D4004" w:rsidRDefault="002D4004" w:rsidP="002D4004">
      <w:pPr>
        <w:autoSpaceDE w:val="0"/>
        <w:autoSpaceDN w:val="0"/>
        <w:adjustRightInd w:val="0"/>
        <w:spacing w:after="0" w:line="240" w:lineRule="auto"/>
        <w:rPr>
          <w:bCs/>
        </w:rPr>
      </w:pPr>
      <w:r w:rsidRPr="002D4004">
        <w:rPr>
          <w:bCs/>
          <w:lang w:val="x-none"/>
        </w:rPr>
        <w:t xml:space="preserve"> </w:t>
      </w:r>
      <w:r w:rsidRPr="002D4004">
        <w:rPr>
          <w:bCs/>
        </w:rPr>
        <w:t>a) cerere de înscriere;</w:t>
      </w:r>
    </w:p>
    <w:p w14:paraId="1A890CBC"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w:t>
      </w:r>
      <w:r w:rsidRPr="002D4004">
        <w:rPr>
          <w:bCs/>
        </w:rPr>
        <w:t>b</w:t>
      </w:r>
      <w:r w:rsidRPr="002D4004">
        <w:rPr>
          <w:bCs/>
          <w:lang w:val="x-none"/>
        </w:rPr>
        <w:t xml:space="preserve">) copie de pe certificatul de naştere al copilului;  </w:t>
      </w:r>
    </w:p>
    <w:p w14:paraId="16BA4691"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c) copie de pe actele de identitate ale părinţilor/reprezentanţilor legali şi, după caz, copie a hotărârii/sentinţei de plasament sau a sentinţei de încredinţare în vederea adopţiei;  </w:t>
      </w:r>
    </w:p>
    <w:p w14:paraId="0331D9FC"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w:t>
      </w:r>
      <w:r w:rsidRPr="002D4004">
        <w:rPr>
          <w:bCs/>
        </w:rPr>
        <w:t>d</w:t>
      </w:r>
      <w:r w:rsidRPr="002D4004">
        <w:rPr>
          <w:bCs/>
          <w:lang w:val="x-none"/>
        </w:rPr>
        <w:t xml:space="preserve">) adeverinţă de angajat pentru fiecare dintre părinţi/reprezentanţii legali, pentru tipul de program prelungit;  </w:t>
      </w:r>
    </w:p>
    <w:p w14:paraId="2A843998"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e ) adeverinţă de la medicul de familie în care să se menţioneze că respectivul copil este sănătos clinic;  </w:t>
      </w:r>
    </w:p>
    <w:p w14:paraId="2DA233AB"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f) avizul epidemiologic/dovada de vaccinare întocmit(ă) conform prevederilor elaborate de Ministerul Sănătăţii, cu privire la intrarea copilului în colectivitate, eliberat de medicul de familie al copilului cu maximum 5 zile înainte de a începe frecventarea unităţii.  </w:t>
      </w:r>
    </w:p>
    <w:p w14:paraId="42A5017C"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w:t>
      </w:r>
      <w:r w:rsidRPr="002D4004">
        <w:rPr>
          <w:bCs/>
        </w:rPr>
        <w:t>2</w:t>
      </w:r>
      <w:r w:rsidRPr="002D4004">
        <w:rPr>
          <w:bCs/>
          <w:lang w:val="x-none"/>
        </w:rPr>
        <w:t xml:space="preserve">) Cererea de înscriere se depune conform calendarului prevăzut la art. 9 alin. (1).  </w:t>
      </w:r>
    </w:p>
    <w:p w14:paraId="4F36CE22"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(3) În cazul absenţei copilului din unitatea antepreşcolară pentru o perioadă mai mare de 3 zile se va prezenta avizul epidemiologic eliberat de către medicul de familie al copilului cu maximum 48 de ore anterioare întoarcerii în colectivitate/creşă.  </w:t>
      </w:r>
    </w:p>
    <w:p w14:paraId="048ED143"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w:t>
      </w:r>
      <w:r w:rsidRPr="002D4004">
        <w:rPr>
          <w:bCs/>
        </w:rPr>
        <w:t>4</w:t>
      </w:r>
      <w:r w:rsidRPr="002D4004">
        <w:rPr>
          <w:bCs/>
          <w:lang w:val="x-none"/>
        </w:rPr>
        <w:t>) Datele personale extrase din actele cuprinse în dosarul de înscriere se consemnează în Registrul de evidenţă a copiilor</w:t>
      </w:r>
      <w:r w:rsidRPr="002D4004">
        <w:rPr>
          <w:bCs/>
        </w:rPr>
        <w:t xml:space="preserve"> (letric sau electronic)</w:t>
      </w:r>
      <w:r w:rsidRPr="002D4004">
        <w:rPr>
          <w:bCs/>
          <w:lang w:val="x-none"/>
        </w:rPr>
        <w:t xml:space="preserve">.  </w:t>
      </w:r>
    </w:p>
    <w:p w14:paraId="75FEA1D2"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w:t>
      </w:r>
      <w:r w:rsidRPr="002D4004">
        <w:rPr>
          <w:bCs/>
        </w:rPr>
        <w:t>5</w:t>
      </w:r>
      <w:r w:rsidRPr="002D4004">
        <w:rPr>
          <w:bCs/>
          <w:lang w:val="x-none"/>
        </w:rPr>
        <w:t>) Registrul prevăzut la alin. (</w:t>
      </w:r>
      <w:r w:rsidRPr="002D4004">
        <w:rPr>
          <w:bCs/>
        </w:rPr>
        <w:t>4</w:t>
      </w:r>
      <w:r w:rsidRPr="002D4004">
        <w:rPr>
          <w:bCs/>
          <w:lang w:val="x-none"/>
        </w:rPr>
        <w:t xml:space="preserve">) cuprinde: numele şi prenumele copilului, data naşterii, domiciliul, data intrării copilului în unitate şi o rubrică de observaţii, unde se vor scrie data transferului copilului şi unitatea unde a fost transferat sau data retragerii copilului din evidenţele unităţii şi motivul acesteia.  </w:t>
      </w:r>
    </w:p>
    <w:p w14:paraId="4492F51E"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lastRenderedPageBreak/>
        <w:t xml:space="preserve">   (</w:t>
      </w:r>
      <w:r w:rsidRPr="002D4004">
        <w:rPr>
          <w:bCs/>
        </w:rPr>
        <w:t>6</w:t>
      </w:r>
      <w:r w:rsidRPr="002D4004">
        <w:rPr>
          <w:bCs/>
          <w:lang w:val="x-none"/>
        </w:rPr>
        <w:t xml:space="preserve">) Prelucrarea datelor cu caracter personal în procesul de înscriere/transfer/scoatere din evidenţă a/al copiilor se realizează în conformitate cu prevederile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precum şi cu dispoziţiile naţionale în domeniul protecţiei datelor.  </w:t>
      </w:r>
    </w:p>
    <w:p w14:paraId="54D2553E"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w:t>
      </w:r>
    </w:p>
    <w:p w14:paraId="241D0118"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w:t>
      </w:r>
      <w:r w:rsidRPr="002D4004">
        <w:rPr>
          <w:b/>
          <w:bCs/>
          <w:lang w:val="x-none"/>
        </w:rPr>
        <w:t>Art. 11</w:t>
      </w:r>
      <w:r w:rsidRPr="002D4004">
        <w:rPr>
          <w:bCs/>
          <w:lang w:val="x-none"/>
        </w:rPr>
        <w:t xml:space="preserve"> După înscriere, părintele/reprezentantul legal, în urma discuţiei cu personalul didactic, poate beneficia de un program special de acompaniere a copilului în timpul programului unităţii, pentru o perioadă de maximum 10 zile lucrătoare.  </w:t>
      </w:r>
    </w:p>
    <w:p w14:paraId="1AFFE4C9" w14:textId="77777777" w:rsidR="007A7FDF" w:rsidRDefault="002D4004" w:rsidP="002D4004">
      <w:pPr>
        <w:autoSpaceDE w:val="0"/>
        <w:autoSpaceDN w:val="0"/>
        <w:adjustRightInd w:val="0"/>
        <w:spacing w:after="0" w:line="240" w:lineRule="auto"/>
        <w:rPr>
          <w:bCs/>
          <w:lang w:val="x-none"/>
        </w:rPr>
      </w:pPr>
      <w:r w:rsidRPr="002D4004">
        <w:rPr>
          <w:bCs/>
          <w:lang w:val="x-none"/>
        </w:rPr>
        <w:t xml:space="preserve"> </w:t>
      </w:r>
    </w:p>
    <w:p w14:paraId="07BFB9D5" w14:textId="35C328C5" w:rsidR="002D4004" w:rsidRPr="002D4004" w:rsidRDefault="002D4004" w:rsidP="002D4004">
      <w:pPr>
        <w:autoSpaceDE w:val="0"/>
        <w:autoSpaceDN w:val="0"/>
        <w:adjustRightInd w:val="0"/>
        <w:spacing w:after="0" w:line="240" w:lineRule="auto"/>
        <w:rPr>
          <w:bCs/>
          <w:lang w:val="x-none"/>
        </w:rPr>
      </w:pPr>
      <w:r w:rsidRPr="002D4004">
        <w:rPr>
          <w:b/>
          <w:bCs/>
          <w:lang w:val="x-none"/>
        </w:rPr>
        <w:t>Art. 1</w:t>
      </w:r>
      <w:r w:rsidRPr="002D4004">
        <w:rPr>
          <w:b/>
          <w:bCs/>
        </w:rPr>
        <w:t>2</w:t>
      </w:r>
      <w:r w:rsidRPr="002D4004">
        <w:rPr>
          <w:bCs/>
          <w:lang w:val="x-none"/>
        </w:rPr>
        <w:t xml:space="preserve"> Transferul copilului de la o </w:t>
      </w:r>
      <w:r w:rsidRPr="002D4004">
        <w:rPr>
          <w:bCs/>
        </w:rPr>
        <w:t xml:space="preserve">creşă </w:t>
      </w:r>
      <w:r w:rsidRPr="002D4004">
        <w:rPr>
          <w:bCs/>
          <w:lang w:val="x-none"/>
        </w:rPr>
        <w:t xml:space="preserve">la alta se face la cererea părinţilor sau a reprezentantului legal, cu aprobarea consiliului de administraţie </w:t>
      </w:r>
      <w:r w:rsidRPr="002D4004">
        <w:rPr>
          <w:bCs/>
        </w:rPr>
        <w:t xml:space="preserve">al </w:t>
      </w:r>
      <w:r w:rsidRPr="002D4004">
        <w:t>Unităţii de Învăţământ pentru educaţie timpurie</w:t>
      </w:r>
      <w:r w:rsidRPr="002D4004">
        <w:rPr>
          <w:bCs/>
          <w:lang w:val="x-none"/>
        </w:rPr>
        <w:t xml:space="preserve">.  </w:t>
      </w:r>
    </w:p>
    <w:p w14:paraId="11908B5C" w14:textId="77777777" w:rsidR="007A7FDF" w:rsidRDefault="002D4004" w:rsidP="002D4004">
      <w:pPr>
        <w:autoSpaceDE w:val="0"/>
        <w:autoSpaceDN w:val="0"/>
        <w:adjustRightInd w:val="0"/>
        <w:spacing w:after="0" w:line="240" w:lineRule="auto"/>
        <w:rPr>
          <w:bCs/>
          <w:lang w:val="x-none"/>
        </w:rPr>
      </w:pPr>
      <w:r w:rsidRPr="002D4004">
        <w:rPr>
          <w:bCs/>
          <w:lang w:val="x-none"/>
        </w:rPr>
        <w:t xml:space="preserve"> </w:t>
      </w:r>
    </w:p>
    <w:p w14:paraId="6148D820" w14:textId="65F8B6FA" w:rsidR="002D4004" w:rsidRPr="002D4004" w:rsidRDefault="002D4004" w:rsidP="002D4004">
      <w:pPr>
        <w:autoSpaceDE w:val="0"/>
        <w:autoSpaceDN w:val="0"/>
        <w:adjustRightInd w:val="0"/>
        <w:spacing w:after="0" w:line="240" w:lineRule="auto"/>
        <w:rPr>
          <w:bCs/>
          <w:lang w:val="x-none"/>
        </w:rPr>
      </w:pPr>
      <w:r w:rsidRPr="002D4004">
        <w:rPr>
          <w:b/>
          <w:bCs/>
          <w:lang w:val="x-none"/>
        </w:rPr>
        <w:t>Art. 1</w:t>
      </w:r>
      <w:r w:rsidRPr="002D4004">
        <w:rPr>
          <w:b/>
          <w:bCs/>
        </w:rPr>
        <w:t>3</w:t>
      </w:r>
      <w:r w:rsidRPr="002D4004">
        <w:rPr>
          <w:bCs/>
          <w:lang w:val="x-none"/>
        </w:rPr>
        <w:t xml:space="preserve"> Scoaterea copilului din evidenţa </w:t>
      </w:r>
      <w:r w:rsidRPr="002D4004">
        <w:t xml:space="preserve">Unităţii de Învăţământ pentru educaţie timpurie </w:t>
      </w:r>
      <w:r w:rsidRPr="002D4004">
        <w:rPr>
          <w:bCs/>
          <w:lang w:val="x-none"/>
        </w:rPr>
        <w:t xml:space="preserve">se face în următoarele situaţii:  </w:t>
      </w:r>
    </w:p>
    <w:p w14:paraId="429822DC"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a) în cazul unor afecţiuni cronice, la recomandarea medicului;  </w:t>
      </w:r>
    </w:p>
    <w:p w14:paraId="617E2697"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b) în cazul în care copilul absentează 4 săptămâni consecutiv fără motivare;  </w:t>
      </w:r>
    </w:p>
    <w:p w14:paraId="3F9B526F" w14:textId="77777777" w:rsidR="002D4004" w:rsidRPr="002D4004" w:rsidRDefault="002D4004" w:rsidP="002D4004">
      <w:pPr>
        <w:autoSpaceDE w:val="0"/>
        <w:autoSpaceDN w:val="0"/>
        <w:adjustRightInd w:val="0"/>
        <w:spacing w:after="0" w:line="240" w:lineRule="auto"/>
        <w:rPr>
          <w:b/>
          <w:bCs/>
          <w:lang w:val="x-none"/>
        </w:rPr>
      </w:pPr>
      <w:r w:rsidRPr="002D4004">
        <w:rPr>
          <w:bCs/>
          <w:lang w:val="x-none"/>
        </w:rPr>
        <w:t xml:space="preserve">   c) la cererea părintelui sau a reprezentantului legal al copilului.</w:t>
      </w:r>
    </w:p>
    <w:p w14:paraId="44B65586" w14:textId="77777777" w:rsidR="002D4004" w:rsidRPr="002D4004" w:rsidRDefault="002D4004" w:rsidP="002D4004">
      <w:pPr>
        <w:spacing w:after="0" w:line="240" w:lineRule="auto"/>
        <w:jc w:val="both"/>
        <w:rPr>
          <w:rStyle w:val="l5def1"/>
          <w:b/>
          <w:sz w:val="20"/>
          <w:szCs w:val="20"/>
        </w:rPr>
      </w:pPr>
    </w:p>
    <w:p w14:paraId="21FBD06C" w14:textId="77777777" w:rsidR="002D4004" w:rsidRPr="002D4004" w:rsidRDefault="002D4004" w:rsidP="002D4004">
      <w:pPr>
        <w:spacing w:after="0" w:line="240" w:lineRule="auto"/>
        <w:jc w:val="both"/>
        <w:rPr>
          <w:rStyle w:val="l5def1"/>
          <w:sz w:val="20"/>
          <w:szCs w:val="20"/>
        </w:rPr>
      </w:pPr>
      <w:r w:rsidRPr="002D4004">
        <w:rPr>
          <w:rStyle w:val="l5def1"/>
          <w:b/>
          <w:sz w:val="20"/>
          <w:szCs w:val="20"/>
        </w:rPr>
        <w:t xml:space="preserve">Art 14 </w:t>
      </w:r>
      <w:r w:rsidRPr="002D4004">
        <w:rPr>
          <w:rStyle w:val="l5def1"/>
          <w:sz w:val="20"/>
          <w:szCs w:val="20"/>
        </w:rPr>
        <w:t xml:space="preserve">(1) Activitatea educaţională din cadrul </w:t>
      </w:r>
      <w:r w:rsidRPr="002D4004">
        <w:t xml:space="preserve">Unităţii de de Învăţământ pentru educaţie timpurie, </w:t>
      </w:r>
      <w:r w:rsidRPr="002D4004">
        <w:rPr>
          <w:rStyle w:val="l5def1"/>
          <w:sz w:val="20"/>
          <w:szCs w:val="20"/>
        </w:rPr>
        <w:t xml:space="preserve">se realizează pe baza Curriculumului pentru educaţia timpurie, aprobat prin ordin al ministrului educaţiei.  </w:t>
      </w:r>
    </w:p>
    <w:p w14:paraId="5477716F" w14:textId="32A3E6F4" w:rsidR="002D4004" w:rsidRPr="002D4004" w:rsidRDefault="002D4004" w:rsidP="002D4004">
      <w:pPr>
        <w:spacing w:after="0" w:line="240" w:lineRule="auto"/>
        <w:jc w:val="both"/>
        <w:rPr>
          <w:rStyle w:val="l5def1"/>
          <w:sz w:val="20"/>
          <w:szCs w:val="20"/>
        </w:rPr>
      </w:pPr>
      <w:r w:rsidRPr="002D4004">
        <w:rPr>
          <w:rStyle w:val="l5def1"/>
          <w:sz w:val="20"/>
          <w:szCs w:val="20"/>
        </w:rPr>
        <w:t xml:space="preserve">   (2) Domeniile de dezvoltare ale copilului vizate de curriculumul specific vârstei antepreşcolare sunt: dezvoltarea fizică, sănătatea, igiena personală, dezvoltarea socioemoţională, dezvoltarea cognitivă, dezvoltarea limbajului şi a comunicării, dezvoltarea capacităţilor şi atitudinilor în învăţare. Identificarea de către </w:t>
      </w:r>
      <w:r w:rsidRPr="00EB4AE3">
        <w:rPr>
          <w:rStyle w:val="l5def1"/>
          <w:color w:val="auto"/>
          <w:sz w:val="20"/>
          <w:szCs w:val="20"/>
        </w:rPr>
        <w:t>educator</w:t>
      </w:r>
      <w:r w:rsidR="002A056A" w:rsidRPr="00EB4AE3">
        <w:rPr>
          <w:rStyle w:val="l5def1"/>
          <w:color w:val="auto"/>
          <w:sz w:val="20"/>
          <w:szCs w:val="20"/>
        </w:rPr>
        <w:t>ul/profesorul pentru educație timpurie</w:t>
      </w:r>
      <w:r w:rsidRPr="00EB4AE3">
        <w:rPr>
          <w:rStyle w:val="l5def1"/>
          <w:color w:val="auto"/>
          <w:sz w:val="20"/>
          <w:szCs w:val="20"/>
        </w:rPr>
        <w:t xml:space="preserve"> a potenţialului copilului, dar şi a dificultăţilor de adaptabilitate la </w:t>
      </w:r>
      <w:r w:rsidRPr="002D4004">
        <w:rPr>
          <w:rStyle w:val="l5def1"/>
          <w:sz w:val="20"/>
          <w:szCs w:val="20"/>
        </w:rPr>
        <w:t xml:space="preserve">mediul educaţional, a dificultăţilor de învăţare sau de depistare a eventualelor deficienţe/dizabilităţi este esenţială pentru realizarea unei educaţii adaptate particularităţilor bio-psiho-individuale, cu scopul asigurării accesului facil atât la servicii de recuperare, compensare, reabilitare, cât şi la cea mai adecvată formă de integrare şcolară.  </w:t>
      </w:r>
    </w:p>
    <w:p w14:paraId="0547A3FE" w14:textId="77777777" w:rsidR="002D4004" w:rsidRPr="002D4004" w:rsidRDefault="002D4004" w:rsidP="002D4004">
      <w:pPr>
        <w:autoSpaceDE w:val="0"/>
        <w:autoSpaceDN w:val="0"/>
        <w:adjustRightInd w:val="0"/>
        <w:spacing w:after="0" w:line="240" w:lineRule="auto"/>
        <w:rPr>
          <w:b/>
          <w:bCs/>
          <w:lang w:val="x-none"/>
        </w:rPr>
      </w:pPr>
    </w:p>
    <w:p w14:paraId="286AF3A2" w14:textId="77777777" w:rsidR="002D4004" w:rsidRPr="002D4004" w:rsidRDefault="002D4004" w:rsidP="002D4004">
      <w:pPr>
        <w:autoSpaceDE w:val="0"/>
        <w:autoSpaceDN w:val="0"/>
        <w:adjustRightInd w:val="0"/>
        <w:spacing w:after="0" w:line="240" w:lineRule="auto"/>
        <w:rPr>
          <w:bCs/>
          <w:lang w:val="x-none"/>
        </w:rPr>
      </w:pPr>
      <w:r w:rsidRPr="002D4004">
        <w:rPr>
          <w:b/>
          <w:bCs/>
          <w:lang w:val="x-none"/>
        </w:rPr>
        <w:t>Art.</w:t>
      </w:r>
      <w:r w:rsidRPr="002D4004">
        <w:rPr>
          <w:b/>
          <w:bCs/>
        </w:rPr>
        <w:t xml:space="preserve"> 15</w:t>
      </w:r>
      <w:r w:rsidRPr="002D4004">
        <w:rPr>
          <w:b/>
          <w:bCs/>
          <w:lang w:val="x-none"/>
        </w:rPr>
        <w:t xml:space="preserve">  </w:t>
      </w:r>
      <w:r w:rsidRPr="002D4004">
        <w:rPr>
          <w:bCs/>
          <w:lang w:val="x-none"/>
        </w:rPr>
        <w:t xml:space="preserve">(1) </w:t>
      </w:r>
      <w:r w:rsidRPr="002D4004">
        <w:rPr>
          <w:bCs/>
        </w:rPr>
        <w:t>Prin derularea</w:t>
      </w:r>
      <w:r w:rsidRPr="002D4004">
        <w:rPr>
          <w:bCs/>
          <w:lang w:val="x-none"/>
        </w:rPr>
        <w:t xml:space="preserve"> activit</w:t>
      </w:r>
      <w:r w:rsidRPr="002D4004">
        <w:rPr>
          <w:bCs/>
        </w:rPr>
        <w:t>ăţii</w:t>
      </w:r>
      <w:r w:rsidRPr="002D4004">
        <w:rPr>
          <w:bCs/>
          <w:lang w:val="x-none"/>
        </w:rPr>
        <w:t xml:space="preserve"> educaţional</w:t>
      </w:r>
      <w:r w:rsidRPr="002D4004">
        <w:rPr>
          <w:bCs/>
        </w:rPr>
        <w:t>e</w:t>
      </w:r>
      <w:r w:rsidRPr="002D4004">
        <w:rPr>
          <w:bCs/>
          <w:lang w:val="x-none"/>
        </w:rPr>
        <w:t xml:space="preserve">, se respectă dreptul copilului la joc ca formă de activitate, metodă, procedeu şi mijloc de realizare a demersurilor educaţionale la vârste timpurii, precum şi ca metodă de stimulare a capacităţii şi creativităţii copilului, ca un drept al acestuia şi ca o deschidere spre libertatea de a alege, potrivit nevoilor proprii.  </w:t>
      </w:r>
    </w:p>
    <w:p w14:paraId="2A1155B6"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(2) Categoriile/Tipurile de activităţi de învăţare prezente în planul de învăţământ pentru nivelul antepreşcolar sunt:  </w:t>
      </w:r>
    </w:p>
    <w:p w14:paraId="7611E202"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a) activităţi tematice;  </w:t>
      </w:r>
    </w:p>
    <w:p w14:paraId="27185E17"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b) rutine şi tranziţii;  </w:t>
      </w:r>
    </w:p>
    <w:p w14:paraId="6CDE5977"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c) jocuri şi activităţi liber alese.  </w:t>
      </w:r>
    </w:p>
    <w:p w14:paraId="291B2484"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(3) Numărul de ore pentru activităţi zilnice, precum şi numărul de activităţi dintr-o săptămână desfăşurate cu copiii antepreşcolari variază în funcţie de intervalul de vârstă al copiilor. Acesta este prevăzut în planul de învăţământ, care se regăseşte în Curriculumul pentru educaţia timpurie, aprobat prin ordin al ministrului educaţiei.  </w:t>
      </w:r>
    </w:p>
    <w:p w14:paraId="1154A037"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(4) Durata activităţilor poate varia, în funcţie de particularităţile copiilor şi, implicit, de interesul manifestat de grupul de copii/copil pentru acestea, de conţinutul activităţilor, precum şi în funcţie de maniera de desfăşurare. Este necesar ca cel puţin pentru copiii cu vârste sub 2 ani, indiferent de durata recomandată în planul de învăţământ pentru desfăşurarea unei activităţi, cadrul didactic să aştepte reacţia fiecărui copil şi, în funcţie de această reacţie, să decidă asupra duratei şi modului de desfăşurare a activităţii.  </w:t>
      </w:r>
    </w:p>
    <w:p w14:paraId="769323A9" w14:textId="77777777" w:rsidR="002D4004" w:rsidRPr="002D4004" w:rsidRDefault="002D4004" w:rsidP="002D4004">
      <w:pPr>
        <w:autoSpaceDE w:val="0"/>
        <w:autoSpaceDN w:val="0"/>
        <w:adjustRightInd w:val="0"/>
        <w:spacing w:after="0" w:line="240" w:lineRule="auto"/>
        <w:rPr>
          <w:bCs/>
          <w:lang w:val="x-none"/>
        </w:rPr>
      </w:pPr>
      <w:r w:rsidRPr="002D4004">
        <w:rPr>
          <w:bCs/>
          <w:lang w:val="x-none"/>
        </w:rPr>
        <w:t xml:space="preserve">   (5) Conform prevederilor în vigoare, activităţile desfăşurate cu copiii antepreşcolari vor fi alternate cu pauze. Pauzele pot fi alocate jocului liber, jocurilor de mişcare, exerciţiilor fizice, unei tranziţii, unei rutine.   </w:t>
      </w:r>
    </w:p>
    <w:p w14:paraId="05CC07C1" w14:textId="77777777" w:rsidR="002D4004" w:rsidRPr="002D4004" w:rsidRDefault="002D4004" w:rsidP="002D4004">
      <w:pPr>
        <w:autoSpaceDE w:val="0"/>
        <w:autoSpaceDN w:val="0"/>
        <w:adjustRightInd w:val="0"/>
        <w:spacing w:after="0" w:line="240" w:lineRule="auto"/>
        <w:rPr>
          <w:b/>
          <w:bCs/>
          <w:lang w:val="x-none"/>
        </w:rPr>
      </w:pPr>
      <w:r w:rsidRPr="002D4004">
        <w:rPr>
          <w:b/>
          <w:bCs/>
          <w:lang w:val="x-none"/>
        </w:rPr>
        <w:t xml:space="preserve"> </w:t>
      </w:r>
    </w:p>
    <w:p w14:paraId="0D91FC08" w14:textId="713F0988" w:rsidR="007A7FDF" w:rsidRDefault="007A7FDF">
      <w:pPr>
        <w:rPr>
          <w:b/>
          <w:bCs/>
        </w:rPr>
      </w:pPr>
      <w:r>
        <w:rPr>
          <w:b/>
          <w:bCs/>
        </w:rPr>
        <w:br w:type="page"/>
      </w:r>
    </w:p>
    <w:p w14:paraId="1A5DA0B1" w14:textId="77777777" w:rsidR="002D4004" w:rsidRPr="002D4004" w:rsidRDefault="002D4004" w:rsidP="002D4004">
      <w:pPr>
        <w:autoSpaceDE w:val="0"/>
        <w:autoSpaceDN w:val="0"/>
        <w:adjustRightInd w:val="0"/>
        <w:spacing w:after="0" w:line="240" w:lineRule="auto"/>
        <w:rPr>
          <w:b/>
          <w:bCs/>
        </w:rPr>
      </w:pPr>
    </w:p>
    <w:p w14:paraId="347E7AC6" w14:textId="77777777" w:rsidR="002D4004" w:rsidRPr="002D4004" w:rsidRDefault="002D4004" w:rsidP="002D4004">
      <w:pPr>
        <w:autoSpaceDE w:val="0"/>
        <w:autoSpaceDN w:val="0"/>
        <w:adjustRightInd w:val="0"/>
        <w:spacing w:after="0" w:line="240" w:lineRule="auto"/>
        <w:rPr>
          <w:b/>
          <w:bCs/>
        </w:rPr>
      </w:pPr>
      <w:r w:rsidRPr="002D4004">
        <w:rPr>
          <w:b/>
          <w:bCs/>
        </w:rPr>
        <w:t xml:space="preserve">CAP. III CONDUCEREA </w:t>
      </w:r>
      <w:r w:rsidRPr="002D4004">
        <w:rPr>
          <w:b/>
        </w:rPr>
        <w:t>UNITĂŢII DE ÎNVĂŢĂMÂNT PENTRU EDUCAŢIE TIMPURIE BAIA MARE</w:t>
      </w:r>
    </w:p>
    <w:p w14:paraId="7338DCC9" w14:textId="77777777" w:rsidR="002D4004" w:rsidRPr="002D4004" w:rsidRDefault="002D4004" w:rsidP="002D4004">
      <w:pPr>
        <w:autoSpaceDE w:val="0"/>
        <w:autoSpaceDN w:val="0"/>
        <w:adjustRightInd w:val="0"/>
        <w:spacing w:after="0" w:line="240" w:lineRule="auto"/>
        <w:rPr>
          <w:b/>
          <w:bCs/>
          <w:lang w:val="x-none"/>
        </w:rPr>
      </w:pPr>
    </w:p>
    <w:p w14:paraId="677B0992" w14:textId="77777777" w:rsidR="002D4004" w:rsidRPr="002D4004" w:rsidRDefault="002D4004" w:rsidP="002D4004">
      <w:pPr>
        <w:autoSpaceDE w:val="0"/>
        <w:autoSpaceDN w:val="0"/>
        <w:adjustRightInd w:val="0"/>
        <w:spacing w:after="0" w:line="240" w:lineRule="auto"/>
        <w:rPr>
          <w:b/>
          <w:bCs/>
          <w:lang w:val="x-none"/>
        </w:rPr>
      </w:pPr>
    </w:p>
    <w:p w14:paraId="762B1E4C" w14:textId="561D0B10" w:rsidR="002D4004" w:rsidRPr="00EB4AE3" w:rsidRDefault="002D4004" w:rsidP="002D4004">
      <w:pPr>
        <w:autoSpaceDE w:val="0"/>
        <w:autoSpaceDN w:val="0"/>
        <w:adjustRightInd w:val="0"/>
        <w:spacing w:after="0" w:line="240" w:lineRule="auto"/>
        <w:rPr>
          <w:lang w:val="x-none"/>
        </w:rPr>
      </w:pPr>
      <w:r w:rsidRPr="002D4004">
        <w:rPr>
          <w:b/>
          <w:bCs/>
          <w:lang w:val="x-none"/>
        </w:rPr>
        <w:t xml:space="preserve">Art. </w:t>
      </w:r>
      <w:r w:rsidRPr="002D4004">
        <w:rPr>
          <w:b/>
          <w:bCs/>
        </w:rPr>
        <w:t>16</w:t>
      </w:r>
      <w:r w:rsidRPr="002D4004">
        <w:rPr>
          <w:b/>
          <w:bCs/>
          <w:lang w:val="x-none"/>
        </w:rPr>
        <w:t xml:space="preserve"> </w:t>
      </w:r>
      <w:r w:rsidRPr="002D4004">
        <w:rPr>
          <w:lang w:val="x-none"/>
        </w:rPr>
        <w:t xml:space="preserve">Organele de conducere, coordonare şi control ale Unităţii </w:t>
      </w:r>
      <w:r w:rsidRPr="002D4004">
        <w:t>d</w:t>
      </w:r>
      <w:r w:rsidRPr="002D4004">
        <w:rPr>
          <w:lang w:val="x-none"/>
        </w:rPr>
        <w:t xml:space="preserve">e Învăţământ pentru educaţie timpurie </w:t>
      </w:r>
      <w:r w:rsidR="0059248C" w:rsidRPr="00EB4AE3">
        <w:rPr>
          <w:lang w:val="x-none"/>
        </w:rPr>
        <w:t xml:space="preserve">Creșa </w:t>
      </w:r>
      <w:r w:rsidRPr="00EB4AE3">
        <w:rPr>
          <w:lang w:val="x-none"/>
        </w:rPr>
        <w:t>Baia Mare sunt:</w:t>
      </w:r>
    </w:p>
    <w:p w14:paraId="6F3637E7" w14:textId="77777777" w:rsidR="002D4004" w:rsidRPr="002D4004" w:rsidRDefault="002D4004" w:rsidP="002D4004">
      <w:pPr>
        <w:autoSpaceDE w:val="0"/>
        <w:autoSpaceDN w:val="0"/>
        <w:adjustRightInd w:val="0"/>
        <w:spacing w:after="0" w:line="240" w:lineRule="auto"/>
        <w:rPr>
          <w:lang w:val="x-none"/>
        </w:rPr>
      </w:pPr>
    </w:p>
    <w:p w14:paraId="0E0B8126" w14:textId="77777777" w:rsidR="002D4004" w:rsidRPr="002D4004" w:rsidRDefault="002D4004" w:rsidP="002D4004">
      <w:pPr>
        <w:numPr>
          <w:ilvl w:val="0"/>
          <w:numId w:val="44"/>
        </w:numPr>
        <w:autoSpaceDE w:val="0"/>
        <w:autoSpaceDN w:val="0"/>
        <w:adjustRightInd w:val="0"/>
        <w:spacing w:after="0" w:line="240" w:lineRule="auto"/>
        <w:rPr>
          <w:lang w:val="x-none"/>
        </w:rPr>
      </w:pPr>
      <w:r w:rsidRPr="002D4004">
        <w:rPr>
          <w:lang w:val="x-none"/>
        </w:rPr>
        <w:t>Consiliul Local al Municipiului Baia Mare;</w:t>
      </w:r>
    </w:p>
    <w:p w14:paraId="6A663564" w14:textId="77777777" w:rsidR="002D4004" w:rsidRPr="002D4004" w:rsidRDefault="002D4004" w:rsidP="002D4004">
      <w:pPr>
        <w:numPr>
          <w:ilvl w:val="0"/>
          <w:numId w:val="44"/>
        </w:numPr>
        <w:autoSpaceDE w:val="0"/>
        <w:autoSpaceDN w:val="0"/>
        <w:adjustRightInd w:val="0"/>
        <w:spacing w:after="0" w:line="240" w:lineRule="auto"/>
        <w:rPr>
          <w:lang w:val="x-none"/>
        </w:rPr>
      </w:pPr>
      <w:r w:rsidRPr="002D4004">
        <w:rPr>
          <w:lang w:val="x-none"/>
        </w:rPr>
        <w:t>Primarul Municipiului Baia Mare;</w:t>
      </w:r>
    </w:p>
    <w:p w14:paraId="6E1B2C12" w14:textId="77777777" w:rsidR="002D4004" w:rsidRPr="002D4004" w:rsidRDefault="002D4004" w:rsidP="002D4004">
      <w:pPr>
        <w:numPr>
          <w:ilvl w:val="0"/>
          <w:numId w:val="44"/>
        </w:numPr>
        <w:autoSpaceDE w:val="0"/>
        <w:autoSpaceDN w:val="0"/>
        <w:adjustRightInd w:val="0"/>
        <w:spacing w:after="0" w:line="240" w:lineRule="auto"/>
        <w:rPr>
          <w:lang w:val="x-none"/>
        </w:rPr>
      </w:pPr>
      <w:r w:rsidRPr="002D4004">
        <w:t>Directorul General al Direcţiei de Asistenţă Socială Baia Mare</w:t>
      </w:r>
    </w:p>
    <w:p w14:paraId="23769A37" w14:textId="77777777" w:rsidR="002D4004" w:rsidRPr="002D4004" w:rsidRDefault="002D4004" w:rsidP="002D4004">
      <w:pPr>
        <w:numPr>
          <w:ilvl w:val="0"/>
          <w:numId w:val="44"/>
        </w:numPr>
        <w:autoSpaceDE w:val="0"/>
        <w:autoSpaceDN w:val="0"/>
        <w:adjustRightInd w:val="0"/>
        <w:spacing w:after="0" w:line="240" w:lineRule="auto"/>
        <w:rPr>
          <w:lang w:val="x-none"/>
        </w:rPr>
      </w:pPr>
      <w:r w:rsidRPr="002D4004">
        <w:rPr>
          <w:lang w:val="x-none"/>
        </w:rPr>
        <w:t>Consiliul de administraţie</w:t>
      </w:r>
    </w:p>
    <w:p w14:paraId="1806E435" w14:textId="77777777" w:rsidR="002D4004" w:rsidRPr="002D4004" w:rsidRDefault="002D4004" w:rsidP="002D4004">
      <w:pPr>
        <w:numPr>
          <w:ilvl w:val="0"/>
          <w:numId w:val="44"/>
        </w:numPr>
        <w:autoSpaceDE w:val="0"/>
        <w:autoSpaceDN w:val="0"/>
        <w:adjustRightInd w:val="0"/>
        <w:spacing w:after="0" w:line="240" w:lineRule="auto"/>
      </w:pPr>
      <w:r w:rsidRPr="002D4004">
        <w:rPr>
          <w:lang w:val="x-none"/>
        </w:rPr>
        <w:t xml:space="preserve">Directorul Unităţii </w:t>
      </w:r>
      <w:r w:rsidRPr="002D4004">
        <w:t>d</w:t>
      </w:r>
      <w:r w:rsidRPr="002D4004">
        <w:rPr>
          <w:lang w:val="x-none"/>
        </w:rPr>
        <w:t xml:space="preserve">e Învăţământ pentru educaţie timpurie </w:t>
      </w:r>
      <w:r w:rsidRPr="002D4004">
        <w:t>Creşa</w:t>
      </w:r>
      <w:r w:rsidRPr="002D4004">
        <w:rPr>
          <w:lang w:val="x-none"/>
        </w:rPr>
        <w:t xml:space="preserve"> Baia Mare</w:t>
      </w:r>
    </w:p>
    <w:p w14:paraId="5B6D8FE2" w14:textId="77777777" w:rsidR="002D4004" w:rsidRPr="002D4004" w:rsidRDefault="002D4004" w:rsidP="002D4004">
      <w:pPr>
        <w:numPr>
          <w:ilvl w:val="0"/>
          <w:numId w:val="44"/>
        </w:numPr>
        <w:autoSpaceDE w:val="0"/>
        <w:autoSpaceDN w:val="0"/>
        <w:adjustRightInd w:val="0"/>
        <w:spacing w:after="0" w:line="240" w:lineRule="auto"/>
        <w:rPr>
          <w:lang w:val="x-none"/>
        </w:rPr>
      </w:pPr>
      <w:r w:rsidRPr="002D4004">
        <w:t>Şef serviciu – coordonator creşă</w:t>
      </w:r>
    </w:p>
    <w:p w14:paraId="1535A7A6" w14:textId="77777777" w:rsidR="002D4004" w:rsidRPr="002D4004" w:rsidRDefault="002D4004" w:rsidP="002D4004">
      <w:pPr>
        <w:autoSpaceDE w:val="0"/>
        <w:autoSpaceDN w:val="0"/>
        <w:adjustRightInd w:val="0"/>
        <w:spacing w:after="0" w:line="240" w:lineRule="auto"/>
        <w:ind w:left="360"/>
        <w:rPr>
          <w:lang w:val="x-none"/>
        </w:rPr>
      </w:pPr>
    </w:p>
    <w:p w14:paraId="466D36EA" w14:textId="77777777" w:rsidR="002D4004" w:rsidRPr="002D4004" w:rsidRDefault="002D4004" w:rsidP="002D4004">
      <w:pPr>
        <w:autoSpaceDE w:val="0"/>
        <w:autoSpaceDN w:val="0"/>
        <w:adjustRightInd w:val="0"/>
        <w:spacing w:after="0" w:line="240" w:lineRule="auto"/>
        <w:rPr>
          <w:lang w:val="en-US"/>
        </w:rPr>
      </w:pPr>
      <w:r w:rsidRPr="002D4004">
        <w:rPr>
          <w:lang w:val="x-none"/>
        </w:rPr>
        <w:t>Care acţionează permanent în vederea îndeplinirii la timp şi în mod corespunzător a atribuţiilor ce le revin prin legi, hotărâri, ordonanţe, decrete, ordine, dispoziţii şi a sarcinilor ce le sunt trasate potrivit prezentului regulament.</w:t>
      </w:r>
    </w:p>
    <w:p w14:paraId="4D4B1163" w14:textId="77777777" w:rsidR="002D4004" w:rsidRPr="002D4004" w:rsidRDefault="002D4004" w:rsidP="002D4004">
      <w:pPr>
        <w:autoSpaceDE w:val="0"/>
        <w:autoSpaceDN w:val="0"/>
        <w:adjustRightInd w:val="0"/>
        <w:spacing w:after="0" w:line="240" w:lineRule="auto"/>
        <w:rPr>
          <w:lang w:val="x-none"/>
        </w:rPr>
      </w:pPr>
    </w:p>
    <w:p w14:paraId="53E6D037" w14:textId="77777777" w:rsidR="002D4004" w:rsidRPr="002D4004" w:rsidRDefault="002D4004" w:rsidP="002D4004">
      <w:pPr>
        <w:autoSpaceDE w:val="0"/>
        <w:autoSpaceDN w:val="0"/>
        <w:adjustRightInd w:val="0"/>
        <w:spacing w:after="0" w:line="240" w:lineRule="auto"/>
        <w:rPr>
          <w:lang w:val="x-none"/>
        </w:rPr>
      </w:pPr>
      <w:r w:rsidRPr="002D4004">
        <w:rPr>
          <w:b/>
          <w:bCs/>
          <w:lang w:val="x-none"/>
        </w:rPr>
        <w:t xml:space="preserve">Art. </w:t>
      </w:r>
      <w:r w:rsidRPr="002D4004">
        <w:rPr>
          <w:b/>
          <w:bCs/>
        </w:rPr>
        <w:t xml:space="preserve">17 </w:t>
      </w:r>
      <w:r w:rsidRPr="002D4004">
        <w:rPr>
          <w:lang w:val="x-none"/>
        </w:rPr>
        <w:t xml:space="preserve">Pentru realizarea obiectivelor Unităţii </w:t>
      </w:r>
      <w:r w:rsidRPr="002D4004">
        <w:t>d</w:t>
      </w:r>
      <w:r w:rsidRPr="002D4004">
        <w:rPr>
          <w:lang w:val="x-none"/>
        </w:rPr>
        <w:t xml:space="preserve">e Învăţământ pentru educaţie timpurie </w:t>
      </w:r>
      <w:r w:rsidRPr="002D4004">
        <w:t>Creşa</w:t>
      </w:r>
      <w:r w:rsidRPr="002D4004">
        <w:rPr>
          <w:lang w:val="x-none"/>
        </w:rPr>
        <w:t xml:space="preserve"> Baia Mare </w:t>
      </w:r>
      <w:r w:rsidRPr="002D4004">
        <w:t>prevăzute la art. 5</w:t>
      </w:r>
      <w:r w:rsidRPr="002D4004">
        <w:rPr>
          <w:lang w:val="x-none"/>
        </w:rPr>
        <w:t xml:space="preserve">, </w:t>
      </w:r>
      <w:r w:rsidRPr="002D4004">
        <w:rPr>
          <w:bCs/>
          <w:lang w:val="x-none"/>
        </w:rPr>
        <w:t>Consiliul</w:t>
      </w:r>
      <w:r w:rsidRPr="002D4004">
        <w:rPr>
          <w:bCs/>
        </w:rPr>
        <w:t>ui</w:t>
      </w:r>
      <w:r w:rsidRPr="002D4004">
        <w:rPr>
          <w:bCs/>
          <w:lang w:val="x-none"/>
        </w:rPr>
        <w:t xml:space="preserve"> Local al Municipiului Baia Mare</w:t>
      </w:r>
      <w:r w:rsidRPr="002D4004">
        <w:rPr>
          <w:bCs/>
        </w:rPr>
        <w:t xml:space="preserve"> </w:t>
      </w:r>
      <w:r w:rsidRPr="002D4004">
        <w:t>are</w:t>
      </w:r>
      <w:r w:rsidRPr="002D4004">
        <w:rPr>
          <w:lang w:val="x-none"/>
        </w:rPr>
        <w:t xml:space="preserve"> următoarele competente:</w:t>
      </w:r>
    </w:p>
    <w:p w14:paraId="58CEB23C" w14:textId="77777777" w:rsidR="002D4004" w:rsidRPr="002D4004" w:rsidRDefault="002D4004" w:rsidP="002D4004">
      <w:pPr>
        <w:autoSpaceDE w:val="0"/>
        <w:autoSpaceDN w:val="0"/>
        <w:adjustRightInd w:val="0"/>
        <w:spacing w:after="0" w:line="240" w:lineRule="auto"/>
        <w:rPr>
          <w:lang w:val="x-none"/>
        </w:rPr>
      </w:pPr>
    </w:p>
    <w:p w14:paraId="0C9882FD" w14:textId="77777777" w:rsidR="002D4004" w:rsidRPr="002D4004" w:rsidRDefault="002D4004" w:rsidP="002D4004">
      <w:pPr>
        <w:autoSpaceDE w:val="0"/>
        <w:autoSpaceDN w:val="0"/>
        <w:adjustRightInd w:val="0"/>
        <w:spacing w:after="0" w:line="240" w:lineRule="auto"/>
        <w:rPr>
          <w:lang w:val="x-none"/>
        </w:rPr>
      </w:pPr>
    </w:p>
    <w:p w14:paraId="51E5D98F" w14:textId="781E4582" w:rsidR="002D4004" w:rsidRPr="002D4004" w:rsidRDefault="002D4004" w:rsidP="002D4004">
      <w:pPr>
        <w:numPr>
          <w:ilvl w:val="0"/>
          <w:numId w:val="41"/>
        </w:numPr>
        <w:autoSpaceDE w:val="0"/>
        <w:autoSpaceDN w:val="0"/>
        <w:adjustRightInd w:val="0"/>
        <w:spacing w:after="0" w:line="240" w:lineRule="auto"/>
        <w:rPr>
          <w:lang w:val="x-none"/>
        </w:rPr>
      </w:pPr>
      <w:r w:rsidRPr="002D4004">
        <w:rPr>
          <w:lang w:val="x-none"/>
        </w:rPr>
        <w:t>aprob</w:t>
      </w:r>
      <w:r w:rsidR="0059248C">
        <w:rPr>
          <w:lang w:val="x-none"/>
        </w:rPr>
        <w:t>ă</w:t>
      </w:r>
      <w:r w:rsidRPr="002D4004">
        <w:rPr>
          <w:lang w:val="x-none"/>
        </w:rPr>
        <w:t xml:space="preserve"> Regulamentul de Organizare şi Funcţionare al Unităţii </w:t>
      </w:r>
      <w:r w:rsidRPr="002D4004">
        <w:t>d</w:t>
      </w:r>
      <w:r w:rsidRPr="002D4004">
        <w:rPr>
          <w:lang w:val="x-none"/>
        </w:rPr>
        <w:t>e Învăţământ pentru educaţie timpurie, precum şi modificările şi completările ulterioare ale acesteia;</w:t>
      </w:r>
    </w:p>
    <w:p w14:paraId="79D81EE2" w14:textId="77777777" w:rsidR="002D4004" w:rsidRPr="002D4004" w:rsidRDefault="002D4004" w:rsidP="002D4004">
      <w:pPr>
        <w:numPr>
          <w:ilvl w:val="0"/>
          <w:numId w:val="41"/>
        </w:numPr>
        <w:autoSpaceDE w:val="0"/>
        <w:autoSpaceDN w:val="0"/>
        <w:adjustRightInd w:val="0"/>
        <w:spacing w:after="0" w:line="240" w:lineRule="auto"/>
        <w:rPr>
          <w:lang w:val="x-none"/>
        </w:rPr>
      </w:pPr>
      <w:r w:rsidRPr="002D4004">
        <w:rPr>
          <w:lang w:val="x-none"/>
        </w:rPr>
        <w:t xml:space="preserve">aprobă structura organizatorică, numărul de posturi şi statul de funcţii al Unităţii </w:t>
      </w:r>
      <w:r w:rsidRPr="002D4004">
        <w:t>d</w:t>
      </w:r>
      <w:r w:rsidRPr="002D4004">
        <w:rPr>
          <w:lang w:val="x-none"/>
        </w:rPr>
        <w:t>e Învăţământ pentru educaţie timpurie;</w:t>
      </w:r>
    </w:p>
    <w:p w14:paraId="7325BF6E" w14:textId="77777777" w:rsidR="002D4004" w:rsidRPr="002D4004" w:rsidRDefault="002D4004" w:rsidP="002D4004">
      <w:pPr>
        <w:numPr>
          <w:ilvl w:val="0"/>
          <w:numId w:val="41"/>
        </w:numPr>
        <w:autoSpaceDE w:val="0"/>
        <w:autoSpaceDN w:val="0"/>
        <w:adjustRightInd w:val="0"/>
        <w:spacing w:after="0" w:line="240" w:lineRule="auto"/>
        <w:rPr>
          <w:lang w:val="x-none"/>
        </w:rPr>
      </w:pPr>
      <w:r w:rsidRPr="002D4004">
        <w:rPr>
          <w:lang w:val="x-none"/>
        </w:rPr>
        <w:t>aproba parteneriatele dintre Unit</w:t>
      </w:r>
      <w:r w:rsidRPr="002D4004">
        <w:t>atea</w:t>
      </w:r>
      <w:r w:rsidRPr="002D4004">
        <w:rPr>
          <w:lang w:val="x-none"/>
        </w:rPr>
        <w:t xml:space="preserve"> </w:t>
      </w:r>
      <w:r w:rsidRPr="002D4004">
        <w:t>d</w:t>
      </w:r>
      <w:r w:rsidRPr="002D4004">
        <w:rPr>
          <w:lang w:val="x-none"/>
        </w:rPr>
        <w:t xml:space="preserve">e Învăţământ pentru educaţie timpurie şi </w:t>
      </w:r>
      <w:r w:rsidRPr="002D4004">
        <w:t>alte entităţi</w:t>
      </w:r>
      <w:r w:rsidRPr="002D4004">
        <w:rPr>
          <w:lang w:val="x-none"/>
        </w:rPr>
        <w:t xml:space="preserve"> în realizarea de proiecte finanţate din ţară sau din străinătate;</w:t>
      </w:r>
    </w:p>
    <w:p w14:paraId="0A2DDE91" w14:textId="77777777" w:rsidR="002D4004" w:rsidRPr="002D4004" w:rsidRDefault="002D4004" w:rsidP="002D4004">
      <w:pPr>
        <w:numPr>
          <w:ilvl w:val="0"/>
          <w:numId w:val="41"/>
        </w:numPr>
        <w:autoSpaceDE w:val="0"/>
        <w:autoSpaceDN w:val="0"/>
        <w:adjustRightInd w:val="0"/>
        <w:spacing w:after="0" w:line="240" w:lineRule="auto"/>
        <w:rPr>
          <w:lang w:val="x-none"/>
        </w:rPr>
      </w:pPr>
      <w:r w:rsidRPr="002D4004">
        <w:rPr>
          <w:lang w:val="x-none"/>
        </w:rPr>
        <w:t>aproba bugetul de venituri şi cheltuieli, contul de execuţie bugetară şi programul de activitate pentru exerciţiul bugetar următor;</w:t>
      </w:r>
    </w:p>
    <w:p w14:paraId="1CC0210B" w14:textId="77777777" w:rsidR="002D4004" w:rsidRPr="002D4004" w:rsidRDefault="002D4004" w:rsidP="002D4004">
      <w:pPr>
        <w:numPr>
          <w:ilvl w:val="0"/>
          <w:numId w:val="41"/>
        </w:numPr>
        <w:autoSpaceDE w:val="0"/>
        <w:autoSpaceDN w:val="0"/>
        <w:adjustRightInd w:val="0"/>
        <w:spacing w:after="0" w:line="240" w:lineRule="auto"/>
        <w:rPr>
          <w:lang w:val="x-none"/>
        </w:rPr>
      </w:pPr>
      <w:r w:rsidRPr="002D4004">
        <w:rPr>
          <w:lang w:val="x-none"/>
        </w:rPr>
        <w:t xml:space="preserve">împuterniceşte Primarul, </w:t>
      </w:r>
      <w:r w:rsidRPr="002D4004">
        <w:t xml:space="preserve">Directorul General al DAS </w:t>
      </w:r>
      <w:r w:rsidRPr="002D4004">
        <w:rPr>
          <w:lang w:val="x-none"/>
        </w:rPr>
        <w:t xml:space="preserve">sau </w:t>
      </w:r>
      <w:r w:rsidRPr="002D4004">
        <w:t>D</w:t>
      </w:r>
      <w:r w:rsidRPr="002D4004">
        <w:rPr>
          <w:lang w:val="x-none"/>
        </w:rPr>
        <w:t xml:space="preserve">irectorul </w:t>
      </w:r>
      <w:r w:rsidRPr="002D4004">
        <w:t xml:space="preserve">General al </w:t>
      </w:r>
      <w:r w:rsidRPr="002D4004">
        <w:rPr>
          <w:lang w:val="x-none"/>
        </w:rPr>
        <w:t xml:space="preserve">Unităţii </w:t>
      </w:r>
      <w:r w:rsidRPr="002D4004">
        <w:t>d</w:t>
      </w:r>
      <w:r w:rsidRPr="002D4004">
        <w:rPr>
          <w:lang w:val="x-none"/>
        </w:rPr>
        <w:t>e Învăţământ pentru educaţie timpurie să reprezinte Consiliul Local Baia Mare în stabilirea de parteneriate şi proiecte;</w:t>
      </w:r>
    </w:p>
    <w:p w14:paraId="1AED4FB1" w14:textId="77777777" w:rsidR="002D4004" w:rsidRPr="002D4004" w:rsidRDefault="002D4004" w:rsidP="002D4004">
      <w:pPr>
        <w:autoSpaceDE w:val="0"/>
        <w:autoSpaceDN w:val="0"/>
        <w:adjustRightInd w:val="0"/>
        <w:spacing w:after="0" w:line="240" w:lineRule="auto"/>
        <w:rPr>
          <w:lang w:val="x-none"/>
        </w:rPr>
      </w:pPr>
    </w:p>
    <w:p w14:paraId="1D16FB3D" w14:textId="77777777" w:rsidR="002D4004" w:rsidRPr="002D4004" w:rsidRDefault="002D4004" w:rsidP="002D4004">
      <w:pPr>
        <w:keepNext/>
        <w:autoSpaceDE w:val="0"/>
        <w:autoSpaceDN w:val="0"/>
        <w:adjustRightInd w:val="0"/>
        <w:spacing w:after="0" w:line="240" w:lineRule="auto"/>
        <w:outlineLvl w:val="1"/>
        <w:rPr>
          <w:lang w:val="x-none"/>
        </w:rPr>
      </w:pPr>
      <w:r w:rsidRPr="002D4004">
        <w:rPr>
          <w:b/>
        </w:rPr>
        <w:t>Art. 18</w:t>
      </w:r>
      <w:r w:rsidRPr="002D4004">
        <w:t xml:space="preserve"> </w:t>
      </w:r>
      <w:r w:rsidRPr="002D4004">
        <w:rPr>
          <w:lang w:val="x-none"/>
        </w:rPr>
        <w:t xml:space="preserve">Pentru realizarea obiectivelor Unităţii </w:t>
      </w:r>
      <w:r w:rsidRPr="002D4004">
        <w:t>d</w:t>
      </w:r>
      <w:r w:rsidRPr="002D4004">
        <w:rPr>
          <w:lang w:val="x-none"/>
        </w:rPr>
        <w:t xml:space="preserve">e Învăţământ pentru educaţie timpurie </w:t>
      </w:r>
      <w:r w:rsidRPr="002D4004">
        <w:t>prevăzute la art. 5</w:t>
      </w:r>
      <w:r w:rsidRPr="002D4004">
        <w:rPr>
          <w:lang w:val="x-none"/>
        </w:rPr>
        <w:t xml:space="preserve">, </w:t>
      </w:r>
      <w:r w:rsidRPr="002D4004">
        <w:rPr>
          <w:bCs/>
          <w:lang w:val="x-none"/>
        </w:rPr>
        <w:t>Primarul Municipiului Baia Mare</w:t>
      </w:r>
      <w:r w:rsidRPr="002D4004">
        <w:rPr>
          <w:bCs/>
        </w:rPr>
        <w:t xml:space="preserve"> </w:t>
      </w:r>
      <w:r w:rsidRPr="002D4004">
        <w:t>are</w:t>
      </w:r>
      <w:r w:rsidRPr="002D4004">
        <w:rPr>
          <w:lang w:val="x-none"/>
        </w:rPr>
        <w:t xml:space="preserve"> următoarele competente:</w:t>
      </w:r>
    </w:p>
    <w:p w14:paraId="15B12702" w14:textId="77777777" w:rsidR="002D4004" w:rsidRPr="002D4004" w:rsidRDefault="002D4004" w:rsidP="002D4004">
      <w:pPr>
        <w:keepNext/>
        <w:autoSpaceDE w:val="0"/>
        <w:autoSpaceDN w:val="0"/>
        <w:adjustRightInd w:val="0"/>
        <w:spacing w:after="0" w:line="240" w:lineRule="auto"/>
        <w:outlineLvl w:val="1"/>
        <w:rPr>
          <w:lang w:val="x-none"/>
        </w:rPr>
      </w:pPr>
    </w:p>
    <w:p w14:paraId="48323505" w14:textId="77777777" w:rsidR="002D4004" w:rsidRPr="002D4004" w:rsidRDefault="002D4004" w:rsidP="002D4004">
      <w:pPr>
        <w:numPr>
          <w:ilvl w:val="0"/>
          <w:numId w:val="42"/>
        </w:numPr>
        <w:autoSpaceDE w:val="0"/>
        <w:autoSpaceDN w:val="0"/>
        <w:adjustRightInd w:val="0"/>
        <w:spacing w:after="0" w:line="240" w:lineRule="auto"/>
        <w:rPr>
          <w:lang w:val="x-none"/>
        </w:rPr>
      </w:pPr>
      <w:r w:rsidRPr="002D4004">
        <w:rPr>
          <w:lang w:val="x-none"/>
        </w:rPr>
        <w:t>promov</w:t>
      </w:r>
      <w:r w:rsidRPr="002D4004">
        <w:t>ează</w:t>
      </w:r>
      <w:r w:rsidRPr="002D4004">
        <w:rPr>
          <w:lang w:val="x-none"/>
        </w:rPr>
        <w:t xml:space="preserve">, la propunerea Unităţii </w:t>
      </w:r>
      <w:r w:rsidRPr="002D4004">
        <w:t>d</w:t>
      </w:r>
      <w:r w:rsidRPr="002D4004">
        <w:rPr>
          <w:lang w:val="x-none"/>
        </w:rPr>
        <w:t>e Învăţământ pentru educaţie timpurie proiecte</w:t>
      </w:r>
      <w:r w:rsidRPr="002D4004">
        <w:t>le</w:t>
      </w:r>
      <w:r w:rsidRPr="002D4004">
        <w:rPr>
          <w:lang w:val="x-none"/>
        </w:rPr>
        <w:t xml:space="preserve"> de hotărâre care vizează activitatea acesteia;</w:t>
      </w:r>
    </w:p>
    <w:p w14:paraId="4928CA9F" w14:textId="77777777" w:rsidR="002D4004" w:rsidRPr="002D4004" w:rsidRDefault="002D4004" w:rsidP="002D4004">
      <w:pPr>
        <w:numPr>
          <w:ilvl w:val="0"/>
          <w:numId w:val="42"/>
        </w:numPr>
        <w:autoSpaceDE w:val="0"/>
        <w:autoSpaceDN w:val="0"/>
        <w:adjustRightInd w:val="0"/>
        <w:spacing w:after="0" w:line="240" w:lineRule="auto"/>
        <w:rPr>
          <w:lang w:val="x-none"/>
        </w:rPr>
      </w:pPr>
      <w:r w:rsidRPr="002D4004">
        <w:rPr>
          <w:lang w:val="x-none"/>
        </w:rPr>
        <w:t xml:space="preserve">emite dispoziţii </w:t>
      </w:r>
      <w:r w:rsidRPr="002D4004">
        <w:t>privind desfăşurarea activităţii</w:t>
      </w:r>
      <w:r w:rsidRPr="002D4004">
        <w:rPr>
          <w:lang w:val="x-none"/>
        </w:rPr>
        <w:t xml:space="preserve"> Unităţii </w:t>
      </w:r>
      <w:r w:rsidRPr="002D4004">
        <w:t>d</w:t>
      </w:r>
      <w:r w:rsidRPr="002D4004">
        <w:rPr>
          <w:lang w:val="x-none"/>
        </w:rPr>
        <w:t>e Învăţământ pentru educaţie timpurie</w:t>
      </w:r>
      <w:r w:rsidRPr="002D4004">
        <w:t>;</w:t>
      </w:r>
    </w:p>
    <w:p w14:paraId="3CF20C61" w14:textId="77777777" w:rsidR="002D4004" w:rsidRPr="002D4004" w:rsidRDefault="002D4004" w:rsidP="002D4004">
      <w:pPr>
        <w:autoSpaceDE w:val="0"/>
        <w:autoSpaceDN w:val="0"/>
        <w:adjustRightInd w:val="0"/>
        <w:spacing w:after="0" w:line="240" w:lineRule="auto"/>
        <w:ind w:left="720"/>
        <w:rPr>
          <w:lang w:val="x-none"/>
        </w:rPr>
      </w:pPr>
    </w:p>
    <w:p w14:paraId="2CD1BE2E" w14:textId="77777777" w:rsidR="002D4004" w:rsidRPr="002D4004" w:rsidRDefault="002D4004" w:rsidP="002D4004">
      <w:pPr>
        <w:keepNext/>
        <w:autoSpaceDE w:val="0"/>
        <w:autoSpaceDN w:val="0"/>
        <w:adjustRightInd w:val="0"/>
        <w:spacing w:after="0" w:line="240" w:lineRule="auto"/>
        <w:outlineLvl w:val="1"/>
        <w:rPr>
          <w:lang w:val="x-none"/>
        </w:rPr>
      </w:pPr>
      <w:r w:rsidRPr="002D4004">
        <w:rPr>
          <w:b/>
        </w:rPr>
        <w:t>Art. 19</w:t>
      </w:r>
      <w:r w:rsidRPr="002D4004">
        <w:t xml:space="preserve"> </w:t>
      </w:r>
      <w:r w:rsidRPr="002D4004">
        <w:rPr>
          <w:lang w:val="x-none"/>
        </w:rPr>
        <w:t xml:space="preserve">Pentru realizarea obiectivelor Unităţii </w:t>
      </w:r>
      <w:r w:rsidRPr="002D4004">
        <w:t>d</w:t>
      </w:r>
      <w:r w:rsidRPr="002D4004">
        <w:rPr>
          <w:lang w:val="x-none"/>
        </w:rPr>
        <w:t xml:space="preserve">e Învăţământ pentru educaţie timpurie </w:t>
      </w:r>
      <w:r w:rsidRPr="002D4004">
        <w:t>prevăzute la art. 5</w:t>
      </w:r>
      <w:r w:rsidRPr="002D4004">
        <w:rPr>
          <w:lang w:val="x-none"/>
        </w:rPr>
        <w:t xml:space="preserve">, </w:t>
      </w:r>
      <w:r w:rsidRPr="002D4004">
        <w:rPr>
          <w:bCs/>
        </w:rPr>
        <w:t xml:space="preserve">Consiliul de Administratie </w:t>
      </w:r>
      <w:r w:rsidRPr="002D4004">
        <w:t>are</w:t>
      </w:r>
      <w:r w:rsidRPr="002D4004">
        <w:rPr>
          <w:lang w:val="x-none"/>
        </w:rPr>
        <w:t xml:space="preserve"> următoarele competente:</w:t>
      </w:r>
    </w:p>
    <w:p w14:paraId="0579B57E" w14:textId="77777777" w:rsidR="002D4004" w:rsidRPr="002D4004" w:rsidRDefault="002D4004" w:rsidP="002D4004">
      <w:pPr>
        <w:autoSpaceDE w:val="0"/>
        <w:autoSpaceDN w:val="0"/>
        <w:adjustRightInd w:val="0"/>
        <w:spacing w:after="0" w:line="240" w:lineRule="auto"/>
        <w:rPr>
          <w:lang w:val="x-none"/>
        </w:rPr>
      </w:pPr>
    </w:p>
    <w:p w14:paraId="1B594A2D"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a)</w:t>
      </w:r>
      <w:r w:rsidRPr="00E819C7">
        <w:rPr>
          <w:color w:val="FF0000"/>
        </w:rPr>
        <w:t> aprobă tematica şi graficul şedinţelor;</w:t>
      </w:r>
    </w:p>
    <w:p w14:paraId="4B7F62BC"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b)</w:t>
      </w:r>
      <w:r w:rsidRPr="00E819C7">
        <w:rPr>
          <w:color w:val="FF0000"/>
        </w:rPr>
        <w:t> aprobă ordinea de zi a şedinţelor;</w:t>
      </w:r>
    </w:p>
    <w:p w14:paraId="70FB9D96"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c)</w:t>
      </w:r>
      <w:r w:rsidRPr="00E819C7">
        <w:rPr>
          <w:color w:val="FF0000"/>
        </w:rPr>
        <w:t> stabileşte responsabilităţile membrilor consiliului de administraţie şi procedurile de lucru;</w:t>
      </w:r>
    </w:p>
    <w:p w14:paraId="7FD974C8"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d)</w:t>
      </w:r>
      <w:r w:rsidRPr="00E819C7">
        <w:rPr>
          <w:color w:val="FF0000"/>
        </w:rPr>
        <w:t> hotărăşte, în baza prevederilor legale în vigoare, organizarea concursului de admitere în clasa a IX-a şi criteriile de admitere;</w:t>
      </w:r>
    </w:p>
    <w:p w14:paraId="54620F12"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e)</w:t>
      </w:r>
      <w:r w:rsidRPr="00E819C7">
        <w:rPr>
          <w:color w:val="FF0000"/>
        </w:rPr>
        <w:t> aprobă transferul elevilor, potrivit prevederilor legale în vigoare;</w:t>
      </w:r>
    </w:p>
    <w:p w14:paraId="50E90D77"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f)</w:t>
      </w:r>
      <w:r w:rsidRPr="00E819C7">
        <w:rPr>
          <w:color w:val="FF0000"/>
        </w:rPr>
        <w:t> aprobă, la propunerea directorului, constituirea formaţiunilor de studiu din unitatea de învăţământ;</w:t>
      </w:r>
    </w:p>
    <w:p w14:paraId="17B6659A"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g)</w:t>
      </w:r>
      <w:r w:rsidRPr="00E819C7">
        <w:rPr>
          <w:color w:val="FF0000"/>
        </w:rPr>
        <w:t> aprobă curriculumul la decizia şcolii (CDS), respectiv la decizia elevului din oferta şcolii (CDEOŞ), după caz, la propunerea consiliului profesoral şi după consultarea consiliului şcolar al elevilor şi a părinţilor;</w:t>
      </w:r>
    </w:p>
    <w:p w14:paraId="4B64707A"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h)</w:t>
      </w:r>
      <w:r w:rsidRPr="00E819C7">
        <w:rPr>
          <w:color w:val="FF0000"/>
        </w:rPr>
        <w:t> aprobă programul şi orarul unităţii de învăţământ;</w:t>
      </w:r>
    </w:p>
    <w:p w14:paraId="673BE69D"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lastRenderedPageBreak/>
        <w:t>i)</w:t>
      </w:r>
      <w:r w:rsidRPr="00E819C7">
        <w:rPr>
          <w:color w:val="FF0000"/>
        </w:rPr>
        <w:t> aprobă desfăşurarea activităţilor remediale pentru elevi pe durata vacanţei şcolare sau a zilelor libere;</w:t>
      </w:r>
    </w:p>
    <w:p w14:paraId="000AFD44"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j)</w:t>
      </w:r>
      <w:r w:rsidRPr="00E819C7">
        <w:rPr>
          <w:color w:val="FF0000"/>
        </w:rPr>
        <w:t> aprobă extinderea activităţii cu elevii, după orele de curs, prin programul "Şcoala după şcoală", în funcţie de resursele existente şi posibilităţile unităţii de învăţământ;</w:t>
      </w:r>
    </w:p>
    <w:p w14:paraId="40A2C037"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k)</w:t>
      </w:r>
      <w:r w:rsidRPr="00E819C7">
        <w:rPr>
          <w:color w:val="FF0000"/>
        </w:rPr>
        <w:t> aprobă tipurile de activităţi educative extraşcolare care se organizează în unitatea de învăţământ, calendarul de desfăşurare, modul de organizare şi responsabilităţile stabilite de consiliul profesoral;</w:t>
      </w:r>
    </w:p>
    <w:p w14:paraId="3EB4E5C2"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l)</w:t>
      </w:r>
      <w:r w:rsidRPr="00E819C7">
        <w:rPr>
          <w:color w:val="FF0000"/>
        </w:rPr>
        <w:t> aprobă, în situaţii obiective, cum ar fi epidemii, intemperii, calamităţi, alte situaţii excepţionale, la cererea directorului, pentru o perioadă determinată, suspendarea cursurilor la nivelul unor formaţiuni de studiu - grupe/clase din cadrul unităţii de învăţământ, cu informarea inspectorului şcolar general al inspectoratului şcolar/directorului general al direcţiei învăţământ;</w:t>
      </w:r>
    </w:p>
    <w:p w14:paraId="3CDF1A8B"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m)</w:t>
      </w:r>
      <w:r w:rsidRPr="00E819C7">
        <w:rPr>
          <w:color w:val="FF0000"/>
        </w:rPr>
        <w:t> aprobă în situaţii speciale, cum ar fi epidemii, intemperii, calamităţi, alte situaţii excepţionale, pe o perioadă determinată, la propunerea motivată a directorului, durata orelor de curs şi a pauzelor, cu informarea inspectoratului şcolar/direcţiei de învăţământ;</w:t>
      </w:r>
    </w:p>
    <w:p w14:paraId="560A22E2"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n)</w:t>
      </w:r>
      <w:r w:rsidRPr="00E819C7">
        <w:rPr>
          <w:color w:val="FF0000"/>
        </w:rPr>
        <w:t> stabileşte şi aprobă, în situaţii obiective, măsurile privind parcurgerea integrală a programei şcolare prin modalităţi alternative, inclusiv modalităţi care vizează activităţile desfăşurate prin intermediul tehnologiei şi internetului, pentru toţi elevii unităţii de învăţământ;</w:t>
      </w:r>
    </w:p>
    <w:p w14:paraId="5DE91084"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o)</w:t>
      </w:r>
      <w:r w:rsidRPr="00E819C7">
        <w:rPr>
          <w:color w:val="FF0000"/>
        </w:rPr>
        <w:t> aprobă componenţa şi atribuţiile comisiilor din unitatea de învăţământ;</w:t>
      </w:r>
    </w:p>
    <w:p w14:paraId="512B7EAE"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p)</w:t>
      </w:r>
      <w:r w:rsidRPr="00E819C7">
        <w:rPr>
          <w:color w:val="FF0000"/>
        </w:rPr>
        <w:t> aprobă procedura de acces al părinţilor sau reprezentanţilor legali în unitatea de învăţământ;</w:t>
      </w:r>
    </w:p>
    <w:p w14:paraId="0CA7B42D"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q)</w:t>
      </w:r>
      <w:r w:rsidRPr="00E819C7">
        <w:rPr>
          <w:color w:val="FF0000"/>
        </w:rPr>
        <w:t> aprobă instrumentele interne de lucru, elaborate de director, utilizate în activitatea de îndrumare, control şi evaluare a tuturor activităţilor care se desfăşoară în unitatea de învăţământ;</w:t>
      </w:r>
    </w:p>
    <w:p w14:paraId="18B7E975"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r)</w:t>
      </w:r>
      <w:r w:rsidRPr="00E819C7">
        <w:rPr>
          <w:color w:val="FF0000"/>
        </w:rPr>
        <w:t> particularizează, la nivelul unităţii de învăţământ, contractul educaţional-tip, aprobat prin ordin al ministrului educaţiei, în care sunt înscrise drepturile şi obligaţiile reciproce ale unităţii de învăţământ şi ale părinţilor sau reprezentanţilor legali, în momentul înscrierii antepreşcolarilor, preşcolarilor sau a elevilor în registrul matricol unic, fără a afecta interesul superior al acestor beneficiari primari;</w:t>
      </w:r>
    </w:p>
    <w:p w14:paraId="6283EF70"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s)</w:t>
      </w:r>
      <w:r w:rsidRPr="00E819C7">
        <w:rPr>
          <w:color w:val="FF0000"/>
        </w:rPr>
        <w:t> aprobă regulamentul de ordine interioară (regulamentul intern) şi regulamentul de organizare şi funcţionare a unităţii de învăţământ cu respectarea prevederilor legale;</w:t>
      </w:r>
    </w:p>
    <w:p w14:paraId="7A8595E4"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t)</w:t>
      </w:r>
      <w:r w:rsidRPr="00E819C7">
        <w:rPr>
          <w:color w:val="FF0000"/>
        </w:rPr>
        <w:t> aprobă planul de dezvoltare instituţională/planul de acţiune a şcolii şi modificările ulterioare ale acestuia, la propunerea directorului unităţii de învăţământ;</w:t>
      </w:r>
    </w:p>
    <w:p w14:paraId="71D455D8"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u)</w:t>
      </w:r>
      <w:r w:rsidRPr="00E819C7">
        <w:rPr>
          <w:color w:val="FF0000"/>
        </w:rPr>
        <w:t> aprobă planul managerial al directorului şi al directorului adjunct;</w:t>
      </w:r>
    </w:p>
    <w:p w14:paraId="79EE2FC8"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v)</w:t>
      </w:r>
      <w:r w:rsidRPr="00E819C7">
        <w:rPr>
          <w:color w:val="FF0000"/>
        </w:rPr>
        <w:t> aprobă obiectivele unităţii de învăţământ preuniversitar privind asigurarea calităţii educaţiei, prin raportare la cadrul general privind politicile educaţionale, scopurile, obiectivele şi standardele stabilite de Ministerul Educaţiei;</w:t>
      </w:r>
    </w:p>
    <w:p w14:paraId="41AC16A6"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w)</w:t>
      </w:r>
      <w:r w:rsidRPr="00E819C7">
        <w:rPr>
          <w:color w:val="FF0000"/>
        </w:rPr>
        <w:t> aprobă regulamentul de organizare şi funcţionare şi strategia Comisiei pentru evaluarea şi asigurarea calităţii educaţiei;</w:t>
      </w:r>
    </w:p>
    <w:p w14:paraId="01EDB60D"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x)</w:t>
      </w:r>
      <w:r w:rsidRPr="00E819C7">
        <w:rPr>
          <w:color w:val="FF0000"/>
        </w:rPr>
        <w:t> validează raportul asupra calităţii educaţiei în unitatea de învăţământ;</w:t>
      </w:r>
    </w:p>
    <w:p w14:paraId="176DB8BD"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y)</w:t>
      </w:r>
      <w:r w:rsidRPr="00E819C7">
        <w:rPr>
          <w:color w:val="FF0000"/>
        </w:rPr>
        <w:t> avizează planul de management administrativ-financiar al directorului numit în urma promovării concursului pentru perioada mandatului de 4 ani, conform prevederilor art. 196 </w:t>
      </w:r>
      <w:r w:rsidRPr="00E819C7">
        <w:rPr>
          <w:color w:val="FF0000"/>
        </w:rPr>
        <w:fldChar w:fldCharType="begin"/>
      </w:r>
      <w:r w:rsidRPr="00E819C7">
        <w:rPr>
          <w:color w:val="FF0000"/>
        </w:rPr>
        <w:instrText>HYPERLINK "https://lege5.ro/App/Document/geztqmjtgq2tm/legea-invatamantului-preuniversitar-nr-198-2023?pid=532812466&amp;d=2025-02-13" \l "p-532812466" \t "_blank"</w:instrText>
      </w:r>
      <w:r w:rsidRPr="00E819C7">
        <w:rPr>
          <w:color w:val="FF0000"/>
        </w:rPr>
      </w:r>
      <w:r w:rsidRPr="00E819C7">
        <w:rPr>
          <w:color w:val="FF0000"/>
        </w:rPr>
        <w:fldChar w:fldCharType="separate"/>
      </w:r>
      <w:r w:rsidRPr="00E819C7">
        <w:rPr>
          <w:rStyle w:val="Hyperlink"/>
          <w:color w:val="FF0000"/>
        </w:rPr>
        <w:t>alin. (5)</w:t>
      </w:r>
      <w:r w:rsidRPr="00E819C7">
        <w:rPr>
          <w:color w:val="FF0000"/>
          <w:lang w:val="x-none"/>
        </w:rPr>
        <w:fldChar w:fldCharType="end"/>
      </w:r>
      <w:r w:rsidRPr="00E819C7">
        <w:rPr>
          <w:color w:val="FF0000"/>
        </w:rPr>
        <w:t> din Legea învăţământului preuniversitar nr. 198/2023, cu modificările ulterioare;</w:t>
      </w:r>
    </w:p>
    <w:p w14:paraId="6754DDFC"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z)</w:t>
      </w:r>
      <w:r w:rsidRPr="00E819C7">
        <w:rPr>
          <w:color w:val="FF0000"/>
        </w:rPr>
        <w:t> propune motivat inspectoratului şcolar/direcţiei de învăţământ, cu votul a cel puţin 2/3 din totalul membrilor, eliberarea din funcţie a directorului, respectiv a directorului adjunct ai unităţii de învăţământ de stat numiţi în urma promovării concursului naţional, cu respectarea prevederilor anexei </w:t>
      </w:r>
      <w:r w:rsidRPr="00E819C7">
        <w:rPr>
          <w:color w:val="FF0000"/>
        </w:rPr>
        <w:fldChar w:fldCharType="begin"/>
      </w:r>
      <w:r w:rsidRPr="00E819C7">
        <w:rPr>
          <w:color w:val="FF0000"/>
        </w:rPr>
        <w:instrText>HYPERLINK "https://lege5.ro/App/Document/geztsojvg42tk/metodologia-cadru-de-organizare-si-functionare-a-consiliilor-de-administratie-din-unitatile-de-invatamant-preuniversitar-din-04092023?pid=538583760&amp;d=2025-02-13" \l "p-538583760" \t "_blank"</w:instrText>
      </w:r>
      <w:r w:rsidRPr="00E819C7">
        <w:rPr>
          <w:color w:val="FF0000"/>
        </w:rPr>
      </w:r>
      <w:r w:rsidRPr="00E819C7">
        <w:rPr>
          <w:color w:val="FF0000"/>
        </w:rPr>
        <w:fldChar w:fldCharType="separate"/>
      </w:r>
      <w:r w:rsidRPr="00E819C7">
        <w:rPr>
          <w:rStyle w:val="Hyperlink"/>
          <w:color w:val="FF0000"/>
        </w:rPr>
        <w:t>nr. 1</w:t>
      </w:r>
      <w:r w:rsidRPr="00E819C7">
        <w:rPr>
          <w:color w:val="FF0000"/>
          <w:lang w:val="x-none"/>
        </w:rPr>
        <w:fldChar w:fldCharType="end"/>
      </w:r>
      <w:r w:rsidRPr="00E819C7">
        <w:rPr>
          <w:color w:val="FF0000"/>
        </w:rPr>
        <w:t>;</w:t>
      </w:r>
    </w:p>
    <w:p w14:paraId="3DD50DA6"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aa)</w:t>
      </w:r>
      <w:r w:rsidRPr="00E819C7">
        <w:rPr>
          <w:color w:val="FF0000"/>
        </w:rPr>
        <w:t> aprobă fişa individuală a postului pentru fiecare salariat, care constituie anexă la contractul individual de muncă, şi revizuirile acesteia, după caz;</w:t>
      </w:r>
    </w:p>
    <w:p w14:paraId="317971DF"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bb)</w:t>
      </w:r>
      <w:r w:rsidRPr="00E819C7">
        <w:rPr>
          <w:color w:val="FF0000"/>
        </w:rPr>
        <w:t> stabileşte şi aprobă perioadele de efectuare a concediilor de odihnă ale tuturor salariaţilor unităţii de învăţământ preuniversitar, pe baza cererilor individuale scrise ale acestora, în funcţie de interesul învăţământului şi al celui în cauză, ţinând cont de calendarul activităţilor unităţii de învăţământ şi al examenelor naţionale;</w:t>
      </w:r>
    </w:p>
    <w:p w14:paraId="1B124650"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cc)</w:t>
      </w:r>
      <w:r w:rsidRPr="00E819C7">
        <w:rPr>
          <w:color w:val="FF0000"/>
        </w:rPr>
        <w:t> aprobă, la cererea salariaţilor, reprogramarea concediilor de odihnă, precum şi efectuarea concediilor fără plată şi a celorlalte categorii de concedii, conform reglementărilor legale în vigoare, contractelor colective de muncă aplicabile şi regulamentului intern;</w:t>
      </w:r>
    </w:p>
    <w:p w14:paraId="27203DC9"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dd)</w:t>
      </w:r>
      <w:r w:rsidRPr="00E819C7">
        <w:rPr>
          <w:color w:val="FF0000"/>
        </w:rPr>
        <w:t> aprobă 6 luni de concediu plătit pentru cadrele didactice care redactează teza de doctorat sau lucrări în interesul învăţământului pe bază de contract de cercetare ori de editare;</w:t>
      </w:r>
    </w:p>
    <w:p w14:paraId="1AEF0FE1"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ee)</w:t>
      </w:r>
      <w:r w:rsidRPr="00E819C7">
        <w:rPr>
          <w:color w:val="FF0000"/>
        </w:rPr>
        <w:t> aprobă concediu fără plată pentru personalul didactic titular care, din proprie iniţiativă, solicită să se specializeze ori să continue studiile;</w:t>
      </w:r>
    </w:p>
    <w:p w14:paraId="6040E5A1"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lastRenderedPageBreak/>
        <w:t>ff)</w:t>
      </w:r>
      <w:r w:rsidRPr="00E819C7">
        <w:rPr>
          <w:color w:val="FF0000"/>
        </w:rPr>
        <w:t> hotărăşte, în situaţii de inaptitudine profesională de natură psihocomportamentală pentru întreg personalul angajat, la sesizarea oricărui factor implicat în procesul educaţional, solicitarea unui nou examen medical complet, care se efectuează în conformitate cu prevederile legale în vigoare; hotărârea consiliului de administraţie nu este publică până la obţinerea rezultatului examenului medical;</w:t>
      </w:r>
    </w:p>
    <w:p w14:paraId="34B648DA"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gg)</w:t>
      </w:r>
      <w:r w:rsidRPr="00E819C7">
        <w:rPr>
          <w:color w:val="FF0000"/>
        </w:rPr>
        <w:t> aprobă comisiile de cercetare disciplinară pentru personalul unităţii de învăţământ;</w:t>
      </w:r>
    </w:p>
    <w:p w14:paraId="5015943B"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hh)</w:t>
      </w:r>
      <w:r w:rsidRPr="00E819C7">
        <w:rPr>
          <w:color w:val="FF0000"/>
        </w:rPr>
        <w:t> stabileşte şi aprobă sancţiunile disciplinare care se aplică personalului unităţii de învăţământ;</w:t>
      </w:r>
    </w:p>
    <w:p w14:paraId="66E48EBF"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ii)</w:t>
      </w:r>
      <w:r w:rsidRPr="00E819C7">
        <w:rPr>
          <w:color w:val="FF0000"/>
        </w:rPr>
        <w:t> sancţionează abaterile etice sau profesionale ale cadrelor didactice, conform legii;</w:t>
      </w:r>
    </w:p>
    <w:p w14:paraId="69452421"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jj)</w:t>
      </w:r>
      <w:r w:rsidRPr="00E819C7">
        <w:rPr>
          <w:color w:val="FF0000"/>
        </w:rPr>
        <w:t> îndeplineşte atribuţiile prevăzute de legislaţia în vigoare privind stabilirea răspunderii disciplinare a elevilor, a personalului didactic de predare, didactic auxiliar şi administrativ din unitatea de învăţământ;</w:t>
      </w:r>
    </w:p>
    <w:p w14:paraId="1C87F1AA"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kk)</w:t>
      </w:r>
      <w:r w:rsidRPr="00E819C7">
        <w:rPr>
          <w:color w:val="FF0000"/>
        </w:rPr>
        <w:t> aprobă măsurile de optimizare a procesului didactic, propuse de consiliul profesoral;</w:t>
      </w:r>
    </w:p>
    <w:p w14:paraId="264EBAE9"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ll)</w:t>
      </w:r>
      <w:r w:rsidRPr="00E819C7">
        <w:rPr>
          <w:color w:val="FF0000"/>
        </w:rPr>
        <w:t> propune inspectoratului şcolar/direcţiei de învăţământ viabilitatea unor posturi didactice/unor catedre în funcţie de planurile-cadru în vigoare, de proiectele planurilor de şcolarizare şi de evoluţia demografică la nivel local;</w:t>
      </w:r>
    </w:p>
    <w:p w14:paraId="3565404E"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mm)</w:t>
      </w:r>
      <w:r w:rsidRPr="00E819C7">
        <w:rPr>
          <w:color w:val="FF0000"/>
        </w:rPr>
        <w:t> aprobă planul de încadrare cu personal didactic de predare şi didactic auxiliar, precum şi schema de personal administrativ, în conformitate cu normele metodologice aprobate prin ordin al ministrului educaţiei;</w:t>
      </w:r>
    </w:p>
    <w:p w14:paraId="0860CB01"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nn)</w:t>
      </w:r>
      <w:r w:rsidRPr="00E819C7">
        <w:rPr>
          <w:color w:val="FF0000"/>
        </w:rPr>
        <w:t> aprobă comisiile de concurs şi validează rezultatele concursurilor de ocupare a posturilor didactice, didactice auxiliare şi administrative din unitatea de învăţământ de stat, conform legislaţiei în vigoare;</w:t>
      </w:r>
    </w:p>
    <w:p w14:paraId="0458909A"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oo)</w:t>
      </w:r>
      <w:r w:rsidRPr="00E819C7">
        <w:rPr>
          <w:color w:val="FF0000"/>
        </w:rPr>
        <w:t> îndeplineşte atribuţiile ce îi revin privind încadrarea şi mobilitatea personalului didactic de predare prevăzute de Metodologia-cadru privind mobilitatea personalului didactic de predare din învăţământul preuniversitar în vigoare, aprobată prin ordin al ministrului educaţiei;</w:t>
      </w:r>
    </w:p>
    <w:p w14:paraId="54B01001"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pp)</w:t>
      </w:r>
      <w:r w:rsidRPr="00E819C7">
        <w:rPr>
          <w:color w:val="FF0000"/>
        </w:rPr>
        <w:t> aprobă modificarea, suspendarea şi încetarea contractului individual de muncă al personalului din unitate;</w:t>
      </w:r>
    </w:p>
    <w:p w14:paraId="0162C8B7"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qq)</w:t>
      </w:r>
      <w:r w:rsidRPr="00E819C7">
        <w:rPr>
          <w:color w:val="FF0000"/>
        </w:rPr>
        <w:t> aprobă, la propunerea directorului, reducerea normei didactice cu 2 ore/săptămână, pentru cadrele didactice care coordonează implementarea proiectelor europene la nivel de unitate de învăţământ, care nu sunt remunerate pentru această activitate, conform prevederilor legale;</w:t>
      </w:r>
    </w:p>
    <w:p w14:paraId="45BAB97F"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rr)</w:t>
      </w:r>
      <w:r w:rsidRPr="00E819C7">
        <w:rPr>
          <w:color w:val="FF0000"/>
        </w:rPr>
        <w:t> avizează candidaturile pentru posturile didactice/catedrele vacante şi rezervate din unităţile de învăţământ preuniversitar cu personalitate juridică, care organizează învăţământ tehnologic cu o pondere majoritară a învăţământului dual;</w:t>
      </w:r>
    </w:p>
    <w:p w14:paraId="276B0CA3"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ss)</w:t>
      </w:r>
      <w:r w:rsidRPr="00E819C7">
        <w:rPr>
          <w:color w:val="FF0000"/>
        </w:rPr>
        <w:t> aprobă angajarea de către directorul unităţii de învăţământ a personalului didactic auxiliar şi administrativ;</w:t>
      </w:r>
    </w:p>
    <w:p w14:paraId="50D0A3CD"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tt)</w:t>
      </w:r>
      <w:r w:rsidRPr="00E819C7">
        <w:rPr>
          <w:color w:val="FF0000"/>
        </w:rPr>
        <w:t> aprobă, în condiţiile legii, pensionarea personalului din unitatea de învăţământ;</w:t>
      </w:r>
    </w:p>
    <w:p w14:paraId="6F28E076"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uu)</w:t>
      </w:r>
      <w:r w:rsidRPr="00E819C7">
        <w:rPr>
          <w:color w:val="FF0000"/>
        </w:rPr>
        <w:t> avizează, pentru unităţile de învăţământ preuniversitar liceal vocaţional teologic, încadrarea personalului didactic prevăzut la art. 164 din Legea învăţământului preuniversitar nr. 198/2023, cu modificările ulterioare;</w:t>
      </w:r>
    </w:p>
    <w:p w14:paraId="0E380BC7"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vv)</w:t>
      </w:r>
      <w:r w:rsidRPr="00E819C7">
        <w:rPr>
          <w:color w:val="FF0000"/>
        </w:rPr>
        <w:t> aprobă proiectul de buget al unităţii de învăţământ, ţinând cont de toate cheltuielile necesare pentru buna funcţionare a unităţii de învăţământ, astfel cum sunt acestea prevăzute în legislaţia în vigoare şi contractele colective de muncă aplicabile;</w:t>
      </w:r>
    </w:p>
    <w:p w14:paraId="17287CFB"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ww)</w:t>
      </w:r>
      <w:r w:rsidRPr="00E819C7">
        <w:rPr>
          <w:color w:val="FF0000"/>
        </w:rPr>
        <w:t> întreprinde demersuri ca unitatea de învăţământ să se încadreze în limitele bugetului alocat şi ale numărului de posturi aprobate, în condiţiile legii, şi răspunde, împreună cu directorul, de încadrarea în bugetul aprobat, conform legii;</w:t>
      </w:r>
    </w:p>
    <w:p w14:paraId="074F58B1"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xx)</w:t>
      </w:r>
      <w:r w:rsidRPr="00E819C7">
        <w:rPr>
          <w:color w:val="FF0000"/>
        </w:rPr>
        <w:t> avizează execuţia bugetară şi aprobă raportul de execuţie bugetară la nivelul unităţii de învăţământ;</w:t>
      </w:r>
    </w:p>
    <w:p w14:paraId="0A0A37ED"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yy)</w:t>
      </w:r>
      <w:r w:rsidRPr="00E819C7">
        <w:rPr>
          <w:color w:val="FF0000"/>
        </w:rPr>
        <w:t> aprobă, în baza prevederilor legale în vigoare, criteriile specifice pentru acordarea premiului dat personalului didactic pentru activitatea suplimentară, în limita unui procent de 2% aplicat asupra fondului de salarii de la nivelul unităţii de învăţământ;</w:t>
      </w:r>
    </w:p>
    <w:p w14:paraId="4510265C"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zz)</w:t>
      </w:r>
      <w:r w:rsidRPr="00E819C7">
        <w:rPr>
          <w:color w:val="FF0000"/>
        </w:rPr>
        <w:t> aprobă, în baza prevederilor legale în vigoare, premierea şi acordarea titlului de "profesorul anului" personalului didactic de predare cu rezultate deosebite la catedră;</w:t>
      </w:r>
    </w:p>
    <w:p w14:paraId="179C7828"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aaa)</w:t>
      </w:r>
      <w:r w:rsidRPr="00E819C7">
        <w:rPr>
          <w:color w:val="FF0000"/>
        </w:rPr>
        <w:t> aprobă, în limita bugetului alocat, participarea la programe de dezvoltare profesională a salariaţilor unităţii de învăţământ, la propunerea consiliului profesoral;</w:t>
      </w:r>
    </w:p>
    <w:p w14:paraId="68BA5D1D"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lastRenderedPageBreak/>
        <w:t>bbb)</w:t>
      </w:r>
      <w:r w:rsidRPr="00E819C7">
        <w:rPr>
          <w:color w:val="FF0000"/>
        </w:rPr>
        <w:t> aprobă acoperirea integrală ori parţială a cheltuielilor de deplasare şi de participare la manifestări ştiinţifice organizate în străinătate pentru personalul didactic, în limita fondurilor alocate prin buget, din venituri proprii sau sponsorizări;</w:t>
      </w:r>
    </w:p>
    <w:p w14:paraId="5092FF6B"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ccc)</w:t>
      </w:r>
      <w:r w:rsidRPr="00E819C7">
        <w:rPr>
          <w:color w:val="FF0000"/>
        </w:rPr>
        <w:t> aprobă suplimentarea valorii burselor acordate elevilor de la cursurile cu frecvenţă de zi din învăţământul preuniversitar de stat, conform prevederilor legale;</w:t>
      </w:r>
    </w:p>
    <w:p w14:paraId="325D9C90"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ddd)</w:t>
      </w:r>
      <w:r w:rsidRPr="00E819C7">
        <w:rPr>
          <w:color w:val="FF0000"/>
        </w:rPr>
        <w:t> administrează baza materială a unităţii de învăţământ;</w:t>
      </w:r>
    </w:p>
    <w:p w14:paraId="4C4C2158"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eee)</w:t>
      </w:r>
      <w:r w:rsidRPr="00E819C7">
        <w:rPr>
          <w:color w:val="FF0000"/>
        </w:rPr>
        <w:t> stabileşte atribuţiile directorului unităţii de învăţământ particular în conformitate cu prevederile regulamentului de organizare şi funcţionare al acesteia;</w:t>
      </w:r>
    </w:p>
    <w:p w14:paraId="1FA80F6D"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fff)</w:t>
      </w:r>
      <w:r w:rsidRPr="00E819C7">
        <w:rPr>
          <w:color w:val="FF0000"/>
        </w:rPr>
        <w:t> avizează pentru unităţile de învăţământ particular drepturile salariale şi extrasalariale ale directorilor şi directorilor adjuncţi, precum şi salarizarea personalului din unitate, în conformitate cu prevederile legii şi ale contractului individual de muncă;</w:t>
      </w:r>
    </w:p>
    <w:p w14:paraId="0D649601"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ggg)</w:t>
      </w:r>
      <w:r w:rsidRPr="00E819C7">
        <w:rPr>
          <w:color w:val="FF0000"/>
        </w:rPr>
        <w:t> aprobă cifra de şcolarizare pentru unităţile de învăţământ preuniversitar particular şi confesional, în limita capacităţii de şcolarizare stabilite de Agenţia Română pentru Asigurarea Calităţii şi Inspecţie în Învăţământul Preuniversitar;</w:t>
      </w:r>
    </w:p>
    <w:p w14:paraId="66DB49D3"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hhh)</w:t>
      </w:r>
      <w:r w:rsidRPr="00E819C7">
        <w:rPr>
          <w:color w:val="FF0000"/>
        </w:rPr>
        <w:t> stabileşte şi aprobă taxele de şcolarizare în învăţământul preuniversitar particular;</w:t>
      </w:r>
    </w:p>
    <w:p w14:paraId="05AC1CF7"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iii)</w:t>
      </w:r>
      <w:r w:rsidRPr="00E819C7">
        <w:rPr>
          <w:color w:val="FF0000"/>
        </w:rPr>
        <w:t> propune cu votul a cel puţin 2/3 din totalul membrilor, în cazul unităţii de învăţământ particular şi confesional, eliberarea din funcţie a directorului unităţii de învăţământ numit în funcţie ca urmare a promovării concursului şi comunică propunerea persoanei juridice fondatoare pentru emiterea deciziei de eliberare din funcţie, în conformitate cu prevederile art. 198 </w:t>
      </w:r>
      <w:r w:rsidRPr="00E819C7">
        <w:rPr>
          <w:color w:val="FF0000"/>
        </w:rPr>
        <w:fldChar w:fldCharType="begin"/>
      </w:r>
      <w:r w:rsidRPr="00E819C7">
        <w:rPr>
          <w:color w:val="FF0000"/>
        </w:rPr>
        <w:instrText>HYPERLINK "https://lege5.ro/App/Document/geztqmjtgq2tm/legea-invatamantului-preuniversitar-nr-198-2023?pid=532812480&amp;d=2025-02-13" \l "p-532812480" \t "_blank"</w:instrText>
      </w:r>
      <w:r w:rsidRPr="00E819C7">
        <w:rPr>
          <w:color w:val="FF0000"/>
        </w:rPr>
      </w:r>
      <w:r w:rsidRPr="00E819C7">
        <w:rPr>
          <w:color w:val="FF0000"/>
        </w:rPr>
        <w:fldChar w:fldCharType="separate"/>
      </w:r>
      <w:r w:rsidRPr="00E819C7">
        <w:rPr>
          <w:rStyle w:val="Hyperlink"/>
          <w:color w:val="FF0000"/>
        </w:rPr>
        <w:t>alin. (5)</w:t>
      </w:r>
      <w:r w:rsidRPr="00E819C7">
        <w:rPr>
          <w:color w:val="FF0000"/>
          <w:lang w:val="x-none"/>
        </w:rPr>
        <w:fldChar w:fldCharType="end"/>
      </w:r>
      <w:r w:rsidRPr="00E819C7">
        <w:rPr>
          <w:color w:val="FF0000"/>
        </w:rPr>
        <w:t> din Legea învăţământului preuniversitar nr. 198/2023, cu modificările ulterioare;</w:t>
      </w:r>
    </w:p>
    <w:p w14:paraId="36DFE621"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jjj)</w:t>
      </w:r>
      <w:r w:rsidRPr="00E819C7">
        <w:rPr>
          <w:color w:val="FF0000"/>
        </w:rPr>
        <w:t> propune persoanei juridice fondatoare, în cazul unităţii de învăţământ particular, un cadru didactic din cadrul respectivei unităţi de învăţământ sau un cadru didactic pensionat, în vederea numirii în funcţia vacantă/temporar vacantă de director/director adjunct, până la organizarea concursului, dar nu mai târziu de sfârşitul anului şcolar, în conformitate cu prevederile art. 191 alin. (6) </w:t>
      </w:r>
      <w:r w:rsidRPr="00E819C7">
        <w:rPr>
          <w:color w:val="FF0000"/>
        </w:rPr>
        <w:fldChar w:fldCharType="begin"/>
      </w:r>
      <w:r w:rsidRPr="00E819C7">
        <w:rPr>
          <w:color w:val="FF0000"/>
        </w:rPr>
        <w:instrText>HYPERLINK "https://lege5.ro/App/Document/geztqmjtgq2tm/legea-invatamantului-preuniversitar-nr-198-2023?pid=532812375&amp;d=2025-02-13" \l "p-532812375" \t "_blank"</w:instrText>
      </w:r>
      <w:r w:rsidRPr="00E819C7">
        <w:rPr>
          <w:color w:val="FF0000"/>
        </w:rPr>
      </w:r>
      <w:r w:rsidRPr="00E819C7">
        <w:rPr>
          <w:color w:val="FF0000"/>
        </w:rPr>
        <w:fldChar w:fldCharType="separate"/>
      </w:r>
      <w:r w:rsidRPr="00E819C7">
        <w:rPr>
          <w:rStyle w:val="Hyperlink"/>
          <w:color w:val="FF0000"/>
        </w:rPr>
        <w:t>lit. a)</w:t>
      </w:r>
      <w:r w:rsidRPr="00E819C7">
        <w:rPr>
          <w:color w:val="FF0000"/>
          <w:lang w:val="x-none"/>
        </w:rPr>
        <w:fldChar w:fldCharType="end"/>
      </w:r>
      <w:r w:rsidRPr="00E819C7">
        <w:rPr>
          <w:color w:val="FF0000"/>
        </w:rPr>
        <w:t> din Legea învăţământului preuniversitar nr. 198/2023, cu modificările ulterioare;</w:t>
      </w:r>
    </w:p>
    <w:p w14:paraId="468C54E2"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kkk)</w:t>
      </w:r>
      <w:r w:rsidRPr="00E819C7">
        <w:rPr>
          <w:color w:val="FF0000"/>
        </w:rPr>
        <w:t> analizează şi aprobă propunerile de colaborare cu terţii, în condiţiile legii şi cu respectarea principiului interesului superior al beneficiarului primar;</w:t>
      </w:r>
    </w:p>
    <w:p w14:paraId="10A1343A"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lll)</w:t>
      </w:r>
      <w:r w:rsidRPr="00E819C7">
        <w:rPr>
          <w:color w:val="FF0000"/>
        </w:rPr>
        <w:t> sesizează inspectoratul şcolar/direcţia de învăţământ sau Ministerul Educaţiei cu privire la nealocarea burselor elevilor săvârşită de directorul unităţii de învăţământ cu nerespectarea prevederilor </w:t>
      </w:r>
      <w:r w:rsidRPr="00E819C7">
        <w:rPr>
          <w:color w:val="FF0000"/>
        </w:rPr>
        <w:fldChar w:fldCharType="begin"/>
      </w:r>
      <w:r w:rsidRPr="00E819C7">
        <w:rPr>
          <w:color w:val="FF0000"/>
        </w:rPr>
        <w:instrText>HYPERLINK "https://lege5.ro/App/Document/geztqmjtgq2tm/legea-invatamantului-preuniversitar-nr-198-2023?pid=532811375&amp;d=2025-02-13" \l "p-532811375" \t "_blank"</w:instrText>
      </w:r>
      <w:r w:rsidRPr="00E819C7">
        <w:rPr>
          <w:color w:val="FF0000"/>
        </w:rPr>
      </w:r>
      <w:r w:rsidRPr="00E819C7">
        <w:rPr>
          <w:color w:val="FF0000"/>
        </w:rPr>
        <w:fldChar w:fldCharType="separate"/>
      </w:r>
      <w:r w:rsidRPr="00E819C7">
        <w:rPr>
          <w:rStyle w:val="Hyperlink"/>
          <w:color w:val="FF0000"/>
        </w:rPr>
        <w:t>art. 108</w:t>
      </w:r>
      <w:r w:rsidRPr="00E819C7">
        <w:rPr>
          <w:color w:val="FF0000"/>
          <w:lang w:val="x-none"/>
        </w:rPr>
        <w:fldChar w:fldCharType="end"/>
      </w:r>
      <w:r w:rsidRPr="00E819C7">
        <w:rPr>
          <w:color w:val="FF0000"/>
        </w:rPr>
        <w:t> din Legea învăţământului preuniversitar nr. 198/2023, cu modificările ulterioare, precum şi refuzul semnării de către acesta a contractului educaţional prevăzut la art. 14 </w:t>
      </w:r>
      <w:r w:rsidRPr="00E819C7">
        <w:rPr>
          <w:color w:val="FF0000"/>
        </w:rPr>
        <w:fldChar w:fldCharType="begin"/>
      </w:r>
      <w:r w:rsidRPr="00E819C7">
        <w:rPr>
          <w:color w:val="FF0000"/>
        </w:rPr>
        <w:instrText>HYPERLINK "https://lege5.ro/App/Document/geztqmjtgq2tm/legea-invatamantului-preuniversitar-nr-198-2023?pid=532810253&amp;d=2025-02-13" \l "p-532810253" \t "_blank"</w:instrText>
      </w:r>
      <w:r w:rsidRPr="00E819C7">
        <w:rPr>
          <w:color w:val="FF0000"/>
        </w:rPr>
      </w:r>
      <w:r w:rsidRPr="00E819C7">
        <w:rPr>
          <w:color w:val="FF0000"/>
        </w:rPr>
        <w:fldChar w:fldCharType="separate"/>
      </w:r>
      <w:r w:rsidRPr="00E819C7">
        <w:rPr>
          <w:rStyle w:val="Hyperlink"/>
          <w:color w:val="FF0000"/>
        </w:rPr>
        <w:t>alin. (4)</w:t>
      </w:r>
      <w:r w:rsidRPr="00E819C7">
        <w:rPr>
          <w:color w:val="FF0000"/>
          <w:lang w:val="x-none"/>
        </w:rPr>
        <w:fldChar w:fldCharType="end"/>
      </w:r>
      <w:r w:rsidRPr="00E819C7">
        <w:rPr>
          <w:color w:val="FF0000"/>
        </w:rPr>
        <w:t> din Legea învăţământului preuniversitar nr. 198/2023, cu modificările ulterioare;</w:t>
      </w:r>
    </w:p>
    <w:p w14:paraId="135D4B8C"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mmm)</w:t>
      </w:r>
      <w:r w:rsidRPr="00E819C7">
        <w:rPr>
          <w:color w:val="FF0000"/>
        </w:rPr>
        <w:t> monitorizează activitatea de raportare a datelor şi informaţiilor în sistemele informatice naţionale;</w:t>
      </w:r>
    </w:p>
    <w:p w14:paraId="7D27EF5B" w14:textId="77777777" w:rsidR="00E819C7" w:rsidRPr="00E819C7" w:rsidRDefault="00E819C7" w:rsidP="00E819C7">
      <w:pPr>
        <w:autoSpaceDE w:val="0"/>
        <w:autoSpaceDN w:val="0"/>
        <w:adjustRightInd w:val="0"/>
        <w:spacing w:after="0" w:line="240" w:lineRule="auto"/>
        <w:ind w:left="720"/>
        <w:rPr>
          <w:color w:val="FF0000"/>
        </w:rPr>
      </w:pPr>
      <w:r w:rsidRPr="00E819C7">
        <w:rPr>
          <w:b/>
          <w:bCs/>
          <w:color w:val="FF0000"/>
        </w:rPr>
        <w:t>nnn)</w:t>
      </w:r>
      <w:r w:rsidRPr="00E819C7">
        <w:rPr>
          <w:color w:val="FF0000"/>
        </w:rPr>
        <w:t> îşi asumă, alături de director, răspunderea publică pentru performanţele unităţii de învăţământ.</w:t>
      </w:r>
    </w:p>
    <w:p w14:paraId="49D907B2" w14:textId="2E5A7E5A" w:rsidR="002D4004" w:rsidRPr="002D4004" w:rsidRDefault="002D4004" w:rsidP="00E819C7">
      <w:pPr>
        <w:autoSpaceDE w:val="0"/>
        <w:autoSpaceDN w:val="0"/>
        <w:adjustRightInd w:val="0"/>
        <w:spacing w:after="0" w:line="240" w:lineRule="auto"/>
        <w:ind w:left="720"/>
        <w:rPr>
          <w:lang w:val="x-none"/>
        </w:rPr>
      </w:pPr>
      <w:r w:rsidRPr="002D4004">
        <w:rPr>
          <w:lang w:val="x-none"/>
        </w:rPr>
        <w:t xml:space="preserve">    </w:t>
      </w:r>
    </w:p>
    <w:p w14:paraId="260901B2" w14:textId="77777777" w:rsidR="002D4004" w:rsidRPr="002D4004" w:rsidRDefault="002D4004" w:rsidP="002D4004">
      <w:pPr>
        <w:autoSpaceDE w:val="0"/>
        <w:autoSpaceDN w:val="0"/>
        <w:adjustRightInd w:val="0"/>
        <w:spacing w:after="0" w:line="240" w:lineRule="auto"/>
        <w:rPr>
          <w:lang w:val="x-none"/>
        </w:rPr>
      </w:pPr>
    </w:p>
    <w:p w14:paraId="4292CED3" w14:textId="77777777" w:rsidR="002D4004" w:rsidRPr="002D4004" w:rsidRDefault="002D4004" w:rsidP="002D4004">
      <w:pPr>
        <w:autoSpaceDE w:val="0"/>
        <w:autoSpaceDN w:val="0"/>
        <w:adjustRightInd w:val="0"/>
        <w:spacing w:after="0" w:line="240" w:lineRule="auto"/>
        <w:rPr>
          <w:b/>
        </w:rPr>
      </w:pPr>
      <w:r w:rsidRPr="002D4004">
        <w:rPr>
          <w:b/>
        </w:rPr>
        <w:t xml:space="preserve">Art. 20 </w:t>
      </w:r>
      <w:r w:rsidRPr="002D4004">
        <w:rPr>
          <w:lang w:val="x-none"/>
        </w:rPr>
        <w:t>Pentru realizarea obiectivelor Unit</w:t>
      </w:r>
      <w:r w:rsidRPr="002D4004">
        <w:t>ăţii</w:t>
      </w:r>
      <w:r w:rsidRPr="002D4004">
        <w:rPr>
          <w:lang w:val="x-none"/>
        </w:rPr>
        <w:t xml:space="preserve"> </w:t>
      </w:r>
      <w:r w:rsidRPr="002D4004">
        <w:t>d</w:t>
      </w:r>
      <w:r w:rsidRPr="002D4004">
        <w:rPr>
          <w:lang w:val="x-none"/>
        </w:rPr>
        <w:t xml:space="preserve">e Învăţământ pentru educaţie timpurie </w:t>
      </w:r>
      <w:r w:rsidRPr="002D4004">
        <w:t>prevăzute la art. 5</w:t>
      </w:r>
      <w:r w:rsidRPr="002D4004">
        <w:rPr>
          <w:lang w:val="x-none"/>
        </w:rPr>
        <w:t>,</w:t>
      </w:r>
      <w:r w:rsidRPr="002D4004">
        <w:t xml:space="preserve"> </w:t>
      </w:r>
      <w:r w:rsidRPr="002D4004">
        <w:rPr>
          <w:bCs/>
          <w:lang w:val="x-none"/>
        </w:rPr>
        <w:t>Directorul</w:t>
      </w:r>
      <w:r w:rsidRPr="002D4004">
        <w:rPr>
          <w:bCs/>
        </w:rPr>
        <w:t xml:space="preserve"> general al DAS, în calitate de ordonator secundar de credite </w:t>
      </w:r>
      <w:r w:rsidRPr="002D4004">
        <w:t>are</w:t>
      </w:r>
      <w:r w:rsidRPr="002D4004">
        <w:rPr>
          <w:lang w:val="x-none"/>
        </w:rPr>
        <w:t xml:space="preserve"> următoarele competenţe:</w:t>
      </w:r>
    </w:p>
    <w:p w14:paraId="1515413B" w14:textId="77777777" w:rsidR="002D4004" w:rsidRPr="002D4004" w:rsidRDefault="002D4004" w:rsidP="002D4004">
      <w:pPr>
        <w:autoSpaceDE w:val="0"/>
        <w:autoSpaceDN w:val="0"/>
        <w:adjustRightInd w:val="0"/>
        <w:spacing w:after="0" w:line="240" w:lineRule="auto"/>
        <w:rPr>
          <w:b/>
        </w:rPr>
      </w:pPr>
    </w:p>
    <w:p w14:paraId="6B744055" w14:textId="48A71685" w:rsidR="002D4004" w:rsidRPr="002D4004" w:rsidRDefault="002D4004" w:rsidP="002D4004">
      <w:pPr>
        <w:numPr>
          <w:ilvl w:val="0"/>
          <w:numId w:val="54"/>
        </w:numPr>
        <w:autoSpaceDE w:val="0"/>
        <w:autoSpaceDN w:val="0"/>
        <w:adjustRightInd w:val="0"/>
        <w:spacing w:after="0" w:line="240" w:lineRule="auto"/>
        <w:rPr>
          <w:lang w:val="x-none"/>
        </w:rPr>
      </w:pPr>
      <w:r w:rsidRPr="002D4004">
        <w:t xml:space="preserve">sprijină activitatea </w:t>
      </w:r>
      <w:r w:rsidRPr="002D4004">
        <w:rPr>
          <w:lang w:val="x-none"/>
        </w:rPr>
        <w:t>Unit</w:t>
      </w:r>
      <w:r w:rsidRPr="002D4004">
        <w:t>ăţii</w:t>
      </w:r>
      <w:r w:rsidRPr="002D4004">
        <w:rPr>
          <w:lang w:val="x-none"/>
        </w:rPr>
        <w:t xml:space="preserve"> </w:t>
      </w:r>
      <w:r w:rsidRPr="002D4004">
        <w:t>d</w:t>
      </w:r>
      <w:r w:rsidRPr="002D4004">
        <w:rPr>
          <w:lang w:val="x-none"/>
        </w:rPr>
        <w:t>e Învăţământ pentru educaţie timpurie</w:t>
      </w:r>
      <w:r w:rsidRPr="002D4004">
        <w:t xml:space="preserve"> prin încheierea de acorduri de parteneriat între DAS si Creşa Baia Mare, în vederea efectuării anchetelor pentru cazurile de familii aflate în situaţii de risc social</w:t>
      </w:r>
      <w:r w:rsidR="00510DCE">
        <w:t>;</w:t>
      </w:r>
    </w:p>
    <w:p w14:paraId="65D4FD27" w14:textId="77777777" w:rsidR="002D4004" w:rsidRPr="002D4004" w:rsidRDefault="002D4004" w:rsidP="002D4004">
      <w:pPr>
        <w:numPr>
          <w:ilvl w:val="0"/>
          <w:numId w:val="54"/>
        </w:numPr>
        <w:autoSpaceDE w:val="0"/>
        <w:autoSpaceDN w:val="0"/>
        <w:adjustRightInd w:val="0"/>
        <w:spacing w:after="0" w:line="240" w:lineRule="auto"/>
        <w:rPr>
          <w:lang w:val="x-none"/>
        </w:rPr>
      </w:pPr>
      <w:r w:rsidRPr="002D4004">
        <w:t xml:space="preserve">vizează proiectul  bugetului propus spre aprobarea Consiliului Local de către Directorul </w:t>
      </w:r>
      <w:r w:rsidRPr="002D4004">
        <w:rPr>
          <w:lang w:val="x-none"/>
        </w:rPr>
        <w:t>Unit</w:t>
      </w:r>
      <w:r w:rsidRPr="002D4004">
        <w:t>ăţii</w:t>
      </w:r>
      <w:r w:rsidRPr="002D4004">
        <w:rPr>
          <w:lang w:val="x-none"/>
        </w:rPr>
        <w:t xml:space="preserve"> </w:t>
      </w:r>
      <w:r w:rsidRPr="002D4004">
        <w:t>d</w:t>
      </w:r>
      <w:r w:rsidRPr="002D4004">
        <w:rPr>
          <w:lang w:val="x-none"/>
        </w:rPr>
        <w:t>e Învăţământ pentru educaţie timpurie</w:t>
      </w:r>
      <w:r w:rsidRPr="002D4004">
        <w:t>;</w:t>
      </w:r>
    </w:p>
    <w:p w14:paraId="3700C02C" w14:textId="4D17D717" w:rsidR="002D4004" w:rsidRPr="002D4004" w:rsidRDefault="002D4004" w:rsidP="002D4004">
      <w:pPr>
        <w:numPr>
          <w:ilvl w:val="0"/>
          <w:numId w:val="54"/>
        </w:numPr>
        <w:autoSpaceDE w:val="0"/>
        <w:autoSpaceDN w:val="0"/>
        <w:adjustRightInd w:val="0"/>
        <w:spacing w:after="0" w:line="240" w:lineRule="auto"/>
        <w:rPr>
          <w:lang w:val="x-none"/>
        </w:rPr>
      </w:pPr>
      <w:r w:rsidRPr="002D4004">
        <w:t>vizează structura de personal propusă sp</w:t>
      </w:r>
      <w:r w:rsidR="00510DCE">
        <w:t>r</w:t>
      </w:r>
      <w:r w:rsidRPr="002D4004">
        <w:t xml:space="preserve">e aprobarea Consiliului Local de către Directorul </w:t>
      </w:r>
      <w:r w:rsidRPr="002D4004">
        <w:rPr>
          <w:lang w:val="x-none"/>
        </w:rPr>
        <w:t>Unit</w:t>
      </w:r>
      <w:r w:rsidRPr="002D4004">
        <w:t>ăţii</w:t>
      </w:r>
      <w:r w:rsidRPr="002D4004">
        <w:rPr>
          <w:lang w:val="x-none"/>
        </w:rPr>
        <w:t xml:space="preserve"> </w:t>
      </w:r>
      <w:r w:rsidRPr="002D4004">
        <w:t>d</w:t>
      </w:r>
      <w:r w:rsidRPr="002D4004">
        <w:rPr>
          <w:lang w:val="x-none"/>
        </w:rPr>
        <w:t>e Învăţământ pentru educaţie timpurie</w:t>
      </w:r>
      <w:r w:rsidRPr="002D4004">
        <w:t>;</w:t>
      </w:r>
    </w:p>
    <w:p w14:paraId="32D92D41" w14:textId="77777777" w:rsidR="002D4004" w:rsidRPr="002D4004" w:rsidRDefault="002D4004" w:rsidP="002D4004">
      <w:pPr>
        <w:keepNext/>
        <w:autoSpaceDE w:val="0"/>
        <w:autoSpaceDN w:val="0"/>
        <w:adjustRightInd w:val="0"/>
        <w:spacing w:after="0" w:line="240" w:lineRule="auto"/>
        <w:outlineLvl w:val="1"/>
        <w:rPr>
          <w:b/>
        </w:rPr>
      </w:pPr>
    </w:p>
    <w:p w14:paraId="50A9E536" w14:textId="77777777" w:rsidR="002D4004" w:rsidRPr="002D4004" w:rsidRDefault="002D4004" w:rsidP="002D4004">
      <w:pPr>
        <w:keepNext/>
        <w:autoSpaceDE w:val="0"/>
        <w:autoSpaceDN w:val="0"/>
        <w:adjustRightInd w:val="0"/>
        <w:spacing w:after="0" w:line="240" w:lineRule="auto"/>
        <w:outlineLvl w:val="1"/>
        <w:rPr>
          <w:lang w:val="x-none"/>
        </w:rPr>
      </w:pPr>
      <w:r w:rsidRPr="002D4004">
        <w:rPr>
          <w:b/>
        </w:rPr>
        <w:t>Art. 21 (1)</w:t>
      </w:r>
      <w:r w:rsidRPr="002D4004">
        <w:t xml:space="preserve"> </w:t>
      </w:r>
      <w:r w:rsidRPr="002D4004">
        <w:rPr>
          <w:lang w:val="x-none"/>
        </w:rPr>
        <w:t>Pentru realizarea obiectivelor Unit</w:t>
      </w:r>
      <w:r w:rsidRPr="002D4004">
        <w:t>ăţii</w:t>
      </w:r>
      <w:r w:rsidRPr="002D4004">
        <w:rPr>
          <w:lang w:val="x-none"/>
        </w:rPr>
        <w:t xml:space="preserve"> </w:t>
      </w:r>
      <w:r w:rsidRPr="002D4004">
        <w:t>d</w:t>
      </w:r>
      <w:r w:rsidRPr="002D4004">
        <w:rPr>
          <w:lang w:val="x-none"/>
        </w:rPr>
        <w:t xml:space="preserve">e Învăţământ pentru educaţie timpurie </w:t>
      </w:r>
      <w:r w:rsidRPr="002D4004">
        <w:t>Creşa Baia Mare prevăzute la art. 5</w:t>
      </w:r>
      <w:r w:rsidRPr="002D4004">
        <w:rPr>
          <w:lang w:val="x-none"/>
        </w:rPr>
        <w:t>,</w:t>
      </w:r>
      <w:r w:rsidRPr="002D4004">
        <w:t xml:space="preserve"> </w:t>
      </w:r>
      <w:r w:rsidRPr="002D4004">
        <w:rPr>
          <w:bCs/>
          <w:lang w:val="x-none"/>
        </w:rPr>
        <w:t xml:space="preserve">Directorul </w:t>
      </w:r>
      <w:r w:rsidRPr="002D4004">
        <w:t>are</w:t>
      </w:r>
      <w:r w:rsidRPr="002D4004">
        <w:rPr>
          <w:lang w:val="x-none"/>
        </w:rPr>
        <w:t xml:space="preserve"> următoarele competenţe:</w:t>
      </w:r>
    </w:p>
    <w:p w14:paraId="20CB3737" w14:textId="77777777" w:rsidR="002D4004" w:rsidRPr="002D4004" w:rsidRDefault="002D4004" w:rsidP="002D4004">
      <w:pPr>
        <w:keepNext/>
        <w:autoSpaceDE w:val="0"/>
        <w:autoSpaceDN w:val="0"/>
        <w:adjustRightInd w:val="0"/>
        <w:spacing w:after="0" w:line="240" w:lineRule="auto"/>
        <w:outlineLvl w:val="1"/>
        <w:rPr>
          <w:lang w:val="x-none"/>
        </w:rPr>
      </w:pPr>
    </w:p>
    <w:p w14:paraId="5E3E8F73" w14:textId="77777777" w:rsidR="002D4004" w:rsidRPr="002D4004" w:rsidRDefault="002D4004" w:rsidP="002D4004">
      <w:pPr>
        <w:numPr>
          <w:ilvl w:val="0"/>
          <w:numId w:val="43"/>
        </w:numPr>
        <w:autoSpaceDE w:val="0"/>
        <w:autoSpaceDN w:val="0"/>
        <w:adjustRightInd w:val="0"/>
        <w:spacing w:after="0" w:line="240" w:lineRule="auto"/>
        <w:rPr>
          <w:iCs/>
          <w:lang w:val="x-none"/>
        </w:rPr>
      </w:pPr>
      <w:r w:rsidRPr="002D4004">
        <w:rPr>
          <w:iCs/>
          <w:lang w:val="x-none"/>
        </w:rPr>
        <w:t xml:space="preserve">asigură coordonarea tuturor activităţilor din cadrul </w:t>
      </w:r>
      <w:r w:rsidRPr="002D4004">
        <w:rPr>
          <w:lang w:val="x-none"/>
        </w:rPr>
        <w:t>Unit</w:t>
      </w:r>
      <w:r w:rsidRPr="002D4004">
        <w:t>ăţii</w:t>
      </w:r>
      <w:r w:rsidRPr="002D4004">
        <w:rPr>
          <w:lang w:val="x-none"/>
        </w:rPr>
        <w:t xml:space="preserve"> </w:t>
      </w:r>
      <w:r w:rsidRPr="002D4004">
        <w:t>d</w:t>
      </w:r>
      <w:r w:rsidRPr="002D4004">
        <w:rPr>
          <w:lang w:val="x-none"/>
        </w:rPr>
        <w:t>e Educaţie Antepreşcolară</w:t>
      </w:r>
      <w:r w:rsidRPr="002D4004">
        <w:rPr>
          <w:iCs/>
          <w:lang w:val="x-none"/>
        </w:rPr>
        <w:t>;</w:t>
      </w:r>
    </w:p>
    <w:p w14:paraId="2112180E" w14:textId="77777777" w:rsidR="002D4004" w:rsidRPr="002D4004" w:rsidRDefault="002D4004" w:rsidP="002D4004">
      <w:pPr>
        <w:numPr>
          <w:ilvl w:val="0"/>
          <w:numId w:val="43"/>
        </w:numPr>
        <w:autoSpaceDE w:val="0"/>
        <w:autoSpaceDN w:val="0"/>
        <w:adjustRightInd w:val="0"/>
        <w:spacing w:after="0" w:line="240" w:lineRule="auto"/>
        <w:rPr>
          <w:iCs/>
          <w:lang w:val="x-none"/>
        </w:rPr>
      </w:pPr>
      <w:r w:rsidRPr="002D4004">
        <w:rPr>
          <w:iCs/>
          <w:lang w:val="x-none"/>
        </w:rPr>
        <w:t>exercită funcţia de ordonator de credite şi utilizează creditele bugetare care i-au fost repartizate ;</w:t>
      </w:r>
    </w:p>
    <w:p w14:paraId="4E318C6E" w14:textId="77777777" w:rsidR="002D4004" w:rsidRPr="002D4004" w:rsidRDefault="002D4004" w:rsidP="002D4004">
      <w:pPr>
        <w:numPr>
          <w:ilvl w:val="0"/>
          <w:numId w:val="43"/>
        </w:numPr>
        <w:autoSpaceDE w:val="0"/>
        <w:autoSpaceDN w:val="0"/>
        <w:adjustRightInd w:val="0"/>
        <w:spacing w:after="0" w:line="240" w:lineRule="auto"/>
        <w:rPr>
          <w:iCs/>
          <w:lang w:val="x-none"/>
        </w:rPr>
      </w:pPr>
      <w:r w:rsidRPr="002D4004">
        <w:rPr>
          <w:iCs/>
          <w:lang w:val="x-none"/>
        </w:rPr>
        <w:lastRenderedPageBreak/>
        <w:t>reprezintă unitatea în relaţia cu inspectoratul şcolar, cu autoritatea administraţiei publice locale, cu părinţii/reprezentanţii legali ai copiilor şi cu alţi factori interesaţi în educaţia copiilor antepreşcolari şi îndeplineşte atribuţiile prevăzute în legislaţia în vigoare</w:t>
      </w:r>
      <w:r w:rsidRPr="002D4004">
        <w:rPr>
          <w:iCs/>
        </w:rPr>
        <w:t>;</w:t>
      </w:r>
    </w:p>
    <w:p w14:paraId="5DE52C67" w14:textId="77777777" w:rsidR="002D4004" w:rsidRPr="002D4004" w:rsidRDefault="002D4004" w:rsidP="002D4004">
      <w:pPr>
        <w:numPr>
          <w:ilvl w:val="0"/>
          <w:numId w:val="43"/>
        </w:numPr>
        <w:autoSpaceDE w:val="0"/>
        <w:autoSpaceDN w:val="0"/>
        <w:adjustRightInd w:val="0"/>
        <w:spacing w:after="0" w:line="240" w:lineRule="auto"/>
      </w:pPr>
      <w:r w:rsidRPr="002D4004">
        <w:t xml:space="preserve">angajază/numeşte, promovează personalul din cadrul </w:t>
      </w:r>
      <w:r w:rsidRPr="002D4004">
        <w:rPr>
          <w:lang w:val="x-none"/>
        </w:rPr>
        <w:t>Unit</w:t>
      </w:r>
      <w:r w:rsidRPr="002D4004">
        <w:t>ăţii</w:t>
      </w:r>
      <w:r w:rsidRPr="002D4004">
        <w:rPr>
          <w:lang w:val="x-none"/>
        </w:rPr>
        <w:t xml:space="preserve"> </w:t>
      </w:r>
      <w:r w:rsidRPr="002D4004">
        <w:t>d</w:t>
      </w:r>
      <w:r w:rsidRPr="002D4004">
        <w:rPr>
          <w:lang w:val="x-none"/>
        </w:rPr>
        <w:t>e Educaţie Antepreşcolară</w:t>
      </w:r>
      <w:r w:rsidRPr="002D4004">
        <w:t>;</w:t>
      </w:r>
    </w:p>
    <w:p w14:paraId="3BE56075" w14:textId="77777777" w:rsidR="002D4004" w:rsidRPr="002D4004" w:rsidRDefault="002D4004" w:rsidP="002D4004">
      <w:pPr>
        <w:numPr>
          <w:ilvl w:val="0"/>
          <w:numId w:val="43"/>
        </w:numPr>
        <w:autoSpaceDE w:val="0"/>
        <w:autoSpaceDN w:val="0"/>
        <w:adjustRightInd w:val="0"/>
        <w:spacing w:after="0" w:line="240" w:lineRule="auto"/>
      </w:pPr>
      <w:r w:rsidRPr="002D4004">
        <w:rPr>
          <w:lang w:val="x-none"/>
        </w:rPr>
        <w:t>aprobă fişa postului pentru fiecare salariat, care constituie anexă la contractul individual de muncă</w:t>
      </w:r>
      <w:r w:rsidRPr="002D4004">
        <w:t>/decizia de numire</w:t>
      </w:r>
      <w:r w:rsidRPr="002D4004">
        <w:rPr>
          <w:lang w:val="x-none"/>
        </w:rPr>
        <w:t xml:space="preserve">, şi revizuirile acesteia, după caz;  </w:t>
      </w:r>
    </w:p>
    <w:p w14:paraId="69B237B3" w14:textId="77777777" w:rsidR="002D4004" w:rsidRPr="002D4004" w:rsidRDefault="002D4004" w:rsidP="002D4004">
      <w:pPr>
        <w:numPr>
          <w:ilvl w:val="0"/>
          <w:numId w:val="43"/>
        </w:numPr>
        <w:autoSpaceDE w:val="0"/>
        <w:autoSpaceDN w:val="0"/>
        <w:adjustRightInd w:val="0"/>
        <w:spacing w:after="0" w:line="240" w:lineRule="auto"/>
      </w:pPr>
      <w:r w:rsidRPr="002D4004">
        <w:t xml:space="preserve">aprobă </w:t>
      </w:r>
      <w:r w:rsidRPr="002D4004">
        <w:rPr>
          <w:lang w:val="x-none"/>
        </w:rPr>
        <w:t xml:space="preserve">modificarea, suspendarea şi încetarea </w:t>
      </w:r>
      <w:r w:rsidRPr="002D4004">
        <w:t>raporturilor</w:t>
      </w:r>
      <w:r w:rsidRPr="002D4004">
        <w:rPr>
          <w:lang w:val="x-none"/>
        </w:rPr>
        <w:t xml:space="preserve"> de muncă</w:t>
      </w:r>
      <w:r w:rsidRPr="002D4004">
        <w:t>/serviciu</w:t>
      </w:r>
      <w:r w:rsidRPr="002D4004">
        <w:rPr>
          <w:lang w:val="x-none"/>
        </w:rPr>
        <w:t xml:space="preserve"> al</w:t>
      </w:r>
      <w:r w:rsidRPr="002D4004">
        <w:t>e</w:t>
      </w:r>
      <w:r w:rsidRPr="002D4004">
        <w:rPr>
          <w:lang w:val="x-none"/>
        </w:rPr>
        <w:t xml:space="preserve"> personalul</w:t>
      </w:r>
      <w:r w:rsidRPr="002D4004">
        <w:t>ui</w:t>
      </w:r>
      <w:r w:rsidRPr="002D4004">
        <w:rPr>
          <w:lang w:val="x-none"/>
        </w:rPr>
        <w:t xml:space="preserve"> din subordine, cu respectarea legislaţiei în vigoare specifică pentru funcţionarii publici şi personalul contractual; </w:t>
      </w:r>
    </w:p>
    <w:p w14:paraId="750FCE00" w14:textId="77777777" w:rsidR="002D4004" w:rsidRPr="002D4004" w:rsidRDefault="002D4004" w:rsidP="002D4004">
      <w:pPr>
        <w:numPr>
          <w:ilvl w:val="0"/>
          <w:numId w:val="43"/>
        </w:numPr>
        <w:autoSpaceDE w:val="0"/>
        <w:autoSpaceDN w:val="0"/>
        <w:adjustRightInd w:val="0"/>
        <w:spacing w:after="0" w:line="240" w:lineRule="auto"/>
      </w:pPr>
      <w:r w:rsidRPr="002D4004">
        <w:rPr>
          <w:lang w:val="x-none"/>
        </w:rPr>
        <w:t>stabileşte şi aprobă perioadele de efectuare a concediilor de odihnă ale tuturor salariaţilor Unit</w:t>
      </w:r>
      <w:r w:rsidRPr="002D4004">
        <w:t>ăţii</w:t>
      </w:r>
      <w:r w:rsidRPr="002D4004">
        <w:rPr>
          <w:lang w:val="x-none"/>
        </w:rPr>
        <w:t xml:space="preserve"> </w:t>
      </w:r>
      <w:r w:rsidRPr="002D4004">
        <w:t>d</w:t>
      </w:r>
      <w:r w:rsidRPr="002D4004">
        <w:rPr>
          <w:lang w:val="x-none"/>
        </w:rPr>
        <w:t xml:space="preserve">e Educaţie Antepreşcolară, pe baza cererilor individuale scrise ale acestora, ţinând cont de calendarul activităţilor </w:t>
      </w:r>
      <w:r w:rsidRPr="002D4004">
        <w:t>stabilite</w:t>
      </w:r>
      <w:r w:rsidRPr="002D4004">
        <w:rPr>
          <w:lang w:val="x-none"/>
        </w:rPr>
        <w:t xml:space="preserve">; </w:t>
      </w:r>
      <w:r w:rsidRPr="002D4004">
        <w:t xml:space="preserve"> </w:t>
      </w:r>
    </w:p>
    <w:p w14:paraId="7A5EDF7D" w14:textId="77777777" w:rsidR="002D4004" w:rsidRPr="002D4004" w:rsidRDefault="002D4004" w:rsidP="002D4004">
      <w:pPr>
        <w:numPr>
          <w:ilvl w:val="0"/>
          <w:numId w:val="43"/>
        </w:numPr>
        <w:autoSpaceDE w:val="0"/>
        <w:autoSpaceDN w:val="0"/>
        <w:adjustRightInd w:val="0"/>
        <w:spacing w:after="0" w:line="240" w:lineRule="auto"/>
        <w:rPr>
          <w:iCs/>
          <w:lang w:val="x-none"/>
        </w:rPr>
      </w:pPr>
      <w:r w:rsidRPr="002D4004">
        <w:rPr>
          <w:iCs/>
          <w:lang w:val="x-none"/>
        </w:rPr>
        <w:t>deleagă competenţele atribuite, personalului de specialitate din subordinea sa;</w:t>
      </w:r>
    </w:p>
    <w:p w14:paraId="24B0CA9A" w14:textId="77777777" w:rsidR="002D4004" w:rsidRPr="002D4004" w:rsidRDefault="002D4004" w:rsidP="002D4004">
      <w:pPr>
        <w:numPr>
          <w:ilvl w:val="0"/>
          <w:numId w:val="43"/>
        </w:numPr>
        <w:autoSpaceDE w:val="0"/>
        <w:autoSpaceDN w:val="0"/>
        <w:adjustRightInd w:val="0"/>
        <w:spacing w:after="0" w:line="240" w:lineRule="auto"/>
        <w:rPr>
          <w:iCs/>
          <w:lang w:val="x-none"/>
        </w:rPr>
      </w:pPr>
      <w:r w:rsidRPr="002D4004">
        <w:rPr>
          <w:iCs/>
          <w:lang w:val="x-none"/>
        </w:rPr>
        <w:t xml:space="preserve">emite decizii pentru desfăşurarea activităţii de conducere şi coordonare a </w:t>
      </w:r>
      <w:r w:rsidRPr="002D4004">
        <w:rPr>
          <w:lang w:val="x-none"/>
        </w:rPr>
        <w:t>Unit</w:t>
      </w:r>
      <w:r w:rsidRPr="002D4004">
        <w:t>ăţii</w:t>
      </w:r>
      <w:r w:rsidRPr="002D4004">
        <w:rPr>
          <w:lang w:val="x-none"/>
        </w:rPr>
        <w:t xml:space="preserve"> </w:t>
      </w:r>
      <w:r w:rsidRPr="002D4004">
        <w:t>d</w:t>
      </w:r>
      <w:r w:rsidRPr="002D4004">
        <w:rPr>
          <w:lang w:val="x-none"/>
        </w:rPr>
        <w:t>e Educaţie Antepreşcolară</w:t>
      </w:r>
      <w:r w:rsidRPr="002D4004">
        <w:rPr>
          <w:iCs/>
          <w:lang w:val="x-none"/>
        </w:rPr>
        <w:t>;</w:t>
      </w:r>
    </w:p>
    <w:p w14:paraId="2D594A17" w14:textId="77777777" w:rsidR="002D4004" w:rsidRPr="002D4004" w:rsidRDefault="002D4004" w:rsidP="002D4004">
      <w:pPr>
        <w:numPr>
          <w:ilvl w:val="0"/>
          <w:numId w:val="43"/>
        </w:numPr>
        <w:autoSpaceDE w:val="0"/>
        <w:autoSpaceDN w:val="0"/>
        <w:adjustRightInd w:val="0"/>
        <w:spacing w:after="0" w:line="240" w:lineRule="auto"/>
        <w:rPr>
          <w:iCs/>
          <w:lang w:val="x-none"/>
        </w:rPr>
      </w:pPr>
      <w:r w:rsidRPr="002D4004">
        <w:rPr>
          <w:iCs/>
        </w:rPr>
        <w:t>elaborează</w:t>
      </w:r>
      <w:r w:rsidRPr="002D4004">
        <w:rPr>
          <w:iCs/>
          <w:lang w:val="x-none"/>
        </w:rPr>
        <w:t xml:space="preserve"> proiectul bugetului propriu al </w:t>
      </w:r>
      <w:r w:rsidRPr="002D4004">
        <w:rPr>
          <w:lang w:val="x-none"/>
        </w:rPr>
        <w:t>Unit</w:t>
      </w:r>
      <w:r w:rsidRPr="002D4004">
        <w:t>ăţii</w:t>
      </w:r>
      <w:r w:rsidRPr="002D4004">
        <w:rPr>
          <w:lang w:val="x-none"/>
        </w:rPr>
        <w:t xml:space="preserve"> </w:t>
      </w:r>
      <w:r w:rsidRPr="002D4004">
        <w:t>d</w:t>
      </w:r>
      <w:r w:rsidRPr="002D4004">
        <w:rPr>
          <w:lang w:val="x-none"/>
        </w:rPr>
        <w:t xml:space="preserve">e Învăţământ pentru educaţie timpurie </w:t>
      </w:r>
      <w:r w:rsidRPr="002D4004">
        <w:rPr>
          <w:iCs/>
          <w:lang w:val="x-none"/>
        </w:rPr>
        <w:t xml:space="preserve">şi contul de încheiere a exerciţiului bugetar, pe care le supune </w:t>
      </w:r>
      <w:r w:rsidRPr="002D4004">
        <w:rPr>
          <w:iCs/>
        </w:rPr>
        <w:t>spre avizare Cosiliului de administraţie şi spre aprobare</w:t>
      </w:r>
      <w:r w:rsidRPr="002D4004">
        <w:rPr>
          <w:iCs/>
          <w:lang w:val="x-none"/>
        </w:rPr>
        <w:t xml:space="preserve"> consiliului local;  </w:t>
      </w:r>
      <w:r w:rsidRPr="002D4004">
        <w:rPr>
          <w:iCs/>
        </w:rPr>
        <w:t xml:space="preserve"> </w:t>
      </w:r>
    </w:p>
    <w:p w14:paraId="557C2D85" w14:textId="77777777" w:rsidR="002D4004" w:rsidRPr="002D4004" w:rsidRDefault="002D4004" w:rsidP="002D4004">
      <w:pPr>
        <w:numPr>
          <w:ilvl w:val="0"/>
          <w:numId w:val="43"/>
        </w:numPr>
        <w:autoSpaceDE w:val="0"/>
        <w:autoSpaceDN w:val="0"/>
        <w:adjustRightInd w:val="0"/>
        <w:spacing w:after="0" w:line="240" w:lineRule="auto"/>
        <w:rPr>
          <w:iCs/>
          <w:lang w:val="x-none"/>
        </w:rPr>
      </w:pPr>
      <w:r w:rsidRPr="002D4004">
        <w:rPr>
          <w:iCs/>
          <w:lang w:val="x-none"/>
        </w:rPr>
        <w:t xml:space="preserve">elaborează şi propune spre aprobare consiliului local </w:t>
      </w:r>
      <w:r w:rsidRPr="002D4004">
        <w:rPr>
          <w:iCs/>
        </w:rPr>
        <w:t xml:space="preserve">organigrama şi </w:t>
      </w:r>
      <w:r w:rsidRPr="002D4004">
        <w:rPr>
          <w:iCs/>
          <w:lang w:val="x-none"/>
        </w:rPr>
        <w:t xml:space="preserve">statul de funcţii al </w:t>
      </w:r>
      <w:r w:rsidRPr="002D4004">
        <w:rPr>
          <w:lang w:val="x-none"/>
        </w:rPr>
        <w:t>Unit</w:t>
      </w:r>
      <w:r w:rsidRPr="002D4004">
        <w:t>ăţii</w:t>
      </w:r>
      <w:r w:rsidRPr="002D4004">
        <w:rPr>
          <w:lang w:val="x-none"/>
        </w:rPr>
        <w:t xml:space="preserve"> </w:t>
      </w:r>
      <w:r w:rsidRPr="002D4004">
        <w:t>d</w:t>
      </w:r>
      <w:r w:rsidRPr="002D4004">
        <w:rPr>
          <w:lang w:val="x-none"/>
        </w:rPr>
        <w:t>e Educaţie Antepreşcolară</w:t>
      </w:r>
      <w:r w:rsidRPr="002D4004">
        <w:rPr>
          <w:iCs/>
        </w:rPr>
        <w:t>;</w:t>
      </w:r>
      <w:r w:rsidRPr="002D4004">
        <w:rPr>
          <w:iCs/>
          <w:lang w:val="x-none"/>
        </w:rPr>
        <w:t xml:space="preserve"> </w:t>
      </w:r>
    </w:p>
    <w:p w14:paraId="17EB2701" w14:textId="77777777" w:rsidR="002D4004" w:rsidRPr="002D4004" w:rsidRDefault="002D4004" w:rsidP="002D4004">
      <w:pPr>
        <w:numPr>
          <w:ilvl w:val="0"/>
          <w:numId w:val="43"/>
        </w:numPr>
        <w:autoSpaceDE w:val="0"/>
        <w:autoSpaceDN w:val="0"/>
        <w:adjustRightInd w:val="0"/>
        <w:spacing w:after="0" w:line="240" w:lineRule="auto"/>
        <w:rPr>
          <w:iCs/>
          <w:lang w:val="x-none"/>
        </w:rPr>
      </w:pPr>
      <w:r w:rsidRPr="002D4004">
        <w:t xml:space="preserve">elaborează </w:t>
      </w:r>
      <w:r w:rsidRPr="002D4004">
        <w:rPr>
          <w:lang w:val="x-none"/>
        </w:rPr>
        <w:t>instrumentele interne de lucru, utilizate în activitatea de îndrumare, control şi evaluare a tuturor activităţilor care se desfăşoară în Unit</w:t>
      </w:r>
      <w:r w:rsidRPr="002D4004">
        <w:t>ăţii</w:t>
      </w:r>
      <w:r w:rsidRPr="002D4004">
        <w:rPr>
          <w:lang w:val="x-none"/>
        </w:rPr>
        <w:t xml:space="preserve"> </w:t>
      </w:r>
      <w:r w:rsidRPr="002D4004">
        <w:t>d</w:t>
      </w:r>
      <w:r w:rsidRPr="002D4004">
        <w:rPr>
          <w:lang w:val="x-none"/>
        </w:rPr>
        <w:t xml:space="preserve">e Învăţământ pentru educaţie timpurie </w:t>
      </w:r>
      <w:r w:rsidRPr="002D4004">
        <w:t>şi le supune spre aprobare Consiliului de Administraţie;</w:t>
      </w:r>
    </w:p>
    <w:p w14:paraId="3344031E" w14:textId="77777777" w:rsidR="002D4004" w:rsidRPr="002D4004" w:rsidRDefault="002D4004" w:rsidP="002D4004">
      <w:pPr>
        <w:numPr>
          <w:ilvl w:val="0"/>
          <w:numId w:val="43"/>
        </w:numPr>
        <w:spacing w:after="0" w:line="240" w:lineRule="auto"/>
        <w:rPr>
          <w:iCs/>
          <w:lang w:val="x-none"/>
        </w:rPr>
      </w:pPr>
      <w:r w:rsidRPr="002D4004">
        <w:rPr>
          <w:iCs/>
          <w:lang w:val="x-none"/>
        </w:rPr>
        <w:t>propune spre aprobare</w:t>
      </w:r>
      <w:r w:rsidRPr="002D4004">
        <w:rPr>
          <w:iCs/>
        </w:rPr>
        <w:t xml:space="preserve"> Consiliului de Administraţie,</w:t>
      </w:r>
      <w:r w:rsidRPr="002D4004">
        <w:rPr>
          <w:iCs/>
          <w:lang w:val="x-none"/>
        </w:rPr>
        <w:t xml:space="preserve"> Planul de perfectionare profesionala pentru  toti angajatii din structura organizatorica a institutiei ;</w:t>
      </w:r>
    </w:p>
    <w:p w14:paraId="533860C0" w14:textId="77777777" w:rsidR="002D4004" w:rsidRPr="002D4004" w:rsidRDefault="002D4004" w:rsidP="002D4004">
      <w:pPr>
        <w:numPr>
          <w:ilvl w:val="0"/>
          <w:numId w:val="43"/>
        </w:numPr>
        <w:autoSpaceDE w:val="0"/>
        <w:autoSpaceDN w:val="0"/>
        <w:adjustRightInd w:val="0"/>
        <w:spacing w:after="0" w:line="240" w:lineRule="auto"/>
        <w:rPr>
          <w:iCs/>
          <w:lang w:val="x-none"/>
        </w:rPr>
      </w:pPr>
      <w:proofErr w:type="spellStart"/>
      <w:r w:rsidRPr="002D4004">
        <w:rPr>
          <w:iCs/>
          <w:lang w:val="en-US"/>
        </w:rPr>
        <w:t>aprobă</w:t>
      </w:r>
      <w:proofErr w:type="spellEnd"/>
      <w:r w:rsidRPr="002D4004">
        <w:rPr>
          <w:iCs/>
          <w:lang w:val="x-none"/>
        </w:rPr>
        <w:t xml:space="preserve"> participarea personalului de specialitate la programele de instruire şi perfecţionare</w:t>
      </w:r>
      <w:r w:rsidRPr="002D4004">
        <w:rPr>
          <w:iCs/>
        </w:rPr>
        <w:t xml:space="preserve"> în limita bugetului </w:t>
      </w:r>
      <w:proofErr w:type="gramStart"/>
      <w:r w:rsidRPr="002D4004">
        <w:rPr>
          <w:iCs/>
        </w:rPr>
        <w:t>aprobat</w:t>
      </w:r>
      <w:r w:rsidRPr="002D4004">
        <w:rPr>
          <w:iCs/>
          <w:lang w:val="x-none"/>
        </w:rPr>
        <w:t>;</w:t>
      </w:r>
      <w:proofErr w:type="gramEnd"/>
      <w:r w:rsidRPr="002D4004">
        <w:rPr>
          <w:iCs/>
          <w:lang w:val="x-none"/>
        </w:rPr>
        <w:t xml:space="preserve"> </w:t>
      </w:r>
    </w:p>
    <w:p w14:paraId="34E49133" w14:textId="77777777" w:rsidR="002D4004" w:rsidRPr="002D4004" w:rsidRDefault="002D4004" w:rsidP="002D4004">
      <w:pPr>
        <w:numPr>
          <w:ilvl w:val="0"/>
          <w:numId w:val="43"/>
        </w:numPr>
        <w:autoSpaceDE w:val="0"/>
        <w:autoSpaceDN w:val="0"/>
        <w:adjustRightInd w:val="0"/>
        <w:spacing w:after="0" w:line="240" w:lineRule="auto"/>
        <w:rPr>
          <w:lang w:val="x-none"/>
        </w:rPr>
      </w:pPr>
      <w:r w:rsidRPr="002D4004">
        <w:rPr>
          <w:lang w:val="x-none"/>
        </w:rPr>
        <w:t>aplică sancţiuni disciplinare, în conformitate cu prevederile legale</w:t>
      </w:r>
      <w:r w:rsidRPr="002D4004">
        <w:t>;</w:t>
      </w:r>
    </w:p>
    <w:p w14:paraId="3FA31723" w14:textId="77777777" w:rsidR="002D4004" w:rsidRPr="002D4004" w:rsidRDefault="002D4004" w:rsidP="002D4004">
      <w:pPr>
        <w:numPr>
          <w:ilvl w:val="0"/>
          <w:numId w:val="43"/>
        </w:numPr>
        <w:autoSpaceDE w:val="0"/>
        <w:autoSpaceDN w:val="0"/>
        <w:adjustRightInd w:val="0"/>
        <w:spacing w:after="0" w:line="240" w:lineRule="auto"/>
        <w:rPr>
          <w:lang w:val="x-none"/>
        </w:rPr>
      </w:pPr>
      <w:r w:rsidRPr="002D4004">
        <w:t>Elaborează rapoartele privind activitatea Creşei Baia Mare, stadiul implementării obiectivelor şi le prezintă celui care întocmeşte raportul de activitate anual al Direcţiei de Asistenţă Socială;</w:t>
      </w:r>
    </w:p>
    <w:p w14:paraId="6EBB69BC" w14:textId="77777777" w:rsidR="002D4004" w:rsidRPr="00EB4AE3" w:rsidRDefault="002D4004" w:rsidP="002D4004">
      <w:pPr>
        <w:numPr>
          <w:ilvl w:val="0"/>
          <w:numId w:val="43"/>
        </w:numPr>
        <w:autoSpaceDE w:val="0"/>
        <w:autoSpaceDN w:val="0"/>
        <w:adjustRightInd w:val="0"/>
        <w:spacing w:after="0" w:line="240" w:lineRule="auto"/>
        <w:rPr>
          <w:lang w:val="x-none"/>
        </w:rPr>
      </w:pPr>
      <w:r w:rsidRPr="00EB4AE3">
        <w:rPr>
          <w:lang w:val="x-none"/>
        </w:rPr>
        <w:t>asigură buna desfăşurare a raporturilor de muncă dintre angajaţii instituţiei;</w:t>
      </w:r>
    </w:p>
    <w:p w14:paraId="26D45134" w14:textId="77777777" w:rsidR="002D4004" w:rsidRPr="00EB4AE3" w:rsidRDefault="002D4004" w:rsidP="002D4004">
      <w:pPr>
        <w:numPr>
          <w:ilvl w:val="0"/>
          <w:numId w:val="43"/>
        </w:numPr>
        <w:autoSpaceDE w:val="0"/>
        <w:autoSpaceDN w:val="0"/>
        <w:adjustRightInd w:val="0"/>
        <w:spacing w:after="0" w:line="240" w:lineRule="auto"/>
        <w:rPr>
          <w:lang w:val="x-none"/>
        </w:rPr>
      </w:pPr>
      <w:r w:rsidRPr="00EB4AE3">
        <w:rPr>
          <w:lang w:val="x-none"/>
        </w:rPr>
        <w:t>aprobă Planul de perfecţionare profesională pentru toţi angajaţii din structura organizatorică a instituţiei;</w:t>
      </w:r>
    </w:p>
    <w:p w14:paraId="3A3BEDC4" w14:textId="77777777" w:rsidR="002D4004" w:rsidRPr="00EB4AE3" w:rsidRDefault="002D4004" w:rsidP="002D4004">
      <w:pPr>
        <w:numPr>
          <w:ilvl w:val="0"/>
          <w:numId w:val="43"/>
        </w:numPr>
        <w:autoSpaceDE w:val="0"/>
        <w:autoSpaceDN w:val="0"/>
        <w:adjustRightInd w:val="0"/>
        <w:spacing w:after="0" w:line="240" w:lineRule="auto"/>
        <w:rPr>
          <w:lang w:val="x-none"/>
        </w:rPr>
      </w:pPr>
      <w:proofErr w:type="spellStart"/>
      <w:r w:rsidRPr="00EB4AE3">
        <w:rPr>
          <w:lang w:val="en-US"/>
        </w:rPr>
        <w:t>încheie</w:t>
      </w:r>
      <w:proofErr w:type="spellEnd"/>
      <w:r w:rsidRPr="00EB4AE3">
        <w:rPr>
          <w:lang w:val="en-US"/>
        </w:rPr>
        <w:t xml:space="preserve"> </w:t>
      </w:r>
      <w:proofErr w:type="spellStart"/>
      <w:r w:rsidRPr="00EB4AE3">
        <w:rPr>
          <w:lang w:val="en-US"/>
        </w:rPr>
        <w:t>acorduri</w:t>
      </w:r>
      <w:proofErr w:type="spellEnd"/>
      <w:r w:rsidRPr="00EB4AE3">
        <w:rPr>
          <w:lang w:val="en-US"/>
        </w:rPr>
        <w:t xml:space="preserve"> </w:t>
      </w:r>
      <w:proofErr w:type="spellStart"/>
      <w:r w:rsidRPr="00EB4AE3">
        <w:rPr>
          <w:lang w:val="en-US"/>
        </w:rPr>
        <w:t>şi</w:t>
      </w:r>
      <w:proofErr w:type="spellEnd"/>
      <w:r w:rsidRPr="00EB4AE3">
        <w:rPr>
          <w:lang w:val="en-US"/>
        </w:rPr>
        <w:t xml:space="preserve"> </w:t>
      </w:r>
      <w:proofErr w:type="spellStart"/>
      <w:r w:rsidRPr="00EB4AE3">
        <w:rPr>
          <w:lang w:val="en-US"/>
        </w:rPr>
        <w:t>protocoale</w:t>
      </w:r>
      <w:proofErr w:type="spellEnd"/>
      <w:r w:rsidRPr="00EB4AE3">
        <w:rPr>
          <w:lang w:val="en-US"/>
        </w:rPr>
        <w:t xml:space="preserve"> cu diverse </w:t>
      </w:r>
      <w:proofErr w:type="spellStart"/>
      <w:r w:rsidRPr="00EB4AE3">
        <w:rPr>
          <w:lang w:val="en-US"/>
        </w:rPr>
        <w:t>entităţi</w:t>
      </w:r>
      <w:proofErr w:type="spellEnd"/>
      <w:r w:rsidRPr="00EB4AE3">
        <w:rPr>
          <w:lang w:val="en-US"/>
        </w:rPr>
        <w:t xml:space="preserve"> care au ca </w:t>
      </w:r>
      <w:proofErr w:type="spellStart"/>
      <w:r w:rsidRPr="00EB4AE3">
        <w:rPr>
          <w:lang w:val="en-US"/>
        </w:rPr>
        <w:t>obiect</w:t>
      </w:r>
      <w:proofErr w:type="spellEnd"/>
      <w:r w:rsidRPr="00EB4AE3">
        <w:rPr>
          <w:lang w:val="en-US"/>
        </w:rPr>
        <w:t xml:space="preserve"> </w:t>
      </w:r>
      <w:proofErr w:type="spellStart"/>
      <w:r w:rsidRPr="00EB4AE3">
        <w:rPr>
          <w:lang w:val="en-US"/>
        </w:rPr>
        <w:t>îmbunătăţirea</w:t>
      </w:r>
      <w:proofErr w:type="spellEnd"/>
      <w:r w:rsidRPr="00EB4AE3">
        <w:rPr>
          <w:lang w:val="en-US"/>
        </w:rPr>
        <w:t xml:space="preserve"> </w:t>
      </w:r>
      <w:proofErr w:type="spellStart"/>
      <w:r w:rsidRPr="00EB4AE3">
        <w:rPr>
          <w:lang w:val="en-US"/>
        </w:rPr>
        <w:t>şi</w:t>
      </w:r>
      <w:proofErr w:type="spellEnd"/>
      <w:r w:rsidRPr="00EB4AE3">
        <w:rPr>
          <w:lang w:val="en-US"/>
        </w:rPr>
        <w:t xml:space="preserve"> </w:t>
      </w:r>
      <w:proofErr w:type="spellStart"/>
      <w:r w:rsidRPr="00EB4AE3">
        <w:rPr>
          <w:lang w:val="en-US"/>
        </w:rPr>
        <w:t>dezvoltarea</w:t>
      </w:r>
      <w:proofErr w:type="spellEnd"/>
      <w:r w:rsidRPr="00EB4AE3">
        <w:rPr>
          <w:lang w:val="en-US"/>
        </w:rPr>
        <w:t xml:space="preserve"> </w:t>
      </w:r>
      <w:proofErr w:type="spellStart"/>
      <w:r w:rsidRPr="00EB4AE3">
        <w:rPr>
          <w:lang w:val="en-US"/>
        </w:rPr>
        <w:t>serviciilor</w:t>
      </w:r>
      <w:proofErr w:type="spellEnd"/>
      <w:r w:rsidRPr="00EB4AE3">
        <w:rPr>
          <w:lang w:val="en-US"/>
        </w:rPr>
        <w:t xml:space="preserve"> </w:t>
      </w:r>
      <w:proofErr w:type="spellStart"/>
      <w:r w:rsidRPr="00EB4AE3">
        <w:rPr>
          <w:lang w:val="en-US"/>
        </w:rPr>
        <w:t>educaţionale</w:t>
      </w:r>
      <w:proofErr w:type="spellEnd"/>
      <w:r w:rsidRPr="00EB4AE3">
        <w:rPr>
          <w:lang w:val="en-US"/>
        </w:rPr>
        <w:t xml:space="preserve"> </w:t>
      </w:r>
      <w:proofErr w:type="spellStart"/>
      <w:r w:rsidRPr="00EB4AE3">
        <w:rPr>
          <w:lang w:val="en-US"/>
        </w:rPr>
        <w:t>şi</w:t>
      </w:r>
      <w:proofErr w:type="spellEnd"/>
      <w:r w:rsidRPr="00EB4AE3">
        <w:rPr>
          <w:lang w:val="en-US"/>
        </w:rPr>
        <w:t xml:space="preserve"> </w:t>
      </w:r>
      <w:proofErr w:type="spellStart"/>
      <w:r w:rsidRPr="00EB4AE3">
        <w:rPr>
          <w:lang w:val="en-US"/>
        </w:rPr>
        <w:t>în</w:t>
      </w:r>
      <w:proofErr w:type="spellEnd"/>
      <w:r w:rsidRPr="00EB4AE3">
        <w:rPr>
          <w:lang w:val="en-US"/>
        </w:rPr>
        <w:t xml:space="preserve"> care nu sunt implicate </w:t>
      </w:r>
      <w:proofErr w:type="spellStart"/>
      <w:r w:rsidRPr="00EB4AE3">
        <w:rPr>
          <w:lang w:val="en-US"/>
        </w:rPr>
        <w:t>sume</w:t>
      </w:r>
      <w:proofErr w:type="spellEnd"/>
      <w:r w:rsidRPr="00EB4AE3">
        <w:rPr>
          <w:lang w:val="en-US"/>
        </w:rPr>
        <w:t xml:space="preserve"> de bani de la </w:t>
      </w:r>
      <w:proofErr w:type="spellStart"/>
      <w:r w:rsidRPr="00EB4AE3">
        <w:rPr>
          <w:lang w:val="en-US"/>
        </w:rPr>
        <w:t>bugetul</w:t>
      </w:r>
      <w:proofErr w:type="spellEnd"/>
      <w:r w:rsidRPr="00EB4AE3">
        <w:rPr>
          <w:lang w:val="en-US"/>
        </w:rPr>
        <w:t xml:space="preserve"> </w:t>
      </w:r>
      <w:r w:rsidRPr="00EB4AE3">
        <w:rPr>
          <w:lang w:val="x-none"/>
        </w:rPr>
        <w:t>Unit</w:t>
      </w:r>
      <w:r w:rsidRPr="00EB4AE3">
        <w:t>ăţii</w:t>
      </w:r>
      <w:r w:rsidRPr="00EB4AE3">
        <w:rPr>
          <w:lang w:val="x-none"/>
        </w:rPr>
        <w:t xml:space="preserve"> </w:t>
      </w:r>
      <w:r w:rsidRPr="00EB4AE3">
        <w:t>d</w:t>
      </w:r>
      <w:r w:rsidRPr="00EB4AE3">
        <w:rPr>
          <w:lang w:val="x-none"/>
        </w:rPr>
        <w:t xml:space="preserve">e Învăţământ pentru educaţie </w:t>
      </w:r>
      <w:proofErr w:type="gramStart"/>
      <w:r w:rsidRPr="00EB4AE3">
        <w:rPr>
          <w:lang w:val="x-none"/>
        </w:rPr>
        <w:t>timpurie</w:t>
      </w:r>
      <w:r w:rsidRPr="00EB4AE3">
        <w:rPr>
          <w:lang w:val="en-US"/>
        </w:rPr>
        <w:t>;</w:t>
      </w:r>
      <w:proofErr w:type="gramEnd"/>
    </w:p>
    <w:p w14:paraId="281D42AF" w14:textId="77777777" w:rsidR="002D4004" w:rsidRPr="00EB4AE3" w:rsidRDefault="002D4004" w:rsidP="002D4004">
      <w:pPr>
        <w:numPr>
          <w:ilvl w:val="0"/>
          <w:numId w:val="43"/>
        </w:numPr>
        <w:autoSpaceDE w:val="0"/>
        <w:autoSpaceDN w:val="0"/>
        <w:adjustRightInd w:val="0"/>
        <w:spacing w:after="0" w:line="240" w:lineRule="auto"/>
        <w:rPr>
          <w:lang w:val="x-none"/>
        </w:rPr>
      </w:pPr>
      <w:r w:rsidRPr="00EB4AE3">
        <w:rPr>
          <w:lang w:val="x-none"/>
        </w:rPr>
        <w:t>aprobă prin decizie Regulamentele de Organizare Interioară</w:t>
      </w:r>
      <w:r w:rsidRPr="00EB4AE3">
        <w:rPr>
          <w:lang w:val="en-US"/>
        </w:rPr>
        <w:t xml:space="preserve"> a </w:t>
      </w:r>
      <w:proofErr w:type="spellStart"/>
      <w:r w:rsidRPr="00EB4AE3">
        <w:rPr>
          <w:lang w:val="en-US"/>
        </w:rPr>
        <w:t>creşelor</w:t>
      </w:r>
      <w:proofErr w:type="spellEnd"/>
      <w:r w:rsidRPr="00EB4AE3">
        <w:rPr>
          <w:lang w:val="en-US"/>
        </w:rPr>
        <w:t xml:space="preserve"> din </w:t>
      </w:r>
      <w:proofErr w:type="spellStart"/>
      <w:r w:rsidRPr="00EB4AE3">
        <w:rPr>
          <w:lang w:val="en-US"/>
        </w:rPr>
        <w:t>structura</w:t>
      </w:r>
      <w:proofErr w:type="spellEnd"/>
      <w:r w:rsidRPr="00EB4AE3">
        <w:rPr>
          <w:lang w:val="en-US"/>
        </w:rPr>
        <w:t xml:space="preserve"> </w:t>
      </w:r>
      <w:r w:rsidRPr="00EB4AE3">
        <w:rPr>
          <w:lang w:val="x-none"/>
        </w:rPr>
        <w:t>Unit</w:t>
      </w:r>
      <w:r w:rsidRPr="00EB4AE3">
        <w:t>ăţii</w:t>
      </w:r>
      <w:r w:rsidRPr="00EB4AE3">
        <w:rPr>
          <w:lang w:val="x-none"/>
        </w:rPr>
        <w:t xml:space="preserve"> </w:t>
      </w:r>
      <w:r w:rsidRPr="00EB4AE3">
        <w:t>d</w:t>
      </w:r>
      <w:r w:rsidRPr="00EB4AE3">
        <w:rPr>
          <w:lang w:val="x-none"/>
        </w:rPr>
        <w:t>e Învăţământ pentru educaţie timpurie</w:t>
      </w:r>
      <w:r w:rsidRPr="00EB4AE3">
        <w:rPr>
          <w:lang w:val="en-US"/>
        </w:rPr>
        <w:t>;</w:t>
      </w:r>
    </w:p>
    <w:p w14:paraId="0593FC2F" w14:textId="77777777" w:rsidR="002D4004" w:rsidRPr="00EB4AE3" w:rsidRDefault="002D4004" w:rsidP="002D4004">
      <w:pPr>
        <w:numPr>
          <w:ilvl w:val="0"/>
          <w:numId w:val="43"/>
        </w:numPr>
        <w:autoSpaceDE w:val="0"/>
        <w:autoSpaceDN w:val="0"/>
        <w:adjustRightInd w:val="0"/>
        <w:spacing w:after="0" w:line="240" w:lineRule="auto"/>
        <w:rPr>
          <w:lang w:val="x-none"/>
        </w:rPr>
      </w:pPr>
      <w:r w:rsidRPr="00EB4AE3">
        <w:t>a</w:t>
      </w:r>
      <w:r w:rsidRPr="00EB4AE3">
        <w:rPr>
          <w:lang w:val="x-none"/>
        </w:rPr>
        <w:t>proba/intocmeste evaluarile anuale a performantel</w:t>
      </w:r>
      <w:r w:rsidRPr="00EB4AE3">
        <w:t>or</w:t>
      </w:r>
      <w:r w:rsidRPr="00EB4AE3">
        <w:rPr>
          <w:lang w:val="x-none"/>
        </w:rPr>
        <w:t xml:space="preserve"> profesionale individuale pentru fiecare</w:t>
      </w:r>
      <w:r w:rsidRPr="00EB4AE3">
        <w:t xml:space="preserve"> </w:t>
      </w:r>
      <w:r w:rsidRPr="00EB4AE3">
        <w:rPr>
          <w:lang w:val="x-none"/>
        </w:rPr>
        <w:t>salariat al Unit</w:t>
      </w:r>
      <w:r w:rsidRPr="00EB4AE3">
        <w:t>ăţii</w:t>
      </w:r>
      <w:r w:rsidRPr="00EB4AE3">
        <w:rPr>
          <w:lang w:val="x-none"/>
        </w:rPr>
        <w:t xml:space="preserve"> </w:t>
      </w:r>
      <w:r w:rsidRPr="00EB4AE3">
        <w:t>d</w:t>
      </w:r>
      <w:r w:rsidRPr="00EB4AE3">
        <w:rPr>
          <w:lang w:val="x-none"/>
        </w:rPr>
        <w:t>e Educaţie Antepreşcolară;</w:t>
      </w:r>
      <w:r w:rsidRPr="00EB4AE3">
        <w:t xml:space="preserve"> </w:t>
      </w:r>
    </w:p>
    <w:p w14:paraId="193E4AED" w14:textId="77777777" w:rsidR="002D4004" w:rsidRPr="00EB4AE3" w:rsidRDefault="002D4004" w:rsidP="002D4004">
      <w:pPr>
        <w:numPr>
          <w:ilvl w:val="0"/>
          <w:numId w:val="43"/>
        </w:numPr>
        <w:autoSpaceDE w:val="0"/>
        <w:autoSpaceDN w:val="0"/>
        <w:adjustRightInd w:val="0"/>
        <w:spacing w:after="0" w:line="240" w:lineRule="auto"/>
        <w:rPr>
          <w:lang w:val="x-none"/>
        </w:rPr>
      </w:pPr>
      <w:r w:rsidRPr="00EB4AE3">
        <w:rPr>
          <w:lang w:val="x-none"/>
        </w:rPr>
        <w:t>repartizeaza salariatilor, corespondenta primita în cadrul directiei, urmareste si raspunde de solutionarea în termen a acesteia;</w:t>
      </w:r>
      <w:r w:rsidRPr="00EB4AE3">
        <w:t xml:space="preserve"> </w:t>
      </w:r>
    </w:p>
    <w:p w14:paraId="05CD3440" w14:textId="77777777" w:rsidR="002D4004" w:rsidRPr="00EB4AE3" w:rsidRDefault="002D4004" w:rsidP="002D4004">
      <w:pPr>
        <w:numPr>
          <w:ilvl w:val="0"/>
          <w:numId w:val="43"/>
        </w:numPr>
        <w:autoSpaceDE w:val="0"/>
        <w:autoSpaceDN w:val="0"/>
        <w:adjustRightInd w:val="0"/>
        <w:spacing w:after="0" w:line="240" w:lineRule="auto"/>
        <w:rPr>
          <w:lang w:val="x-none"/>
        </w:rPr>
      </w:pPr>
      <w:r w:rsidRPr="00EB4AE3">
        <w:t>i</w:t>
      </w:r>
      <w:r w:rsidRPr="00EB4AE3">
        <w:rPr>
          <w:lang w:val="x-none"/>
        </w:rPr>
        <w:t>a masurile necesare pentru respectarea de catre angajati a normelor de securitate si sanatate, a</w:t>
      </w:r>
      <w:r w:rsidRPr="00EB4AE3">
        <w:t xml:space="preserve"> </w:t>
      </w:r>
      <w:r w:rsidRPr="00EB4AE3">
        <w:rPr>
          <w:lang w:val="x-none"/>
        </w:rPr>
        <w:t>normelor specifice pentru prelucrarea automata a datelor si a normele specifice pentru situatii de</w:t>
      </w:r>
      <w:r w:rsidRPr="00EB4AE3">
        <w:t xml:space="preserve"> </w:t>
      </w:r>
      <w:r w:rsidRPr="00EB4AE3">
        <w:rPr>
          <w:lang w:val="x-none"/>
        </w:rPr>
        <w:t>urgenta si P.S.I, conform prevederilor legale in vigoare;</w:t>
      </w:r>
    </w:p>
    <w:p w14:paraId="2C5A4009" w14:textId="77777777" w:rsidR="002D4004" w:rsidRPr="00EB4AE3" w:rsidRDefault="002D4004" w:rsidP="002D4004">
      <w:pPr>
        <w:numPr>
          <w:ilvl w:val="0"/>
          <w:numId w:val="43"/>
        </w:numPr>
        <w:autoSpaceDE w:val="0"/>
        <w:autoSpaceDN w:val="0"/>
        <w:adjustRightInd w:val="0"/>
        <w:spacing w:after="0" w:line="240" w:lineRule="auto"/>
        <w:rPr>
          <w:lang w:val="x-none"/>
        </w:rPr>
      </w:pPr>
      <w:r w:rsidRPr="00EB4AE3">
        <w:t>d</w:t>
      </w:r>
      <w:r w:rsidRPr="00EB4AE3">
        <w:rPr>
          <w:lang w:val="x-none"/>
        </w:rPr>
        <w:t>ispune implementarea si dezvoltarea sistemului de control intern managerial conform legislatie in vigoare;</w:t>
      </w:r>
    </w:p>
    <w:p w14:paraId="1D57695F" w14:textId="77777777" w:rsidR="002D4004" w:rsidRPr="00EB4AE3" w:rsidRDefault="002D4004" w:rsidP="002D4004">
      <w:pPr>
        <w:numPr>
          <w:ilvl w:val="0"/>
          <w:numId w:val="43"/>
        </w:numPr>
        <w:autoSpaceDE w:val="0"/>
        <w:autoSpaceDN w:val="0"/>
        <w:adjustRightInd w:val="0"/>
        <w:spacing w:after="0" w:line="240" w:lineRule="auto"/>
        <w:rPr>
          <w:lang w:val="x-none"/>
        </w:rPr>
      </w:pPr>
      <w:r w:rsidRPr="00EB4AE3">
        <w:rPr>
          <w:lang w:val="x-none"/>
        </w:rPr>
        <w:t>răspunde de bun</w:t>
      </w:r>
      <w:r w:rsidRPr="00EB4AE3">
        <w:t>a</w:t>
      </w:r>
      <w:r w:rsidRPr="00EB4AE3">
        <w:rPr>
          <w:lang w:val="x-none"/>
        </w:rPr>
        <w:t xml:space="preserve"> administrare a întregului patrimoniu al Unit</w:t>
      </w:r>
      <w:r w:rsidRPr="00EB4AE3">
        <w:t>ăţii</w:t>
      </w:r>
      <w:r w:rsidRPr="00EB4AE3">
        <w:rPr>
          <w:lang w:val="x-none"/>
        </w:rPr>
        <w:t xml:space="preserve"> </w:t>
      </w:r>
      <w:r w:rsidRPr="00EB4AE3">
        <w:t>d</w:t>
      </w:r>
      <w:r w:rsidRPr="00EB4AE3">
        <w:rPr>
          <w:lang w:val="x-none"/>
        </w:rPr>
        <w:t>e Învăţământ pentru educaţie timpurie, conform legislaţiei de specialitate în vigoare</w:t>
      </w:r>
      <w:r w:rsidRPr="00EB4AE3">
        <w:rPr>
          <w:lang w:val="en-US"/>
        </w:rPr>
        <w:t xml:space="preserve"> </w:t>
      </w:r>
      <w:proofErr w:type="spellStart"/>
      <w:r w:rsidRPr="00EB4AE3">
        <w:rPr>
          <w:lang w:val="en-US"/>
        </w:rPr>
        <w:t>şi</w:t>
      </w:r>
      <w:proofErr w:type="spellEnd"/>
      <w:r w:rsidRPr="00EB4AE3">
        <w:rPr>
          <w:lang w:val="en-US"/>
        </w:rPr>
        <w:t xml:space="preserve"> </w:t>
      </w:r>
      <w:proofErr w:type="spellStart"/>
      <w:r w:rsidRPr="00EB4AE3">
        <w:rPr>
          <w:lang w:val="en-US"/>
        </w:rPr>
        <w:t>identifică</w:t>
      </w:r>
      <w:proofErr w:type="spellEnd"/>
      <w:r w:rsidRPr="00EB4AE3">
        <w:rPr>
          <w:lang w:val="en-US"/>
        </w:rPr>
        <w:t xml:space="preserve"> </w:t>
      </w:r>
      <w:proofErr w:type="spellStart"/>
      <w:r w:rsidRPr="00EB4AE3">
        <w:rPr>
          <w:lang w:val="en-US"/>
        </w:rPr>
        <w:t>resursele</w:t>
      </w:r>
      <w:proofErr w:type="spellEnd"/>
      <w:r w:rsidRPr="00EB4AE3">
        <w:rPr>
          <w:lang w:val="en-US"/>
        </w:rPr>
        <w:t xml:space="preserve"> </w:t>
      </w:r>
      <w:proofErr w:type="spellStart"/>
      <w:r w:rsidRPr="00EB4AE3">
        <w:rPr>
          <w:lang w:val="en-US"/>
        </w:rPr>
        <w:t>necesare</w:t>
      </w:r>
      <w:proofErr w:type="spellEnd"/>
      <w:r w:rsidRPr="00EB4AE3">
        <w:rPr>
          <w:lang w:val="en-US"/>
        </w:rPr>
        <w:t xml:space="preserve"> </w:t>
      </w:r>
      <w:proofErr w:type="spellStart"/>
      <w:r w:rsidRPr="00EB4AE3">
        <w:rPr>
          <w:lang w:val="en-US"/>
        </w:rPr>
        <w:t>pentru</w:t>
      </w:r>
      <w:proofErr w:type="spellEnd"/>
      <w:r w:rsidRPr="00EB4AE3">
        <w:rPr>
          <w:lang w:val="en-US"/>
        </w:rPr>
        <w:t xml:space="preserve"> </w:t>
      </w:r>
      <w:proofErr w:type="spellStart"/>
      <w:r w:rsidRPr="00EB4AE3">
        <w:rPr>
          <w:lang w:val="en-US"/>
        </w:rPr>
        <w:t>reamenajarea</w:t>
      </w:r>
      <w:proofErr w:type="spellEnd"/>
      <w:r w:rsidRPr="00EB4AE3">
        <w:rPr>
          <w:lang w:val="en-US"/>
        </w:rPr>
        <w:t xml:space="preserve"> </w:t>
      </w:r>
      <w:proofErr w:type="spellStart"/>
      <w:r w:rsidRPr="00EB4AE3">
        <w:rPr>
          <w:lang w:val="en-US"/>
        </w:rPr>
        <w:t>şi</w:t>
      </w:r>
      <w:proofErr w:type="spellEnd"/>
      <w:r w:rsidRPr="00EB4AE3">
        <w:rPr>
          <w:lang w:val="en-US"/>
        </w:rPr>
        <w:t xml:space="preserve"> </w:t>
      </w:r>
      <w:proofErr w:type="spellStart"/>
      <w:r w:rsidRPr="00EB4AE3">
        <w:rPr>
          <w:lang w:val="en-US"/>
        </w:rPr>
        <w:t>reabilitarea</w:t>
      </w:r>
      <w:proofErr w:type="spellEnd"/>
      <w:r w:rsidRPr="00EB4AE3">
        <w:rPr>
          <w:lang w:val="en-US"/>
        </w:rPr>
        <w:t xml:space="preserve"> </w:t>
      </w:r>
      <w:proofErr w:type="spellStart"/>
      <w:r w:rsidRPr="00EB4AE3">
        <w:rPr>
          <w:lang w:val="en-US"/>
        </w:rPr>
        <w:t>acestora</w:t>
      </w:r>
      <w:proofErr w:type="spellEnd"/>
      <w:r w:rsidRPr="00EB4AE3">
        <w:rPr>
          <w:lang w:val="en-US"/>
        </w:rPr>
        <w:t>;</w:t>
      </w:r>
    </w:p>
    <w:p w14:paraId="3D721BA8" w14:textId="7C09AE4A" w:rsidR="002D4004" w:rsidRDefault="002D4004" w:rsidP="002D4004">
      <w:pPr>
        <w:numPr>
          <w:ilvl w:val="0"/>
          <w:numId w:val="43"/>
        </w:numPr>
        <w:autoSpaceDE w:val="0"/>
        <w:autoSpaceDN w:val="0"/>
        <w:adjustRightInd w:val="0"/>
        <w:spacing w:after="0" w:line="240" w:lineRule="auto"/>
        <w:rPr>
          <w:lang w:val="x-none"/>
        </w:rPr>
      </w:pPr>
      <w:r w:rsidRPr="00EB4AE3">
        <w:rPr>
          <w:lang w:val="x-none"/>
        </w:rPr>
        <w:t xml:space="preserve">îndeplineşte şi alte atribuţii prevăzute de </w:t>
      </w:r>
      <w:r w:rsidR="00A77C4A" w:rsidRPr="00EB4AE3">
        <w:rPr>
          <w:lang w:val="x-none"/>
        </w:rPr>
        <w:t xml:space="preserve">reglementările legale în vigoare </w:t>
      </w:r>
      <w:r w:rsidRPr="00EB4AE3">
        <w:rPr>
          <w:lang w:val="x-none"/>
        </w:rPr>
        <w:t xml:space="preserve">sau stabilite </w:t>
      </w:r>
      <w:r w:rsidRPr="002D4004">
        <w:rPr>
          <w:lang w:val="x-none"/>
        </w:rPr>
        <w:t>prin hotărâre a consiliului local</w:t>
      </w:r>
      <w:r w:rsidRPr="002D4004">
        <w:t xml:space="preserve"> </w:t>
      </w:r>
      <w:r w:rsidRPr="002D4004">
        <w:rPr>
          <w:lang w:val="x-none"/>
        </w:rPr>
        <w:t>sau la dispoziţia expresă a Primarului</w:t>
      </w:r>
      <w:r w:rsidRPr="002D4004">
        <w:t>, în limita competenţelor</w:t>
      </w:r>
      <w:r w:rsidRPr="002D4004">
        <w:rPr>
          <w:lang w:val="x-none"/>
        </w:rPr>
        <w:t>;</w:t>
      </w:r>
    </w:p>
    <w:p w14:paraId="1D9ECA80" w14:textId="77777777" w:rsidR="00EF35D1" w:rsidRPr="002D4004" w:rsidRDefault="00EF35D1" w:rsidP="00EF35D1">
      <w:pPr>
        <w:autoSpaceDE w:val="0"/>
        <w:autoSpaceDN w:val="0"/>
        <w:adjustRightInd w:val="0"/>
        <w:spacing w:after="0" w:line="240" w:lineRule="auto"/>
        <w:ind w:left="720"/>
        <w:rPr>
          <w:lang w:val="x-none"/>
        </w:rPr>
      </w:pPr>
    </w:p>
    <w:p w14:paraId="3E23A0CA" w14:textId="0A446379" w:rsidR="002D4004" w:rsidRPr="002D4004" w:rsidRDefault="002D4004" w:rsidP="002D4004">
      <w:pPr>
        <w:autoSpaceDE w:val="0"/>
        <w:autoSpaceDN w:val="0"/>
        <w:adjustRightInd w:val="0"/>
        <w:spacing w:after="0" w:line="240" w:lineRule="auto"/>
        <w:rPr>
          <w:lang w:val="en-US"/>
        </w:rPr>
      </w:pPr>
      <w:r w:rsidRPr="002D4004">
        <w:rPr>
          <w:b/>
          <w:lang w:val="en-US"/>
        </w:rPr>
        <w:t>(2)</w:t>
      </w:r>
      <w:r w:rsidRPr="002D4004">
        <w:rPr>
          <w:lang w:val="en-US"/>
        </w:rPr>
        <w:t xml:space="preserve"> </w:t>
      </w:r>
      <w:proofErr w:type="spellStart"/>
      <w:r w:rsidRPr="002D4004">
        <w:rPr>
          <w:lang w:val="en-US"/>
        </w:rPr>
        <w:t>În</w:t>
      </w:r>
      <w:proofErr w:type="spellEnd"/>
      <w:r w:rsidRPr="002D4004">
        <w:rPr>
          <w:lang w:val="en-US"/>
        </w:rPr>
        <w:t xml:space="preserve"> </w:t>
      </w:r>
      <w:proofErr w:type="spellStart"/>
      <w:r w:rsidRPr="002D4004">
        <w:rPr>
          <w:lang w:val="en-US"/>
        </w:rPr>
        <w:t>absenţa</w:t>
      </w:r>
      <w:proofErr w:type="spellEnd"/>
      <w:r w:rsidRPr="002D4004">
        <w:rPr>
          <w:lang w:val="en-US"/>
        </w:rPr>
        <w:t xml:space="preserve"> </w:t>
      </w:r>
      <w:proofErr w:type="spellStart"/>
      <w:r w:rsidRPr="002D4004">
        <w:rPr>
          <w:lang w:val="en-US"/>
        </w:rPr>
        <w:t>Directorului</w:t>
      </w:r>
      <w:proofErr w:type="spellEnd"/>
      <w:r w:rsidRPr="002D4004">
        <w:rPr>
          <w:lang w:val="en-US"/>
        </w:rPr>
        <w:t xml:space="preserve">, </w:t>
      </w:r>
      <w:proofErr w:type="spellStart"/>
      <w:r w:rsidRPr="002D4004">
        <w:rPr>
          <w:lang w:val="en-US"/>
        </w:rPr>
        <w:t>atribuţiile</w:t>
      </w:r>
      <w:proofErr w:type="spellEnd"/>
      <w:r w:rsidRPr="002D4004">
        <w:rPr>
          <w:lang w:val="en-US"/>
        </w:rPr>
        <w:t xml:space="preserve"> </w:t>
      </w:r>
      <w:proofErr w:type="spellStart"/>
      <w:r w:rsidRPr="002D4004">
        <w:rPr>
          <w:lang w:val="en-US"/>
        </w:rPr>
        <w:t>acestuia</w:t>
      </w:r>
      <w:proofErr w:type="spellEnd"/>
      <w:r w:rsidRPr="002D4004">
        <w:rPr>
          <w:lang w:val="en-US"/>
        </w:rPr>
        <w:t xml:space="preserve"> se </w:t>
      </w:r>
      <w:proofErr w:type="spellStart"/>
      <w:r w:rsidRPr="002D4004">
        <w:rPr>
          <w:lang w:val="en-US"/>
        </w:rPr>
        <w:t>exercită</w:t>
      </w:r>
      <w:proofErr w:type="spellEnd"/>
      <w:r w:rsidRPr="002D4004">
        <w:rPr>
          <w:lang w:val="en-US"/>
        </w:rPr>
        <w:t xml:space="preserve"> de </w:t>
      </w:r>
      <w:proofErr w:type="spellStart"/>
      <w:r w:rsidRPr="002D4004">
        <w:rPr>
          <w:lang w:val="en-US"/>
        </w:rPr>
        <w:t>către</w:t>
      </w:r>
      <w:proofErr w:type="spellEnd"/>
      <w:r w:rsidRPr="002D4004">
        <w:rPr>
          <w:lang w:val="en-US"/>
        </w:rPr>
        <w:t xml:space="preserve"> un </w:t>
      </w:r>
      <w:proofErr w:type="spellStart"/>
      <w:r w:rsidRPr="002D4004">
        <w:rPr>
          <w:lang w:val="en-US"/>
        </w:rPr>
        <w:t>sef</w:t>
      </w:r>
      <w:proofErr w:type="spellEnd"/>
      <w:r w:rsidRPr="002D4004">
        <w:rPr>
          <w:lang w:val="en-US"/>
        </w:rPr>
        <w:t xml:space="preserve"> </w:t>
      </w:r>
      <w:proofErr w:type="spellStart"/>
      <w:r w:rsidRPr="002D4004">
        <w:rPr>
          <w:lang w:val="en-US"/>
        </w:rPr>
        <w:t>serviciu</w:t>
      </w:r>
      <w:proofErr w:type="spellEnd"/>
      <w:r w:rsidRPr="002D4004">
        <w:rPr>
          <w:lang w:val="en-US"/>
        </w:rPr>
        <w:t xml:space="preserve"> – </w:t>
      </w:r>
      <w:proofErr w:type="spellStart"/>
      <w:r w:rsidRPr="002D4004">
        <w:rPr>
          <w:lang w:val="en-US"/>
        </w:rPr>
        <w:t>coordonator</w:t>
      </w:r>
      <w:proofErr w:type="spellEnd"/>
      <w:r w:rsidRPr="002D4004">
        <w:rPr>
          <w:lang w:val="en-US"/>
        </w:rPr>
        <w:t xml:space="preserve"> </w:t>
      </w:r>
      <w:proofErr w:type="spellStart"/>
      <w:r w:rsidRPr="002D4004">
        <w:rPr>
          <w:lang w:val="en-US"/>
        </w:rPr>
        <w:t>creşă</w:t>
      </w:r>
      <w:proofErr w:type="spellEnd"/>
      <w:r w:rsidRPr="002D4004">
        <w:rPr>
          <w:lang w:val="en-US"/>
        </w:rPr>
        <w:t xml:space="preserve">, </w:t>
      </w:r>
      <w:proofErr w:type="spellStart"/>
      <w:r w:rsidRPr="002D4004">
        <w:rPr>
          <w:lang w:val="en-US"/>
        </w:rPr>
        <w:t>desemnat</w:t>
      </w:r>
      <w:proofErr w:type="spellEnd"/>
      <w:r w:rsidRPr="002D4004">
        <w:rPr>
          <w:lang w:val="en-US"/>
        </w:rPr>
        <w:t xml:space="preserve"> </w:t>
      </w:r>
      <w:proofErr w:type="spellStart"/>
      <w:r w:rsidRPr="002D4004">
        <w:rPr>
          <w:lang w:val="en-US"/>
        </w:rPr>
        <w:t>prin</w:t>
      </w:r>
      <w:proofErr w:type="spellEnd"/>
      <w:r w:rsidRPr="002D4004">
        <w:rPr>
          <w:lang w:val="en-US"/>
        </w:rPr>
        <w:t xml:space="preserve"> </w:t>
      </w:r>
      <w:proofErr w:type="spellStart"/>
      <w:r w:rsidRPr="002D4004">
        <w:rPr>
          <w:lang w:val="en-US"/>
        </w:rPr>
        <w:t>decizie</w:t>
      </w:r>
      <w:proofErr w:type="spellEnd"/>
      <w:r w:rsidR="00A77C4A">
        <w:rPr>
          <w:lang w:val="en-US"/>
        </w:rPr>
        <w:t>,</w:t>
      </w:r>
      <w:r w:rsidR="00EF35D1">
        <w:rPr>
          <w:lang w:val="en-US"/>
        </w:rPr>
        <w:t xml:space="preserve"> </w:t>
      </w:r>
      <w:proofErr w:type="spellStart"/>
      <w:r w:rsidR="0037079E">
        <w:rPr>
          <w:lang w:val="en-US"/>
        </w:rPr>
        <w:t>sau</w:t>
      </w:r>
      <w:proofErr w:type="spellEnd"/>
      <w:r w:rsidR="0037079E">
        <w:rPr>
          <w:lang w:val="en-US"/>
        </w:rPr>
        <w:t xml:space="preserve"> </w:t>
      </w:r>
      <w:r w:rsidR="00A77C4A">
        <w:rPr>
          <w:lang w:val="en-US"/>
        </w:rPr>
        <w:t xml:space="preserve">de un </w:t>
      </w:r>
      <w:proofErr w:type="spellStart"/>
      <w:r w:rsidR="00A77C4A">
        <w:rPr>
          <w:lang w:val="en-US"/>
        </w:rPr>
        <w:t>cadru</w:t>
      </w:r>
      <w:proofErr w:type="spellEnd"/>
      <w:r w:rsidR="00A77C4A">
        <w:rPr>
          <w:lang w:val="en-US"/>
        </w:rPr>
        <w:t xml:space="preserve"> didactic titular, de </w:t>
      </w:r>
      <w:proofErr w:type="spellStart"/>
      <w:r w:rsidR="00A77C4A">
        <w:rPr>
          <w:lang w:val="en-US"/>
        </w:rPr>
        <w:t>regulă</w:t>
      </w:r>
      <w:proofErr w:type="spellEnd"/>
      <w:r w:rsidR="00A77C4A">
        <w:rPr>
          <w:lang w:val="en-US"/>
        </w:rPr>
        <w:t xml:space="preserve"> </w:t>
      </w:r>
      <w:proofErr w:type="spellStart"/>
      <w:r w:rsidR="00A77C4A">
        <w:rPr>
          <w:lang w:val="en-US"/>
        </w:rPr>
        <w:t>membru</w:t>
      </w:r>
      <w:proofErr w:type="spellEnd"/>
      <w:r w:rsidR="00A77C4A">
        <w:rPr>
          <w:lang w:val="en-US"/>
        </w:rPr>
        <w:t xml:space="preserve"> </w:t>
      </w:r>
      <w:proofErr w:type="spellStart"/>
      <w:r w:rsidR="00A77C4A">
        <w:rPr>
          <w:lang w:val="en-US"/>
        </w:rPr>
        <w:t>în</w:t>
      </w:r>
      <w:proofErr w:type="spellEnd"/>
      <w:r w:rsidR="00A77C4A">
        <w:rPr>
          <w:lang w:val="en-US"/>
        </w:rPr>
        <w:t xml:space="preserve"> </w:t>
      </w:r>
      <w:proofErr w:type="spellStart"/>
      <w:r w:rsidR="00A77C4A">
        <w:rPr>
          <w:lang w:val="en-US"/>
        </w:rPr>
        <w:t>consiliul</w:t>
      </w:r>
      <w:proofErr w:type="spellEnd"/>
      <w:r w:rsidR="00A77C4A">
        <w:rPr>
          <w:lang w:val="en-US"/>
        </w:rPr>
        <w:t xml:space="preserve"> de </w:t>
      </w:r>
      <w:proofErr w:type="spellStart"/>
      <w:r w:rsidR="00A77C4A">
        <w:rPr>
          <w:lang w:val="en-US"/>
        </w:rPr>
        <w:t>administrație</w:t>
      </w:r>
      <w:proofErr w:type="spellEnd"/>
      <w:r w:rsidRPr="002D4004">
        <w:rPr>
          <w:lang w:val="en-US"/>
        </w:rPr>
        <w:t>.</w:t>
      </w:r>
    </w:p>
    <w:p w14:paraId="77DC2E96" w14:textId="77777777" w:rsidR="002D4004" w:rsidRPr="002D4004" w:rsidRDefault="002D4004" w:rsidP="002D4004">
      <w:pPr>
        <w:keepNext/>
        <w:autoSpaceDE w:val="0"/>
        <w:autoSpaceDN w:val="0"/>
        <w:adjustRightInd w:val="0"/>
        <w:spacing w:after="0" w:line="240" w:lineRule="auto"/>
        <w:outlineLvl w:val="6"/>
      </w:pPr>
    </w:p>
    <w:p w14:paraId="54F41C17" w14:textId="5FD7477F" w:rsidR="002D4004" w:rsidRPr="002D4004" w:rsidRDefault="002D4004" w:rsidP="002D4004">
      <w:pPr>
        <w:autoSpaceDE w:val="0"/>
        <w:autoSpaceDN w:val="0"/>
        <w:adjustRightInd w:val="0"/>
        <w:spacing w:after="0" w:line="240" w:lineRule="auto"/>
      </w:pPr>
      <w:r w:rsidRPr="002D4004">
        <w:rPr>
          <w:b/>
        </w:rPr>
        <w:t>Art. 22 (1</w:t>
      </w:r>
      <w:r w:rsidRPr="002D4004">
        <w:t xml:space="preserve">) </w:t>
      </w:r>
      <w:r w:rsidRPr="002D4004">
        <w:rPr>
          <w:lang w:val="x-none"/>
        </w:rPr>
        <w:t>Pentru realizarea obiectivelor Unit</w:t>
      </w:r>
      <w:r w:rsidRPr="002D4004">
        <w:t>ăţii</w:t>
      </w:r>
      <w:r w:rsidRPr="002D4004">
        <w:rPr>
          <w:lang w:val="x-none"/>
        </w:rPr>
        <w:t xml:space="preserve"> </w:t>
      </w:r>
      <w:r w:rsidRPr="002D4004">
        <w:t>d</w:t>
      </w:r>
      <w:r w:rsidRPr="002D4004">
        <w:rPr>
          <w:lang w:val="x-none"/>
        </w:rPr>
        <w:t xml:space="preserve">e Învăţământ pentru educaţie timpurie </w:t>
      </w:r>
      <w:r w:rsidRPr="002D4004">
        <w:t>prevăzute la art. 5</w:t>
      </w:r>
      <w:r w:rsidRPr="002D4004">
        <w:rPr>
          <w:lang w:val="x-none"/>
        </w:rPr>
        <w:t>,</w:t>
      </w:r>
      <w:r w:rsidRPr="002D4004">
        <w:t xml:space="preserve"> sef</w:t>
      </w:r>
      <w:r w:rsidR="00A77C4A">
        <w:t>ul</w:t>
      </w:r>
      <w:r w:rsidRPr="002D4004">
        <w:t xml:space="preserve"> </w:t>
      </w:r>
      <w:proofErr w:type="spellStart"/>
      <w:r w:rsidRPr="002D4004">
        <w:rPr>
          <w:lang w:val="en-US"/>
        </w:rPr>
        <w:t>serviciu</w:t>
      </w:r>
      <w:proofErr w:type="spellEnd"/>
      <w:r w:rsidRPr="002D4004">
        <w:t xml:space="preserve"> – coordonator creşă</w:t>
      </w:r>
      <w:r w:rsidRPr="002D4004">
        <w:rPr>
          <w:bCs/>
          <w:lang w:val="x-none"/>
        </w:rPr>
        <w:t xml:space="preserve"> </w:t>
      </w:r>
      <w:r w:rsidRPr="002D4004">
        <w:t>are</w:t>
      </w:r>
      <w:r w:rsidRPr="002D4004">
        <w:rPr>
          <w:lang w:val="x-none"/>
        </w:rPr>
        <w:t xml:space="preserve"> următoarele competenţe</w:t>
      </w:r>
      <w:r w:rsidRPr="002D4004">
        <w:t>.</w:t>
      </w:r>
    </w:p>
    <w:p w14:paraId="33E671E7" w14:textId="77777777" w:rsidR="002D4004" w:rsidRPr="002D4004" w:rsidRDefault="002D4004" w:rsidP="002D4004">
      <w:pPr>
        <w:autoSpaceDE w:val="0"/>
        <w:autoSpaceDN w:val="0"/>
        <w:adjustRightInd w:val="0"/>
        <w:spacing w:after="0" w:line="240" w:lineRule="auto"/>
      </w:pPr>
    </w:p>
    <w:p w14:paraId="2AAC72B3" w14:textId="77777777" w:rsidR="002D4004" w:rsidRPr="002D4004" w:rsidRDefault="002D4004" w:rsidP="002D4004">
      <w:pPr>
        <w:numPr>
          <w:ilvl w:val="0"/>
          <w:numId w:val="45"/>
        </w:numPr>
        <w:autoSpaceDE w:val="0"/>
        <w:autoSpaceDN w:val="0"/>
        <w:adjustRightInd w:val="0"/>
        <w:spacing w:after="0" w:line="240" w:lineRule="auto"/>
        <w:rPr>
          <w:lang w:val="x-none"/>
        </w:rPr>
      </w:pPr>
      <w:r w:rsidRPr="002D4004">
        <w:t>Organizeaza, coordoneaza, conduce, îndruma si controleaza activitatea personalului din creşei din subordine;</w:t>
      </w:r>
    </w:p>
    <w:p w14:paraId="34B91751" w14:textId="77777777" w:rsidR="002D4004" w:rsidRPr="002D4004" w:rsidRDefault="002D4004" w:rsidP="002D4004">
      <w:pPr>
        <w:numPr>
          <w:ilvl w:val="0"/>
          <w:numId w:val="45"/>
        </w:numPr>
        <w:autoSpaceDE w:val="0"/>
        <w:autoSpaceDN w:val="0"/>
        <w:adjustRightInd w:val="0"/>
        <w:spacing w:after="0" w:line="240" w:lineRule="auto"/>
        <w:rPr>
          <w:lang w:val="x-none"/>
        </w:rPr>
      </w:pPr>
      <w:r w:rsidRPr="002D4004">
        <w:t>Asigură repartizarea justă şi corectă a sarcinilor de serviciu;</w:t>
      </w:r>
    </w:p>
    <w:p w14:paraId="3BC0538B" w14:textId="77777777" w:rsidR="002D4004" w:rsidRPr="002D4004" w:rsidRDefault="002D4004" w:rsidP="002D4004">
      <w:pPr>
        <w:numPr>
          <w:ilvl w:val="0"/>
          <w:numId w:val="45"/>
        </w:numPr>
        <w:autoSpaceDE w:val="0"/>
        <w:autoSpaceDN w:val="0"/>
        <w:adjustRightInd w:val="0"/>
        <w:spacing w:after="0" w:line="240" w:lineRule="auto"/>
        <w:rPr>
          <w:lang w:val="x-none"/>
        </w:rPr>
      </w:pPr>
      <w:r w:rsidRPr="002D4004">
        <w:t>Raspunde de îndeplinirea obligatiilor si sarcinilor în cadrul creşei pe care o coordonează;</w:t>
      </w:r>
    </w:p>
    <w:p w14:paraId="5C51E285" w14:textId="77777777" w:rsidR="002D4004" w:rsidRPr="00EB4AE3" w:rsidRDefault="002D4004" w:rsidP="002D4004">
      <w:pPr>
        <w:numPr>
          <w:ilvl w:val="0"/>
          <w:numId w:val="45"/>
        </w:numPr>
        <w:autoSpaceDE w:val="0"/>
        <w:autoSpaceDN w:val="0"/>
        <w:adjustRightInd w:val="0"/>
        <w:spacing w:after="0" w:line="240" w:lineRule="auto"/>
        <w:rPr>
          <w:lang w:val="x-none"/>
        </w:rPr>
      </w:pPr>
      <w:r w:rsidRPr="002D4004">
        <w:t>Supraveghează copii din creşă, răspunde de viaţa şi securitatea acestora pănă la preluarea copilului de către părinte</w:t>
      </w:r>
      <w:r w:rsidRPr="00EB4AE3">
        <w:t>/reprezentant legal din grupă;</w:t>
      </w:r>
    </w:p>
    <w:p w14:paraId="4C6BFF27" w14:textId="42089693" w:rsidR="002D4004" w:rsidRPr="002D4004" w:rsidRDefault="002D4004" w:rsidP="002D4004">
      <w:pPr>
        <w:numPr>
          <w:ilvl w:val="0"/>
          <w:numId w:val="45"/>
        </w:numPr>
        <w:autoSpaceDE w:val="0"/>
        <w:autoSpaceDN w:val="0"/>
        <w:adjustRightInd w:val="0"/>
        <w:spacing w:after="0" w:line="240" w:lineRule="auto"/>
        <w:rPr>
          <w:lang w:val="x-none"/>
        </w:rPr>
      </w:pPr>
      <w:r w:rsidRPr="00EB4AE3">
        <w:t>Asigură împreună cu educatorul</w:t>
      </w:r>
      <w:r w:rsidR="002A056A" w:rsidRPr="00EB4AE3">
        <w:t>/profesorul pentru educație timpurie</w:t>
      </w:r>
      <w:r w:rsidRPr="00EB4AE3">
        <w:t xml:space="preserve"> </w:t>
      </w:r>
      <w:r w:rsidRPr="002D4004">
        <w:t>comunicarea cu părinţii/reprezentanţii legali ai copiilor din creşă;</w:t>
      </w:r>
    </w:p>
    <w:p w14:paraId="66285827" w14:textId="77777777" w:rsidR="002D4004" w:rsidRPr="002D4004" w:rsidRDefault="002D4004" w:rsidP="002D4004">
      <w:pPr>
        <w:numPr>
          <w:ilvl w:val="0"/>
          <w:numId w:val="45"/>
        </w:numPr>
        <w:autoSpaceDE w:val="0"/>
        <w:autoSpaceDN w:val="0"/>
        <w:adjustRightInd w:val="0"/>
        <w:spacing w:after="0" w:line="240" w:lineRule="auto"/>
        <w:rPr>
          <w:lang w:val="x-none"/>
        </w:rPr>
      </w:pPr>
      <w:r w:rsidRPr="002D4004">
        <w:t>Informează conducerea cu privire la orice suspiciune de abuz, neglijare, exploatare sau orice formă de violenţă asupra copiilor din creşă;</w:t>
      </w:r>
    </w:p>
    <w:p w14:paraId="34CAB9F8" w14:textId="77777777" w:rsidR="002D4004" w:rsidRPr="002D4004" w:rsidRDefault="002D4004" w:rsidP="002D4004">
      <w:pPr>
        <w:numPr>
          <w:ilvl w:val="0"/>
          <w:numId w:val="45"/>
        </w:numPr>
        <w:autoSpaceDE w:val="0"/>
        <w:autoSpaceDN w:val="0"/>
        <w:adjustRightInd w:val="0"/>
        <w:spacing w:after="0" w:line="240" w:lineRule="auto"/>
        <w:rPr>
          <w:lang w:val="x-none"/>
        </w:rPr>
      </w:pPr>
      <w:r w:rsidRPr="002D4004">
        <w:t>Asigură respectarea drepturilor copiilor şi a regulilor deontologice de relaţia persoanlului creşei cu copiii, părinţii, cu ceilalţi membrii ai echipei şi comunitate;</w:t>
      </w:r>
    </w:p>
    <w:p w14:paraId="604D24DA" w14:textId="77777777" w:rsidR="002D4004" w:rsidRPr="002D4004" w:rsidRDefault="002D4004" w:rsidP="002D4004">
      <w:pPr>
        <w:numPr>
          <w:ilvl w:val="0"/>
          <w:numId w:val="45"/>
        </w:numPr>
        <w:autoSpaceDE w:val="0"/>
        <w:autoSpaceDN w:val="0"/>
        <w:adjustRightInd w:val="0"/>
        <w:spacing w:after="0" w:line="240" w:lineRule="auto"/>
        <w:rPr>
          <w:lang w:val="x-none"/>
        </w:rPr>
      </w:pPr>
      <w:r w:rsidRPr="002D4004">
        <w:t>Întocmeste, lunar/ anual sau ori de cîte ori se solicita rapoarte de activitate ale creşei pe care le prezinta Directorului;</w:t>
      </w:r>
    </w:p>
    <w:p w14:paraId="0A8B9D29" w14:textId="77777777" w:rsidR="002D4004" w:rsidRPr="002D4004" w:rsidRDefault="002D4004" w:rsidP="002D4004">
      <w:pPr>
        <w:numPr>
          <w:ilvl w:val="0"/>
          <w:numId w:val="45"/>
        </w:numPr>
        <w:autoSpaceDE w:val="0"/>
        <w:autoSpaceDN w:val="0"/>
        <w:adjustRightInd w:val="0"/>
        <w:spacing w:after="0" w:line="240" w:lineRule="auto"/>
        <w:rPr>
          <w:lang w:val="x-none"/>
        </w:rPr>
      </w:pPr>
      <w:r w:rsidRPr="002D4004">
        <w:t>Raspunde de realitatea, legalitatea si veridicitatea datelor înscrise în actele si documentele care se elibereaza de la creşa pe care o conduce;</w:t>
      </w:r>
    </w:p>
    <w:p w14:paraId="2918D8D5" w14:textId="77777777" w:rsidR="002D4004" w:rsidRPr="002D4004" w:rsidRDefault="002D4004" w:rsidP="002D4004">
      <w:pPr>
        <w:numPr>
          <w:ilvl w:val="0"/>
          <w:numId w:val="45"/>
        </w:numPr>
        <w:autoSpaceDE w:val="0"/>
        <w:autoSpaceDN w:val="0"/>
        <w:adjustRightInd w:val="0"/>
        <w:spacing w:after="0" w:line="240" w:lineRule="auto"/>
        <w:rPr>
          <w:lang w:val="x-none"/>
        </w:rPr>
      </w:pPr>
      <w:r w:rsidRPr="002D4004">
        <w:t>Participă la întocmirea meniului săptămânal/lunar al creşei cu respectarea legislaţiei specifice în vigoare;</w:t>
      </w:r>
    </w:p>
    <w:p w14:paraId="394319ED" w14:textId="77777777" w:rsidR="002D4004" w:rsidRPr="002D4004" w:rsidRDefault="002D4004" w:rsidP="002D4004">
      <w:pPr>
        <w:numPr>
          <w:ilvl w:val="0"/>
          <w:numId w:val="45"/>
        </w:numPr>
        <w:autoSpaceDE w:val="0"/>
        <w:autoSpaceDN w:val="0"/>
        <w:adjustRightInd w:val="0"/>
        <w:spacing w:after="0" w:line="240" w:lineRule="auto"/>
        <w:rPr>
          <w:lang w:val="x-none"/>
        </w:rPr>
      </w:pPr>
      <w:r w:rsidRPr="002D4004">
        <w:t>Asigura informarea permanenta a Directorului în ceea ce priveste activitatea creşei;</w:t>
      </w:r>
    </w:p>
    <w:p w14:paraId="5E467BED" w14:textId="77777777" w:rsidR="002D4004" w:rsidRPr="002D4004" w:rsidRDefault="002D4004" w:rsidP="002D4004">
      <w:pPr>
        <w:numPr>
          <w:ilvl w:val="0"/>
          <w:numId w:val="45"/>
        </w:numPr>
        <w:autoSpaceDE w:val="0"/>
        <w:autoSpaceDN w:val="0"/>
        <w:adjustRightInd w:val="0"/>
        <w:spacing w:after="0" w:line="240" w:lineRule="auto"/>
        <w:rPr>
          <w:lang w:val="x-none"/>
        </w:rPr>
      </w:pPr>
      <w:r w:rsidRPr="002D4004">
        <w:t>Face analiza stadiului îndeplinirii atributiilor si sarcinilor de serviciu ale personalul din subordine si propune masuri de îmbunatatire a activitatii;</w:t>
      </w:r>
    </w:p>
    <w:p w14:paraId="510D2357" w14:textId="77777777" w:rsidR="002D4004" w:rsidRPr="002D4004" w:rsidRDefault="002D4004" w:rsidP="002D4004">
      <w:pPr>
        <w:numPr>
          <w:ilvl w:val="0"/>
          <w:numId w:val="45"/>
        </w:numPr>
        <w:autoSpaceDE w:val="0"/>
        <w:autoSpaceDN w:val="0"/>
        <w:adjustRightInd w:val="0"/>
        <w:spacing w:after="0" w:line="240" w:lineRule="auto"/>
        <w:rPr>
          <w:lang w:val="x-none"/>
        </w:rPr>
      </w:pPr>
      <w:r w:rsidRPr="002D4004">
        <w:t>Cultivă munca in echipă ca modalitate de bază pentru indeplinirea obiectivelor creşei;</w:t>
      </w:r>
    </w:p>
    <w:p w14:paraId="00119E32" w14:textId="77777777" w:rsidR="002D4004" w:rsidRPr="002D4004" w:rsidRDefault="002D4004" w:rsidP="002D4004">
      <w:pPr>
        <w:numPr>
          <w:ilvl w:val="0"/>
          <w:numId w:val="45"/>
        </w:numPr>
        <w:autoSpaceDE w:val="0"/>
        <w:autoSpaceDN w:val="0"/>
        <w:adjustRightInd w:val="0"/>
        <w:spacing w:after="0" w:line="240" w:lineRule="auto"/>
        <w:rPr>
          <w:lang w:val="x-none"/>
        </w:rPr>
      </w:pPr>
      <w:r w:rsidRPr="002D4004">
        <w:t>Mentine disciplina muncii în cadrul creşei;</w:t>
      </w:r>
    </w:p>
    <w:p w14:paraId="3EEE929F" w14:textId="77777777" w:rsidR="002D4004" w:rsidRPr="002D4004" w:rsidRDefault="002D4004" w:rsidP="002D4004">
      <w:pPr>
        <w:numPr>
          <w:ilvl w:val="0"/>
          <w:numId w:val="45"/>
        </w:numPr>
        <w:autoSpaceDE w:val="0"/>
        <w:autoSpaceDN w:val="0"/>
        <w:adjustRightInd w:val="0"/>
        <w:spacing w:after="0" w:line="240" w:lineRule="auto"/>
        <w:rPr>
          <w:lang w:val="x-none"/>
        </w:rPr>
      </w:pPr>
      <w:r w:rsidRPr="002D4004">
        <w:t>Reprezinta creşa în diferite actiuni de specialitate, cu avizul Directorului;</w:t>
      </w:r>
    </w:p>
    <w:p w14:paraId="617BA8EA" w14:textId="77777777" w:rsidR="002D4004" w:rsidRPr="002D4004" w:rsidRDefault="002D4004" w:rsidP="002D4004">
      <w:pPr>
        <w:numPr>
          <w:ilvl w:val="0"/>
          <w:numId w:val="45"/>
        </w:numPr>
        <w:autoSpaceDE w:val="0"/>
        <w:autoSpaceDN w:val="0"/>
        <w:adjustRightInd w:val="0"/>
        <w:spacing w:after="0" w:line="240" w:lineRule="auto"/>
        <w:rPr>
          <w:lang w:val="x-none"/>
        </w:rPr>
      </w:pPr>
      <w:r w:rsidRPr="002D4004">
        <w:t>Stabileste si reactualizeaza atributiile din fisa postului pentru personalul din subordine în raport cu modificarile intervenite în competentele creşei si le supune aprobarii Directorului;</w:t>
      </w:r>
    </w:p>
    <w:p w14:paraId="600C079A" w14:textId="77777777" w:rsidR="002D4004" w:rsidRPr="002D4004" w:rsidRDefault="002D4004" w:rsidP="002D4004">
      <w:pPr>
        <w:numPr>
          <w:ilvl w:val="0"/>
          <w:numId w:val="45"/>
        </w:numPr>
        <w:autoSpaceDE w:val="0"/>
        <w:autoSpaceDN w:val="0"/>
        <w:adjustRightInd w:val="0"/>
        <w:spacing w:after="0" w:line="240" w:lineRule="auto"/>
        <w:rPr>
          <w:lang w:val="x-none"/>
        </w:rPr>
      </w:pPr>
      <w:r w:rsidRPr="002D4004">
        <w:t>Evalueaza anual performantele profesionale individuale si intocmeste raportul de evaluare pentru salariatii din subordine;</w:t>
      </w:r>
    </w:p>
    <w:p w14:paraId="488C7CAE" w14:textId="77777777" w:rsidR="002D4004" w:rsidRPr="002D4004" w:rsidRDefault="002D4004" w:rsidP="002D4004">
      <w:pPr>
        <w:numPr>
          <w:ilvl w:val="0"/>
          <w:numId w:val="45"/>
        </w:numPr>
        <w:autoSpaceDE w:val="0"/>
        <w:autoSpaceDN w:val="0"/>
        <w:adjustRightInd w:val="0"/>
        <w:spacing w:after="0" w:line="240" w:lineRule="auto"/>
        <w:rPr>
          <w:lang w:val="x-none"/>
        </w:rPr>
      </w:pPr>
      <w:r w:rsidRPr="002D4004">
        <w:t xml:space="preserve">Raspunde de respectarea legilor, hotararilor guvernului, hotararilor consiliului local al Municipiului Baia Mare si a dispozitiilor Primarului Municipiului Baia Mare; </w:t>
      </w:r>
    </w:p>
    <w:p w14:paraId="509801F7" w14:textId="77777777" w:rsidR="002D4004" w:rsidRPr="002D4004" w:rsidRDefault="002D4004" w:rsidP="002D4004">
      <w:pPr>
        <w:numPr>
          <w:ilvl w:val="0"/>
          <w:numId w:val="45"/>
        </w:numPr>
        <w:autoSpaceDE w:val="0"/>
        <w:autoSpaceDN w:val="0"/>
        <w:adjustRightInd w:val="0"/>
        <w:spacing w:after="0" w:line="240" w:lineRule="auto"/>
        <w:rPr>
          <w:lang w:val="x-none"/>
        </w:rPr>
      </w:pPr>
      <w:r w:rsidRPr="002D4004">
        <w:t>Asigura cunoaşterea şi implementarea legislatiei din domeniul său de activitate persoanelor din subordine;</w:t>
      </w:r>
    </w:p>
    <w:p w14:paraId="72904A01" w14:textId="77777777" w:rsidR="002D4004" w:rsidRPr="002D4004" w:rsidRDefault="002D4004" w:rsidP="002D4004">
      <w:pPr>
        <w:numPr>
          <w:ilvl w:val="0"/>
          <w:numId w:val="45"/>
        </w:numPr>
        <w:autoSpaceDE w:val="0"/>
        <w:autoSpaceDN w:val="0"/>
        <w:adjustRightInd w:val="0"/>
        <w:spacing w:after="0" w:line="240" w:lineRule="auto"/>
        <w:rPr>
          <w:lang w:val="x-none"/>
        </w:rPr>
      </w:pPr>
      <w:r w:rsidRPr="002D4004">
        <w:t xml:space="preserve">Propune participarea personalului de specialitate la programele de instruire şi perfecţionare; </w:t>
      </w:r>
    </w:p>
    <w:p w14:paraId="2473EA12" w14:textId="77777777" w:rsidR="002D4004" w:rsidRPr="002D4004" w:rsidRDefault="002D4004" w:rsidP="002D4004">
      <w:pPr>
        <w:numPr>
          <w:ilvl w:val="0"/>
          <w:numId w:val="45"/>
        </w:numPr>
        <w:autoSpaceDE w:val="0"/>
        <w:autoSpaceDN w:val="0"/>
        <w:adjustRightInd w:val="0"/>
        <w:spacing w:after="0" w:line="240" w:lineRule="auto"/>
        <w:rPr>
          <w:lang w:val="x-none"/>
        </w:rPr>
      </w:pPr>
      <w:r w:rsidRPr="002D4004">
        <w:t>Răspunde de calitatea activităţilor desfăşurate de personalul din cadrul creşei şi dispune, în limita competenţei, măsuri de organizare care să conducă la îmbunătăţirea acestor activităţi sau, după caz, formulează propuneri în acest sens;</w:t>
      </w:r>
    </w:p>
    <w:p w14:paraId="0DE788FD" w14:textId="77777777" w:rsidR="002D4004" w:rsidRPr="002D4004" w:rsidRDefault="002D4004" w:rsidP="002D4004">
      <w:pPr>
        <w:numPr>
          <w:ilvl w:val="0"/>
          <w:numId w:val="45"/>
        </w:numPr>
        <w:autoSpaceDE w:val="0"/>
        <w:autoSpaceDN w:val="0"/>
        <w:adjustRightInd w:val="0"/>
        <w:spacing w:after="0" w:line="240" w:lineRule="auto"/>
        <w:rPr>
          <w:lang w:val="x-none"/>
        </w:rPr>
      </w:pPr>
      <w:r w:rsidRPr="002D4004">
        <w:t>Organizează activitatea personalului din subordine şi asigură respectarea timpului de lucru şi a regulamentului de organizare şi funcţionare;</w:t>
      </w:r>
    </w:p>
    <w:p w14:paraId="067EFA3A" w14:textId="77777777" w:rsidR="002D4004" w:rsidRPr="002D4004" w:rsidRDefault="002D4004" w:rsidP="002D4004">
      <w:pPr>
        <w:numPr>
          <w:ilvl w:val="0"/>
          <w:numId w:val="45"/>
        </w:numPr>
        <w:spacing w:after="0" w:line="240" w:lineRule="auto"/>
        <w:jc w:val="both"/>
        <w:rPr>
          <w:lang w:val="en-US"/>
        </w:rPr>
      </w:pPr>
      <w:proofErr w:type="spellStart"/>
      <w:r w:rsidRPr="002D4004">
        <w:rPr>
          <w:lang w:val="en-US"/>
        </w:rPr>
        <w:t>Propune</w:t>
      </w:r>
      <w:proofErr w:type="spellEnd"/>
      <w:r w:rsidRPr="002D4004">
        <w:rPr>
          <w:lang w:val="en-US"/>
        </w:rPr>
        <w:t xml:space="preserve"> </w:t>
      </w:r>
      <w:proofErr w:type="spellStart"/>
      <w:r w:rsidRPr="002D4004">
        <w:rPr>
          <w:lang w:val="en-US"/>
        </w:rPr>
        <w:t>conducerii</w:t>
      </w:r>
      <w:proofErr w:type="spellEnd"/>
      <w:r w:rsidRPr="002D4004">
        <w:rPr>
          <w:lang w:val="x-none"/>
        </w:rPr>
        <w:t xml:space="preserve"> </w:t>
      </w:r>
      <w:r w:rsidRPr="002D4004">
        <w:t>Creşei Baia Mare,</w:t>
      </w:r>
      <w:r w:rsidRPr="002D4004">
        <w:rPr>
          <w:lang w:val="en-US"/>
        </w:rPr>
        <w:t xml:space="preserve"> </w:t>
      </w:r>
      <w:proofErr w:type="spellStart"/>
      <w:r w:rsidRPr="002D4004">
        <w:rPr>
          <w:lang w:val="en-US"/>
        </w:rPr>
        <w:t>bugetul</w:t>
      </w:r>
      <w:proofErr w:type="spellEnd"/>
      <w:r w:rsidRPr="002D4004">
        <w:rPr>
          <w:lang w:val="en-US"/>
        </w:rPr>
        <w:t xml:space="preserve"> </w:t>
      </w:r>
      <w:proofErr w:type="spellStart"/>
      <w:r w:rsidRPr="002D4004">
        <w:rPr>
          <w:lang w:val="en-US"/>
        </w:rPr>
        <w:t>necesar</w:t>
      </w:r>
      <w:proofErr w:type="spellEnd"/>
      <w:r w:rsidRPr="002D4004">
        <w:rPr>
          <w:lang w:val="en-US"/>
        </w:rPr>
        <w:t xml:space="preserve"> </w:t>
      </w:r>
      <w:proofErr w:type="spellStart"/>
      <w:r w:rsidRPr="002D4004">
        <w:rPr>
          <w:lang w:val="en-US"/>
        </w:rPr>
        <w:t>pentru</w:t>
      </w:r>
      <w:proofErr w:type="spellEnd"/>
      <w:r w:rsidRPr="002D4004">
        <w:rPr>
          <w:lang w:val="en-US"/>
        </w:rPr>
        <w:t xml:space="preserve"> </w:t>
      </w:r>
      <w:proofErr w:type="spellStart"/>
      <w:r w:rsidRPr="002D4004">
        <w:rPr>
          <w:lang w:val="en-US"/>
        </w:rPr>
        <w:t>cresa</w:t>
      </w:r>
      <w:proofErr w:type="spellEnd"/>
      <w:r w:rsidRPr="002D4004">
        <w:rPr>
          <w:lang w:val="en-US"/>
        </w:rPr>
        <w:t xml:space="preserve"> din </w:t>
      </w:r>
      <w:proofErr w:type="spellStart"/>
      <w:proofErr w:type="gramStart"/>
      <w:r w:rsidRPr="002D4004">
        <w:rPr>
          <w:lang w:val="en-US"/>
        </w:rPr>
        <w:t>subordine</w:t>
      </w:r>
      <w:proofErr w:type="spellEnd"/>
      <w:r w:rsidRPr="002D4004">
        <w:rPr>
          <w:lang w:val="en-US"/>
        </w:rPr>
        <w:t>;</w:t>
      </w:r>
      <w:proofErr w:type="gramEnd"/>
    </w:p>
    <w:p w14:paraId="50522BE8" w14:textId="77777777" w:rsidR="002D4004" w:rsidRPr="002D4004" w:rsidRDefault="002D4004" w:rsidP="002D4004">
      <w:pPr>
        <w:numPr>
          <w:ilvl w:val="0"/>
          <w:numId w:val="45"/>
        </w:numPr>
        <w:spacing w:after="0" w:line="240" w:lineRule="auto"/>
        <w:jc w:val="both"/>
        <w:rPr>
          <w:lang w:val="en-US"/>
        </w:rPr>
      </w:pPr>
      <w:r w:rsidRPr="002D4004">
        <w:rPr>
          <w:lang w:val="it-IT"/>
        </w:rPr>
        <w:t> P</w:t>
      </w:r>
      <w:proofErr w:type="spellStart"/>
      <w:r w:rsidRPr="002D4004">
        <w:rPr>
          <w:lang w:val="en-US"/>
        </w:rPr>
        <w:t>ropune</w:t>
      </w:r>
      <w:proofErr w:type="spellEnd"/>
      <w:r w:rsidRPr="002D4004">
        <w:rPr>
          <w:lang w:val="en-US"/>
        </w:rPr>
        <w:t xml:space="preserve"> </w:t>
      </w:r>
      <w:proofErr w:type="spellStart"/>
      <w:r w:rsidRPr="002D4004">
        <w:rPr>
          <w:lang w:val="en-US"/>
        </w:rPr>
        <w:t>conducerii</w:t>
      </w:r>
      <w:proofErr w:type="spellEnd"/>
      <w:r w:rsidRPr="002D4004">
        <w:rPr>
          <w:lang w:val="en-US"/>
        </w:rPr>
        <w:t xml:space="preserve"> </w:t>
      </w:r>
      <w:r w:rsidRPr="002D4004">
        <w:t>Creşei Baia Mare,</w:t>
      </w:r>
      <w:r w:rsidRPr="002D4004">
        <w:rPr>
          <w:lang w:val="en-US"/>
        </w:rPr>
        <w:t xml:space="preserve"> </w:t>
      </w:r>
      <w:proofErr w:type="spellStart"/>
      <w:r w:rsidRPr="002D4004">
        <w:rPr>
          <w:lang w:val="en-US"/>
        </w:rPr>
        <w:t>numărul</w:t>
      </w:r>
      <w:proofErr w:type="spellEnd"/>
      <w:r w:rsidRPr="002D4004">
        <w:rPr>
          <w:lang w:val="en-US"/>
        </w:rPr>
        <w:t xml:space="preserve"> </w:t>
      </w:r>
      <w:proofErr w:type="spellStart"/>
      <w:r w:rsidRPr="002D4004">
        <w:rPr>
          <w:lang w:val="en-US"/>
        </w:rPr>
        <w:t>şi</w:t>
      </w:r>
      <w:proofErr w:type="spellEnd"/>
      <w:r w:rsidRPr="002D4004">
        <w:rPr>
          <w:lang w:val="en-US"/>
        </w:rPr>
        <w:t xml:space="preserve"> </w:t>
      </w:r>
      <w:proofErr w:type="spellStart"/>
      <w:r w:rsidRPr="002D4004">
        <w:rPr>
          <w:lang w:val="en-US"/>
        </w:rPr>
        <w:t>categoriilor</w:t>
      </w:r>
      <w:proofErr w:type="spellEnd"/>
      <w:r w:rsidRPr="002D4004">
        <w:rPr>
          <w:lang w:val="en-US"/>
        </w:rPr>
        <w:t xml:space="preserve"> de personal </w:t>
      </w:r>
      <w:proofErr w:type="spellStart"/>
      <w:r w:rsidRPr="002D4004">
        <w:rPr>
          <w:lang w:val="en-US"/>
        </w:rPr>
        <w:t>necesar</w:t>
      </w:r>
      <w:proofErr w:type="spellEnd"/>
      <w:r w:rsidRPr="002D4004">
        <w:rPr>
          <w:lang w:val="en-US"/>
        </w:rPr>
        <w:t xml:space="preserve"> </w:t>
      </w:r>
      <w:proofErr w:type="spellStart"/>
      <w:r w:rsidRPr="002D4004">
        <w:rPr>
          <w:lang w:val="en-US"/>
        </w:rPr>
        <w:t>desfăşurării</w:t>
      </w:r>
      <w:proofErr w:type="spellEnd"/>
      <w:r w:rsidRPr="002D4004">
        <w:rPr>
          <w:lang w:val="en-US"/>
        </w:rPr>
        <w:t xml:space="preserve"> </w:t>
      </w:r>
      <w:proofErr w:type="spellStart"/>
      <w:r w:rsidRPr="002D4004">
        <w:rPr>
          <w:lang w:val="en-US"/>
        </w:rPr>
        <w:t>activităţii</w:t>
      </w:r>
      <w:proofErr w:type="spellEnd"/>
      <w:r w:rsidRPr="002D4004">
        <w:rPr>
          <w:lang w:val="en-US"/>
        </w:rPr>
        <w:t xml:space="preserve"> </w:t>
      </w:r>
      <w:proofErr w:type="spellStart"/>
      <w:r w:rsidRPr="002D4004">
        <w:rPr>
          <w:lang w:val="en-US"/>
        </w:rPr>
        <w:t>în</w:t>
      </w:r>
      <w:proofErr w:type="spellEnd"/>
      <w:r w:rsidRPr="002D4004">
        <w:rPr>
          <w:lang w:val="en-US"/>
        </w:rPr>
        <w:t xml:space="preserve"> </w:t>
      </w:r>
      <w:proofErr w:type="spellStart"/>
      <w:r w:rsidRPr="002D4004">
        <w:rPr>
          <w:lang w:val="en-US"/>
        </w:rPr>
        <w:t>cadrul</w:t>
      </w:r>
      <w:proofErr w:type="spellEnd"/>
      <w:r w:rsidRPr="002D4004">
        <w:rPr>
          <w:lang w:val="en-US"/>
        </w:rPr>
        <w:t xml:space="preserve"> </w:t>
      </w:r>
      <w:proofErr w:type="spellStart"/>
      <w:r w:rsidRPr="002D4004">
        <w:rPr>
          <w:lang w:val="en-US"/>
        </w:rPr>
        <w:t>creşei</w:t>
      </w:r>
      <w:proofErr w:type="spellEnd"/>
      <w:r w:rsidRPr="002D4004">
        <w:rPr>
          <w:lang w:val="en-US"/>
        </w:rPr>
        <w:t xml:space="preserve"> din </w:t>
      </w:r>
      <w:proofErr w:type="spellStart"/>
      <w:r w:rsidRPr="002D4004">
        <w:rPr>
          <w:lang w:val="en-US"/>
        </w:rPr>
        <w:t>subordine</w:t>
      </w:r>
      <w:proofErr w:type="spellEnd"/>
      <w:r w:rsidRPr="002D4004">
        <w:rPr>
          <w:lang w:val="en-US"/>
        </w:rPr>
        <w:t>;</w:t>
      </w:r>
    </w:p>
    <w:p w14:paraId="7B6B3CE4" w14:textId="77777777" w:rsidR="002D4004" w:rsidRPr="002D4004" w:rsidRDefault="002D4004" w:rsidP="002D4004">
      <w:pPr>
        <w:numPr>
          <w:ilvl w:val="0"/>
          <w:numId w:val="45"/>
        </w:numPr>
        <w:autoSpaceDE w:val="0"/>
        <w:autoSpaceDN w:val="0"/>
        <w:adjustRightInd w:val="0"/>
        <w:spacing w:after="0" w:line="240" w:lineRule="auto"/>
        <w:rPr>
          <w:lang w:val="x-none"/>
        </w:rPr>
      </w:pPr>
      <w:r w:rsidRPr="002D4004">
        <w:t>Repartizeaza corespondenta primita, în cadrul creşei, pe care o conduce, urmareste si raspunde de solutionarea în termen a acesteia;</w:t>
      </w:r>
    </w:p>
    <w:p w14:paraId="5C0C0052" w14:textId="77777777" w:rsidR="002D4004" w:rsidRPr="002D4004" w:rsidRDefault="002D4004" w:rsidP="002D4004">
      <w:pPr>
        <w:numPr>
          <w:ilvl w:val="0"/>
          <w:numId w:val="45"/>
        </w:numPr>
        <w:autoSpaceDE w:val="0"/>
        <w:autoSpaceDN w:val="0"/>
        <w:adjustRightInd w:val="0"/>
        <w:spacing w:after="0" w:line="240" w:lineRule="auto"/>
        <w:rPr>
          <w:lang w:val="x-none"/>
        </w:rPr>
      </w:pPr>
      <w:r w:rsidRPr="002D4004">
        <w:t>Asigura implementarea si dezvoltarea sistemului de control intern mamagerial conform legislatiei in vigoare.</w:t>
      </w:r>
    </w:p>
    <w:p w14:paraId="53752F9E" w14:textId="52533177" w:rsidR="002D4004" w:rsidRPr="002D4004" w:rsidRDefault="002D4004" w:rsidP="002D4004">
      <w:pPr>
        <w:numPr>
          <w:ilvl w:val="0"/>
          <w:numId w:val="45"/>
        </w:numPr>
        <w:autoSpaceDE w:val="0"/>
        <w:autoSpaceDN w:val="0"/>
        <w:adjustRightInd w:val="0"/>
        <w:spacing w:after="0" w:line="240" w:lineRule="auto"/>
        <w:rPr>
          <w:lang w:val="x-none"/>
        </w:rPr>
      </w:pPr>
      <w:r w:rsidRPr="002D4004">
        <w:t>Îndeplineşte alte atribuţii stabilite de şeful ierarhic</w:t>
      </w:r>
      <w:r w:rsidR="00A77C4A">
        <w:t xml:space="preserve"> </w:t>
      </w:r>
      <w:r w:rsidRPr="002D4004">
        <w:t>superior, cond</w:t>
      </w:r>
      <w:r w:rsidR="00A77C4A">
        <w:t>u</w:t>
      </w:r>
      <w:r w:rsidRPr="002D4004">
        <w:t>cerea DAS Baia Mare, în limita cadrului legal, pentru bunul mers al activităţii instituţiei.</w:t>
      </w:r>
    </w:p>
    <w:p w14:paraId="51B09478" w14:textId="77777777" w:rsidR="002D4004" w:rsidRPr="002D4004" w:rsidRDefault="002D4004" w:rsidP="002D4004">
      <w:pPr>
        <w:keepNext/>
        <w:autoSpaceDE w:val="0"/>
        <w:autoSpaceDN w:val="0"/>
        <w:adjustRightInd w:val="0"/>
        <w:spacing w:after="0" w:line="240" w:lineRule="auto"/>
        <w:outlineLvl w:val="6"/>
        <w:rPr>
          <w:b/>
          <w:bCs/>
        </w:rPr>
      </w:pPr>
    </w:p>
    <w:p w14:paraId="7E3C91C9" w14:textId="77777777" w:rsidR="002D4004" w:rsidRPr="002D4004" w:rsidRDefault="002D4004" w:rsidP="002D4004">
      <w:pPr>
        <w:autoSpaceDE w:val="0"/>
        <w:autoSpaceDN w:val="0"/>
        <w:adjustRightInd w:val="0"/>
        <w:spacing w:after="0" w:line="240" w:lineRule="auto"/>
        <w:rPr>
          <w:b/>
          <w:bCs/>
          <w:lang w:val="x-none"/>
        </w:rPr>
      </w:pPr>
    </w:p>
    <w:p w14:paraId="74B1D62F" w14:textId="77777777" w:rsidR="002D4004" w:rsidRPr="002D4004" w:rsidRDefault="002D4004" w:rsidP="002D4004">
      <w:pPr>
        <w:autoSpaceDE w:val="0"/>
        <w:autoSpaceDN w:val="0"/>
        <w:adjustRightInd w:val="0"/>
        <w:spacing w:after="0" w:line="240" w:lineRule="auto"/>
        <w:rPr>
          <w:b/>
          <w:bCs/>
          <w:lang w:val="x-none"/>
        </w:rPr>
      </w:pPr>
      <w:r w:rsidRPr="002D4004">
        <w:rPr>
          <w:b/>
          <w:bCs/>
          <w:lang w:val="x-none"/>
        </w:rPr>
        <w:t>CAP. I</w:t>
      </w:r>
      <w:r w:rsidRPr="002D4004">
        <w:rPr>
          <w:b/>
          <w:bCs/>
        </w:rPr>
        <w:t>I</w:t>
      </w:r>
      <w:r w:rsidRPr="002D4004">
        <w:rPr>
          <w:b/>
          <w:bCs/>
          <w:lang w:val="x-none"/>
        </w:rPr>
        <w:t xml:space="preserve">I. PATRIMONIUL ŞI FINANŢELE </w:t>
      </w:r>
      <w:r w:rsidRPr="002D4004">
        <w:rPr>
          <w:b/>
          <w:bCs/>
        </w:rPr>
        <w:t xml:space="preserve">UNITĂŢII </w:t>
      </w:r>
      <w:r w:rsidRPr="002D4004">
        <w:rPr>
          <w:b/>
        </w:rPr>
        <w:t>D</w:t>
      </w:r>
      <w:r w:rsidRPr="002D4004">
        <w:rPr>
          <w:b/>
          <w:lang w:val="x-none"/>
        </w:rPr>
        <w:t xml:space="preserve">E ÎNVĂŢĂMÂNT PENTRU EDUCAŢIE TIMPURIE </w:t>
      </w:r>
      <w:r w:rsidRPr="002D4004">
        <w:rPr>
          <w:b/>
        </w:rPr>
        <w:t>CREŞA</w:t>
      </w:r>
      <w:r w:rsidRPr="002D4004">
        <w:t xml:space="preserve"> </w:t>
      </w:r>
      <w:r w:rsidRPr="002D4004">
        <w:rPr>
          <w:b/>
          <w:bCs/>
          <w:lang w:val="x-none"/>
        </w:rPr>
        <w:t>BAIA MARE</w:t>
      </w:r>
    </w:p>
    <w:p w14:paraId="6572C72D" w14:textId="77777777" w:rsidR="002D4004" w:rsidRPr="002D4004" w:rsidRDefault="002D4004" w:rsidP="002D4004">
      <w:pPr>
        <w:autoSpaceDE w:val="0"/>
        <w:autoSpaceDN w:val="0"/>
        <w:adjustRightInd w:val="0"/>
        <w:spacing w:after="0" w:line="240" w:lineRule="auto"/>
        <w:rPr>
          <w:b/>
          <w:bCs/>
          <w:lang w:val="x-none"/>
        </w:rPr>
      </w:pPr>
    </w:p>
    <w:p w14:paraId="7F4FFE28" w14:textId="77777777" w:rsidR="002D4004" w:rsidRPr="002D4004" w:rsidRDefault="002D4004" w:rsidP="002D4004">
      <w:pPr>
        <w:autoSpaceDE w:val="0"/>
        <w:autoSpaceDN w:val="0"/>
        <w:adjustRightInd w:val="0"/>
        <w:spacing w:after="0" w:line="240" w:lineRule="auto"/>
        <w:rPr>
          <w:lang w:val="x-none"/>
        </w:rPr>
      </w:pPr>
      <w:r w:rsidRPr="002D4004">
        <w:rPr>
          <w:b/>
          <w:bCs/>
          <w:lang w:val="x-none"/>
        </w:rPr>
        <w:t>Art. 2</w:t>
      </w:r>
      <w:r w:rsidRPr="002D4004">
        <w:rPr>
          <w:b/>
          <w:bCs/>
        </w:rPr>
        <w:t>3</w:t>
      </w:r>
      <w:r w:rsidRPr="002D4004">
        <w:rPr>
          <w:b/>
          <w:bCs/>
          <w:lang w:val="x-none"/>
        </w:rPr>
        <w:t xml:space="preserve"> </w:t>
      </w:r>
      <w:r w:rsidRPr="002D4004">
        <w:rPr>
          <w:lang w:val="x-none"/>
        </w:rPr>
        <w:t>Patrimoniul Unit</w:t>
      </w:r>
      <w:r w:rsidRPr="002D4004">
        <w:t>ăţii</w:t>
      </w:r>
      <w:r w:rsidRPr="002D4004">
        <w:rPr>
          <w:lang w:val="x-none"/>
        </w:rPr>
        <w:t xml:space="preserve"> </w:t>
      </w:r>
      <w:r w:rsidRPr="002D4004">
        <w:t>d</w:t>
      </w:r>
      <w:r w:rsidRPr="002D4004">
        <w:rPr>
          <w:lang w:val="x-none"/>
        </w:rPr>
        <w:t xml:space="preserve">e Învăţământ pentru educaţie timpurie </w:t>
      </w:r>
      <w:r w:rsidRPr="002D4004">
        <w:t xml:space="preserve">Creşa Baia Mare </w:t>
      </w:r>
      <w:r w:rsidRPr="002D4004">
        <w:rPr>
          <w:lang w:val="x-none"/>
        </w:rPr>
        <w:t xml:space="preserve">este format din bunurile mobile şi imobile </w:t>
      </w:r>
      <w:r w:rsidRPr="002D4004">
        <w:t>date în folosinţă sau administrare</w:t>
      </w:r>
      <w:r w:rsidRPr="002D4004">
        <w:rPr>
          <w:lang w:val="x-none"/>
        </w:rPr>
        <w:t xml:space="preserve"> </w:t>
      </w:r>
      <w:r w:rsidRPr="002D4004">
        <w:t>de către Consiliul Local al Municipiului Baia Mare şi Direcţia de Asistenţă Socială Baia Mare</w:t>
      </w:r>
      <w:r w:rsidRPr="002D4004">
        <w:rPr>
          <w:lang w:val="x-none"/>
        </w:rPr>
        <w:t>:</w:t>
      </w:r>
    </w:p>
    <w:p w14:paraId="3AD64B8D" w14:textId="77777777" w:rsidR="002D4004" w:rsidRPr="002D4004" w:rsidRDefault="002D4004" w:rsidP="002D4004">
      <w:pPr>
        <w:autoSpaceDE w:val="0"/>
        <w:autoSpaceDN w:val="0"/>
        <w:adjustRightInd w:val="0"/>
        <w:spacing w:after="0" w:line="240" w:lineRule="auto"/>
      </w:pPr>
    </w:p>
    <w:p w14:paraId="4A1D465A" w14:textId="77777777" w:rsidR="002D4004" w:rsidRPr="002D4004" w:rsidRDefault="002D4004" w:rsidP="002D4004">
      <w:pPr>
        <w:numPr>
          <w:ilvl w:val="0"/>
          <w:numId w:val="46"/>
        </w:numPr>
        <w:autoSpaceDE w:val="0"/>
        <w:autoSpaceDN w:val="0"/>
        <w:adjustRightInd w:val="0"/>
        <w:spacing w:after="0" w:line="240" w:lineRule="auto"/>
        <w:rPr>
          <w:lang w:val="x-none"/>
        </w:rPr>
      </w:pPr>
      <w:r w:rsidRPr="002D4004">
        <w:rPr>
          <w:lang w:val="x-none"/>
        </w:rPr>
        <w:t>imobilele</w:t>
      </w:r>
      <w:r w:rsidRPr="002D4004">
        <w:t xml:space="preserve"> în care funcţionează</w:t>
      </w:r>
      <w:r w:rsidRPr="002D4004">
        <w:rPr>
          <w:lang w:val="x-none"/>
        </w:rPr>
        <w:t xml:space="preserve"> </w:t>
      </w:r>
      <w:r w:rsidRPr="002D4004">
        <w:t>C</w:t>
      </w:r>
      <w:r w:rsidRPr="002D4004">
        <w:rPr>
          <w:lang w:val="x-none"/>
        </w:rPr>
        <w:t>reşa nr. 2,</w:t>
      </w:r>
      <w:r w:rsidRPr="002D4004">
        <w:t xml:space="preserve"> Creşa nr.</w:t>
      </w:r>
      <w:r w:rsidRPr="002D4004">
        <w:rPr>
          <w:lang w:val="x-none"/>
        </w:rPr>
        <w:t xml:space="preserve"> 3, </w:t>
      </w:r>
      <w:r w:rsidRPr="002D4004">
        <w:t xml:space="preserve">Creşa nr. </w:t>
      </w:r>
      <w:r w:rsidRPr="002D4004">
        <w:rPr>
          <w:lang w:val="x-none"/>
        </w:rPr>
        <w:t xml:space="preserve">5, </w:t>
      </w:r>
      <w:r w:rsidRPr="002D4004">
        <w:t>Creşa nr. 1</w:t>
      </w:r>
      <w:r w:rsidRPr="002D4004">
        <w:rPr>
          <w:lang w:val="x-none"/>
        </w:rPr>
        <w:t xml:space="preserve">0 şi </w:t>
      </w:r>
      <w:r w:rsidRPr="002D4004">
        <w:t>Creşa Curcubeu</w:t>
      </w:r>
      <w:r w:rsidRPr="002D4004">
        <w:rPr>
          <w:lang w:val="x-none"/>
        </w:rPr>
        <w:t xml:space="preserve"> prin Protocolul de predare preluare</w:t>
      </w:r>
      <w:r w:rsidRPr="002D4004">
        <w:t xml:space="preserve"> de la Municipiul Baia Mare</w:t>
      </w:r>
      <w:r w:rsidRPr="002D4004">
        <w:rPr>
          <w:lang w:val="x-none"/>
        </w:rPr>
        <w:t>;</w:t>
      </w:r>
    </w:p>
    <w:p w14:paraId="6020B446" w14:textId="77777777" w:rsidR="002D4004" w:rsidRPr="002D4004" w:rsidRDefault="002D4004" w:rsidP="002D4004">
      <w:pPr>
        <w:numPr>
          <w:ilvl w:val="0"/>
          <w:numId w:val="46"/>
        </w:numPr>
        <w:autoSpaceDE w:val="0"/>
        <w:autoSpaceDN w:val="0"/>
        <w:adjustRightInd w:val="0"/>
        <w:spacing w:after="0" w:line="240" w:lineRule="auto"/>
        <w:rPr>
          <w:lang w:val="x-none"/>
        </w:rPr>
      </w:pPr>
      <w:r w:rsidRPr="002D4004">
        <w:t xml:space="preserve">bunurile mobile, obiectele de inventar ce se află în dotarea creşelor </w:t>
      </w:r>
      <w:r w:rsidRPr="002D4004">
        <w:rPr>
          <w:lang w:val="x-none"/>
        </w:rPr>
        <w:t>prin Protocolul de predare preluare</w:t>
      </w:r>
      <w:r w:rsidRPr="002D4004">
        <w:t xml:space="preserve"> de la Direcţia de Asistenţă Socială.</w:t>
      </w:r>
    </w:p>
    <w:p w14:paraId="61B0C981" w14:textId="77777777" w:rsidR="002D4004" w:rsidRPr="002D4004" w:rsidRDefault="002D4004" w:rsidP="002D4004">
      <w:pPr>
        <w:autoSpaceDE w:val="0"/>
        <w:autoSpaceDN w:val="0"/>
        <w:adjustRightInd w:val="0"/>
        <w:spacing w:after="0" w:line="240" w:lineRule="auto"/>
        <w:rPr>
          <w:lang w:val="x-none"/>
        </w:rPr>
      </w:pPr>
    </w:p>
    <w:p w14:paraId="562F3F2A" w14:textId="77777777" w:rsidR="002D4004" w:rsidRPr="00EB4AE3" w:rsidRDefault="002D4004" w:rsidP="002D4004">
      <w:pPr>
        <w:autoSpaceDE w:val="0"/>
        <w:autoSpaceDN w:val="0"/>
        <w:adjustRightInd w:val="0"/>
        <w:spacing w:after="0" w:line="240" w:lineRule="auto"/>
      </w:pPr>
      <w:r w:rsidRPr="002D4004">
        <w:rPr>
          <w:b/>
          <w:bCs/>
          <w:lang w:val="x-none"/>
        </w:rPr>
        <w:t>Art.2</w:t>
      </w:r>
      <w:r w:rsidRPr="002D4004">
        <w:rPr>
          <w:b/>
          <w:bCs/>
        </w:rPr>
        <w:t>2</w:t>
      </w:r>
      <w:r w:rsidRPr="002D4004">
        <w:rPr>
          <w:lang w:val="x-none"/>
        </w:rPr>
        <w:t xml:space="preserve"> </w:t>
      </w:r>
      <w:r w:rsidRPr="00EB4AE3">
        <w:rPr>
          <w:lang w:val="x-none"/>
        </w:rPr>
        <w:t>Finanţarea cheltuielilor Unit</w:t>
      </w:r>
      <w:r w:rsidRPr="00EB4AE3">
        <w:t>ăţii</w:t>
      </w:r>
      <w:r w:rsidRPr="00EB4AE3">
        <w:rPr>
          <w:lang w:val="x-none"/>
        </w:rPr>
        <w:t xml:space="preserve"> </w:t>
      </w:r>
      <w:r w:rsidRPr="00EB4AE3">
        <w:t>d</w:t>
      </w:r>
      <w:r w:rsidRPr="00EB4AE3">
        <w:rPr>
          <w:lang w:val="x-none"/>
        </w:rPr>
        <w:t>e Învăţământ pentru educaţie timpurie</w:t>
      </w:r>
      <w:r w:rsidRPr="00EB4AE3">
        <w:t xml:space="preserve"> Creşa Baia Mare</w:t>
      </w:r>
      <w:r w:rsidRPr="00EB4AE3">
        <w:rPr>
          <w:lang w:val="x-none"/>
        </w:rPr>
        <w:t xml:space="preserve"> se asigură din</w:t>
      </w:r>
      <w:r w:rsidRPr="00EB4AE3">
        <w:t>:</w:t>
      </w:r>
    </w:p>
    <w:p w14:paraId="6D971E46" w14:textId="77777777" w:rsidR="002D4004" w:rsidRPr="00EB4AE3" w:rsidRDefault="002D4004" w:rsidP="002D4004">
      <w:pPr>
        <w:autoSpaceDE w:val="0"/>
        <w:autoSpaceDN w:val="0"/>
        <w:adjustRightInd w:val="0"/>
        <w:spacing w:after="0" w:line="240" w:lineRule="auto"/>
        <w:rPr>
          <w:lang w:val="x-none"/>
        </w:rPr>
      </w:pPr>
    </w:p>
    <w:p w14:paraId="59715279" w14:textId="7265ADE8" w:rsidR="002D4004" w:rsidRPr="00EB4AE3" w:rsidRDefault="002D4004" w:rsidP="002D4004">
      <w:pPr>
        <w:numPr>
          <w:ilvl w:val="0"/>
          <w:numId w:val="55"/>
        </w:numPr>
        <w:autoSpaceDE w:val="0"/>
        <w:autoSpaceDN w:val="0"/>
        <w:adjustRightInd w:val="0"/>
        <w:spacing w:after="0" w:line="240" w:lineRule="auto"/>
        <w:rPr>
          <w:lang w:val="x-none"/>
        </w:rPr>
      </w:pPr>
      <w:r w:rsidRPr="00EB4AE3">
        <w:rPr>
          <w:lang w:val="x-none"/>
        </w:rPr>
        <w:t>bugetul de stat, prin bugetul Ministerului Educaţiei, pentru cheltuieli cu salariile, sporurile, indemnizaţiile şi alte drepturi salariale în bani, stabilite prin lege, precum şi contribuţiile aferente acestora, conform prevederilor art. 1</w:t>
      </w:r>
      <w:r w:rsidR="007E2777" w:rsidRPr="00EB4AE3">
        <w:rPr>
          <w:lang w:val="x-none"/>
        </w:rPr>
        <w:t>39</w:t>
      </w:r>
      <w:r w:rsidRPr="00EB4AE3">
        <w:rPr>
          <w:lang w:val="x-none"/>
        </w:rPr>
        <w:t xml:space="preserve"> alin. (</w:t>
      </w:r>
      <w:r w:rsidR="007E2777" w:rsidRPr="00EB4AE3">
        <w:rPr>
          <w:lang w:val="x-none"/>
        </w:rPr>
        <w:t>1</w:t>
      </w:r>
      <w:r w:rsidRPr="00EB4AE3">
        <w:rPr>
          <w:lang w:val="x-none"/>
        </w:rPr>
        <w:t>) lit. a) din Legea nr. 1</w:t>
      </w:r>
      <w:r w:rsidR="007E2777" w:rsidRPr="00EB4AE3">
        <w:rPr>
          <w:lang w:val="x-none"/>
        </w:rPr>
        <w:t>98</w:t>
      </w:r>
      <w:r w:rsidRPr="00EB4AE3">
        <w:rPr>
          <w:lang w:val="x-none"/>
        </w:rPr>
        <w:t>/20</w:t>
      </w:r>
      <w:r w:rsidR="007E2777" w:rsidRPr="00EB4AE3">
        <w:rPr>
          <w:lang w:val="x-none"/>
        </w:rPr>
        <w:t>23</w:t>
      </w:r>
      <w:r w:rsidRPr="00EB4AE3">
        <w:rPr>
          <w:lang w:val="x-none"/>
        </w:rPr>
        <w:t>, cu modificările şi completările ulterioare;</w:t>
      </w:r>
    </w:p>
    <w:p w14:paraId="6B75CD49" w14:textId="03E6A06D" w:rsidR="002D4004" w:rsidRPr="00EB4AE3" w:rsidRDefault="002D4004" w:rsidP="002D4004">
      <w:pPr>
        <w:numPr>
          <w:ilvl w:val="0"/>
          <w:numId w:val="55"/>
        </w:numPr>
        <w:autoSpaceDE w:val="0"/>
        <w:autoSpaceDN w:val="0"/>
        <w:adjustRightInd w:val="0"/>
        <w:spacing w:after="0" w:line="240" w:lineRule="auto"/>
        <w:rPr>
          <w:lang w:val="x-none"/>
        </w:rPr>
      </w:pPr>
      <w:r w:rsidRPr="00EB4AE3">
        <w:rPr>
          <w:lang w:val="x-none"/>
        </w:rPr>
        <w:t>sume defalcate din unele venituri ale bugetului de stat, prin bugetele locale, conform prevederilor art. 1</w:t>
      </w:r>
      <w:r w:rsidR="00A9430F" w:rsidRPr="00EB4AE3">
        <w:rPr>
          <w:lang w:val="x-none"/>
        </w:rPr>
        <w:t>39</w:t>
      </w:r>
      <w:r w:rsidRPr="00EB4AE3">
        <w:rPr>
          <w:lang w:val="x-none"/>
        </w:rPr>
        <w:t xml:space="preserve"> alin. (2) lit. b) şi </w:t>
      </w:r>
      <w:r w:rsidR="007E2777" w:rsidRPr="00EB4AE3">
        <w:rPr>
          <w:lang w:val="x-none"/>
        </w:rPr>
        <w:t>c</w:t>
      </w:r>
      <w:r w:rsidRPr="00EB4AE3">
        <w:rPr>
          <w:lang w:val="x-none"/>
        </w:rPr>
        <w:t>) din Legea</w:t>
      </w:r>
      <w:r w:rsidR="00A9430F" w:rsidRPr="00EB4AE3">
        <w:rPr>
          <w:lang w:val="x-none"/>
        </w:rPr>
        <w:t xml:space="preserve"> învățământului preuniversitar </w:t>
      </w:r>
      <w:r w:rsidRPr="00EB4AE3">
        <w:rPr>
          <w:lang w:val="x-none"/>
        </w:rPr>
        <w:t>nr. 1</w:t>
      </w:r>
      <w:r w:rsidR="00A9430F" w:rsidRPr="00EB4AE3">
        <w:rPr>
          <w:lang w:val="x-none"/>
        </w:rPr>
        <w:t>98</w:t>
      </w:r>
      <w:r w:rsidRPr="00EB4AE3">
        <w:rPr>
          <w:lang w:val="x-none"/>
        </w:rPr>
        <w:t>/20</w:t>
      </w:r>
      <w:r w:rsidR="00A9430F" w:rsidRPr="00EB4AE3">
        <w:rPr>
          <w:lang w:val="x-none"/>
        </w:rPr>
        <w:t>23</w:t>
      </w:r>
      <w:r w:rsidRPr="00EB4AE3">
        <w:rPr>
          <w:lang w:val="x-none"/>
        </w:rPr>
        <w:t>, cu modificările şi completările ulterioare;</w:t>
      </w:r>
    </w:p>
    <w:p w14:paraId="215167DA" w14:textId="77777777" w:rsidR="002D4004" w:rsidRPr="002D4004" w:rsidRDefault="002D4004" w:rsidP="002D4004">
      <w:pPr>
        <w:numPr>
          <w:ilvl w:val="0"/>
          <w:numId w:val="55"/>
        </w:numPr>
        <w:autoSpaceDE w:val="0"/>
        <w:autoSpaceDN w:val="0"/>
        <w:adjustRightInd w:val="0"/>
        <w:spacing w:after="0" w:line="240" w:lineRule="auto"/>
        <w:rPr>
          <w:lang w:val="x-none"/>
        </w:rPr>
      </w:pPr>
      <w:r w:rsidRPr="002D4004">
        <w:rPr>
          <w:lang w:val="x-none"/>
        </w:rPr>
        <w:t>venituri proprii ale bugetelor locale;</w:t>
      </w:r>
    </w:p>
    <w:p w14:paraId="4B09D343" w14:textId="77777777" w:rsidR="002D4004" w:rsidRPr="002D4004" w:rsidRDefault="002D4004" w:rsidP="002D4004">
      <w:pPr>
        <w:numPr>
          <w:ilvl w:val="0"/>
          <w:numId w:val="55"/>
        </w:numPr>
        <w:autoSpaceDE w:val="0"/>
        <w:autoSpaceDN w:val="0"/>
        <w:adjustRightInd w:val="0"/>
        <w:spacing w:after="0" w:line="240" w:lineRule="auto"/>
        <w:rPr>
          <w:lang w:val="x-none"/>
        </w:rPr>
      </w:pPr>
      <w:r w:rsidRPr="002D4004">
        <w:rPr>
          <w:lang w:val="x-none"/>
        </w:rPr>
        <w:t xml:space="preserve">donaţii şi sponsorizări;  </w:t>
      </w:r>
    </w:p>
    <w:p w14:paraId="52FA8C9A" w14:textId="77777777" w:rsidR="002D4004" w:rsidRPr="002D4004" w:rsidRDefault="002D4004" w:rsidP="002D4004">
      <w:pPr>
        <w:numPr>
          <w:ilvl w:val="0"/>
          <w:numId w:val="55"/>
        </w:numPr>
        <w:autoSpaceDE w:val="0"/>
        <w:autoSpaceDN w:val="0"/>
        <w:adjustRightInd w:val="0"/>
        <w:spacing w:after="0" w:line="240" w:lineRule="auto"/>
        <w:rPr>
          <w:lang w:val="x-none"/>
        </w:rPr>
      </w:pPr>
      <w:r w:rsidRPr="002D4004">
        <w:rPr>
          <w:lang w:val="x-none"/>
        </w:rPr>
        <w:t>alte surse legal constituite, inclusiv sume defalcate din unele venituri ale bugetului de stat pentru echilibrarea bugetelor locale.</w:t>
      </w:r>
    </w:p>
    <w:p w14:paraId="70F0D2EC" w14:textId="77777777" w:rsidR="002D4004" w:rsidRPr="002D4004" w:rsidRDefault="002D4004" w:rsidP="002D4004">
      <w:pPr>
        <w:autoSpaceDE w:val="0"/>
        <w:autoSpaceDN w:val="0"/>
        <w:adjustRightInd w:val="0"/>
        <w:spacing w:after="0" w:line="240" w:lineRule="auto"/>
        <w:rPr>
          <w:lang w:val="x-none"/>
        </w:rPr>
      </w:pPr>
    </w:p>
    <w:p w14:paraId="61D8A5E9" w14:textId="759ECCAB" w:rsidR="002D4004" w:rsidRPr="002D4004" w:rsidRDefault="002D4004" w:rsidP="002D4004">
      <w:pPr>
        <w:autoSpaceDE w:val="0"/>
        <w:autoSpaceDN w:val="0"/>
        <w:adjustRightInd w:val="0"/>
        <w:spacing w:after="0" w:line="240" w:lineRule="auto"/>
        <w:rPr>
          <w:lang w:val="x-none"/>
        </w:rPr>
      </w:pPr>
      <w:r w:rsidRPr="002D4004">
        <w:rPr>
          <w:b/>
        </w:rPr>
        <w:t>Art. 24</w:t>
      </w:r>
      <w:r w:rsidRPr="002D4004">
        <w:t xml:space="preserve"> </w:t>
      </w:r>
      <w:r w:rsidRPr="002D4004">
        <w:rPr>
          <w:lang w:val="x-none"/>
        </w:rPr>
        <w:t>(1) Părinţii/Reprezentanţii legali ai căror copii beneficiază de servicii în cadrul unităţilor de învăţământ preuniversitar cu nivel antepreşcolar publice sunt obligaţi la plata unei contribuţii lunare de întreţinere</w:t>
      </w:r>
      <w:r w:rsidR="007E2777">
        <w:rPr>
          <w:lang w:val="x-none"/>
        </w:rPr>
        <w:t xml:space="preserve"> </w:t>
      </w:r>
      <w:r w:rsidRPr="002D4004">
        <w:rPr>
          <w:lang w:val="x-none"/>
        </w:rPr>
        <w:t>/</w:t>
      </w:r>
      <w:r w:rsidR="007E2777">
        <w:rPr>
          <w:lang w:val="x-none"/>
        </w:rPr>
        <w:t xml:space="preserve"> </w:t>
      </w:r>
      <w:r w:rsidRPr="002D4004">
        <w:rPr>
          <w:lang w:val="x-none"/>
        </w:rPr>
        <w:t xml:space="preserve">contribuţie de hrană, stabilită prin decizia consiliului de administraţie al unităţii de învăţământ, după consultarea părinţilor.  </w:t>
      </w:r>
    </w:p>
    <w:p w14:paraId="4F61D75A" w14:textId="77777777" w:rsidR="002D4004" w:rsidRPr="002D4004" w:rsidRDefault="002D4004" w:rsidP="002D4004">
      <w:pPr>
        <w:autoSpaceDE w:val="0"/>
        <w:autoSpaceDN w:val="0"/>
        <w:adjustRightInd w:val="0"/>
        <w:spacing w:after="0" w:line="240" w:lineRule="auto"/>
        <w:rPr>
          <w:lang w:val="x-none"/>
        </w:rPr>
      </w:pPr>
      <w:r w:rsidRPr="002D4004">
        <w:rPr>
          <w:lang w:val="x-none"/>
        </w:rPr>
        <w:t xml:space="preserve">   (2) Sunt scutiţi, integral sau parţial, de la plata contribuţiei lunare de hrană, sarcina fiind preluată de bugetul local, părinţii/reprezentanţii legali care au în îngrijire copii ce sunt expuşi riscului de separare de familie şi au aprobate planuri de servicii.  </w:t>
      </w:r>
    </w:p>
    <w:p w14:paraId="778F6D43" w14:textId="77777777" w:rsidR="002D4004" w:rsidRPr="002D4004" w:rsidRDefault="002D4004" w:rsidP="002D4004">
      <w:pPr>
        <w:autoSpaceDE w:val="0"/>
        <w:autoSpaceDN w:val="0"/>
        <w:adjustRightInd w:val="0"/>
        <w:spacing w:after="0" w:line="240" w:lineRule="auto"/>
        <w:rPr>
          <w:lang w:val="x-none"/>
        </w:rPr>
      </w:pPr>
      <w:r w:rsidRPr="002D4004">
        <w:rPr>
          <w:lang w:val="x-none"/>
        </w:rPr>
        <w:t xml:space="preserve">   (3) Contribuţia poate fi achitată şi prin tichete de creşă, tichete sociale şi/sau cupoane sociale, potrivit legii.  </w:t>
      </w:r>
    </w:p>
    <w:p w14:paraId="545F8DD0" w14:textId="77777777" w:rsidR="002D4004" w:rsidRPr="002D4004" w:rsidRDefault="002D4004" w:rsidP="002D4004">
      <w:pPr>
        <w:autoSpaceDE w:val="0"/>
        <w:autoSpaceDN w:val="0"/>
        <w:adjustRightInd w:val="0"/>
        <w:spacing w:after="0" w:line="240" w:lineRule="auto"/>
        <w:rPr>
          <w:b/>
          <w:lang w:val="x-none"/>
        </w:rPr>
      </w:pPr>
    </w:p>
    <w:p w14:paraId="70D042BF" w14:textId="77777777" w:rsidR="002D4004" w:rsidRPr="00EB4AE3" w:rsidRDefault="002D4004" w:rsidP="002D4004">
      <w:pPr>
        <w:autoSpaceDE w:val="0"/>
        <w:autoSpaceDN w:val="0"/>
        <w:adjustRightInd w:val="0"/>
        <w:spacing w:after="0" w:line="240" w:lineRule="auto"/>
        <w:rPr>
          <w:lang w:val="x-none"/>
        </w:rPr>
      </w:pPr>
      <w:r w:rsidRPr="002D4004">
        <w:rPr>
          <w:b/>
          <w:lang w:val="x-none"/>
        </w:rPr>
        <w:t xml:space="preserve"> Art. 2</w:t>
      </w:r>
      <w:r w:rsidRPr="002D4004">
        <w:rPr>
          <w:b/>
        </w:rPr>
        <w:t>5</w:t>
      </w:r>
      <w:r w:rsidRPr="002D4004">
        <w:rPr>
          <w:lang w:val="x-none"/>
        </w:rPr>
        <w:t xml:space="preserve"> (1) Contribuţia lunară de întreţinere/contribuţia de hrană pentru copiii înscrişi în unităţile de învăţământ preuniversitar cu nivel antepreşcolar se stabileşte în funcţie de numărul efectiv de zile de prezenţă a copilului la </w:t>
      </w:r>
      <w:r w:rsidRPr="00EB4AE3">
        <w:rPr>
          <w:lang w:val="x-none"/>
        </w:rPr>
        <w:t xml:space="preserve">programul zilnic.  </w:t>
      </w:r>
    </w:p>
    <w:p w14:paraId="009D7F98" w14:textId="2FD11B2D" w:rsidR="002D4004" w:rsidRPr="00EB4AE3" w:rsidRDefault="002D4004" w:rsidP="002D4004">
      <w:pPr>
        <w:autoSpaceDE w:val="0"/>
        <w:autoSpaceDN w:val="0"/>
        <w:adjustRightInd w:val="0"/>
        <w:spacing w:after="0" w:line="240" w:lineRule="auto"/>
        <w:rPr>
          <w:lang w:val="x-none"/>
        </w:rPr>
      </w:pPr>
      <w:r w:rsidRPr="00EB4AE3">
        <w:rPr>
          <w:lang w:val="x-none"/>
        </w:rPr>
        <w:t xml:space="preserve">   (2) Numărul de zile în care copiii au frecventat unitatea în care se oferă servicii de educaţie timpurie antepreşcolară este monitorizat prin registrul de prezenţă, completat de asistenta medicală în colaborare cu educatorul</w:t>
      </w:r>
      <w:r w:rsidR="00F429FE" w:rsidRPr="00EB4AE3">
        <w:rPr>
          <w:lang w:val="x-none"/>
        </w:rPr>
        <w:t>/profesorul pentru educație timpurie</w:t>
      </w:r>
      <w:r w:rsidRPr="00EB4AE3">
        <w:rPr>
          <w:lang w:val="x-none"/>
        </w:rPr>
        <w:t xml:space="preserve">.  </w:t>
      </w:r>
    </w:p>
    <w:p w14:paraId="35349468" w14:textId="77777777" w:rsidR="002D4004" w:rsidRPr="00EB4AE3" w:rsidRDefault="002D4004" w:rsidP="002D4004">
      <w:pPr>
        <w:autoSpaceDE w:val="0"/>
        <w:autoSpaceDN w:val="0"/>
        <w:adjustRightInd w:val="0"/>
        <w:spacing w:after="0" w:line="240" w:lineRule="auto"/>
        <w:rPr>
          <w:lang w:val="x-none"/>
        </w:rPr>
      </w:pPr>
      <w:r w:rsidRPr="00EB4AE3">
        <w:rPr>
          <w:lang w:val="x-none"/>
        </w:rPr>
        <w:t xml:space="preserve">   (3) Contribuţia lunară a părinţilor/reprezentanţilor legali la suportarea cheltuielilor pentru copiii înscrişi în unitatea învăţământ preuniversitar cu nivel antepreşcolar se realizează cu plata în avans pentru o lună calendaristică.  </w:t>
      </w:r>
    </w:p>
    <w:p w14:paraId="3D2E1760" w14:textId="77777777" w:rsidR="002D4004" w:rsidRPr="00EB4AE3" w:rsidRDefault="002D4004" w:rsidP="002D4004">
      <w:pPr>
        <w:autoSpaceDE w:val="0"/>
        <w:autoSpaceDN w:val="0"/>
        <w:adjustRightInd w:val="0"/>
        <w:spacing w:after="0" w:line="240" w:lineRule="auto"/>
        <w:rPr>
          <w:lang w:val="x-none"/>
        </w:rPr>
      </w:pPr>
      <w:r w:rsidRPr="00EB4AE3">
        <w:rPr>
          <w:lang w:val="x-none"/>
        </w:rPr>
        <w:t xml:space="preserve">   (4) Contribuţia lunară a părinţilor/reprezentanţilor legali ai copiilor care au frecventat programul unităţii de învăţământ preuniversitar cu nivel antepreşcolar pe o perioadă de până la 3 zile lucrătoare este reportată pentru luna următoare.</w:t>
      </w:r>
    </w:p>
    <w:p w14:paraId="2C4388B1" w14:textId="77777777" w:rsidR="002D4004" w:rsidRPr="00EB4AE3" w:rsidRDefault="002D4004" w:rsidP="002D4004">
      <w:pPr>
        <w:autoSpaceDE w:val="0"/>
        <w:autoSpaceDN w:val="0"/>
        <w:adjustRightInd w:val="0"/>
        <w:spacing w:after="0" w:line="240" w:lineRule="auto"/>
        <w:rPr>
          <w:lang w:val="x-none"/>
        </w:rPr>
      </w:pPr>
    </w:p>
    <w:p w14:paraId="35DFC31F" w14:textId="27419904" w:rsidR="002D4004" w:rsidRPr="002D4004" w:rsidRDefault="002D4004" w:rsidP="002D4004">
      <w:pPr>
        <w:autoSpaceDE w:val="0"/>
        <w:autoSpaceDN w:val="0"/>
        <w:adjustRightInd w:val="0"/>
        <w:spacing w:after="0" w:line="240" w:lineRule="auto"/>
        <w:rPr>
          <w:lang w:val="x-none"/>
        </w:rPr>
      </w:pPr>
      <w:r w:rsidRPr="00EB4AE3">
        <w:rPr>
          <w:b/>
          <w:lang w:val="en-US"/>
        </w:rPr>
        <w:t>Art. 26</w:t>
      </w:r>
      <w:r w:rsidRPr="00EB4AE3">
        <w:rPr>
          <w:lang w:val="en-US"/>
        </w:rPr>
        <w:t xml:space="preserve"> </w:t>
      </w:r>
      <w:r w:rsidRPr="00EB4AE3">
        <w:rPr>
          <w:lang w:val="x-none"/>
        </w:rPr>
        <w:t>Bugetul de venituri şi de cheltuieli a Unit</w:t>
      </w:r>
      <w:r w:rsidRPr="00EB4AE3">
        <w:t>ăţii</w:t>
      </w:r>
      <w:r w:rsidRPr="00EB4AE3">
        <w:rPr>
          <w:lang w:val="x-none"/>
        </w:rPr>
        <w:t xml:space="preserve"> </w:t>
      </w:r>
      <w:r w:rsidRPr="00EB4AE3">
        <w:t>d</w:t>
      </w:r>
      <w:r w:rsidRPr="00EB4AE3">
        <w:rPr>
          <w:lang w:val="x-none"/>
        </w:rPr>
        <w:t xml:space="preserve">e Învăţământ pentru educaţie timpurie </w:t>
      </w:r>
      <w:r w:rsidR="009C7748" w:rsidRPr="00EB4AE3">
        <w:rPr>
          <w:lang w:val="x-none"/>
        </w:rPr>
        <w:t xml:space="preserve">Creșa </w:t>
      </w:r>
      <w:r w:rsidRPr="00EB4AE3">
        <w:t xml:space="preserve">Baia </w:t>
      </w:r>
      <w:r w:rsidRPr="002D4004">
        <w:t xml:space="preserve">Mare </w:t>
      </w:r>
      <w:r w:rsidRPr="002D4004">
        <w:rPr>
          <w:lang w:val="x-none"/>
        </w:rPr>
        <w:t xml:space="preserve">se aprobă de către Consiliul Local </w:t>
      </w:r>
      <w:r w:rsidRPr="002D4004">
        <w:t xml:space="preserve">al Municipiului </w:t>
      </w:r>
      <w:r w:rsidRPr="002D4004">
        <w:rPr>
          <w:lang w:val="x-none"/>
        </w:rPr>
        <w:t>Baia Mare.</w:t>
      </w:r>
    </w:p>
    <w:p w14:paraId="644D476A" w14:textId="77777777" w:rsidR="002D4004" w:rsidRPr="002D4004" w:rsidRDefault="002D4004" w:rsidP="002D4004">
      <w:pPr>
        <w:autoSpaceDE w:val="0"/>
        <w:autoSpaceDN w:val="0"/>
        <w:adjustRightInd w:val="0"/>
        <w:spacing w:after="0" w:line="240" w:lineRule="auto"/>
        <w:rPr>
          <w:lang w:val="x-none"/>
        </w:rPr>
      </w:pPr>
    </w:p>
    <w:p w14:paraId="03B98E78" w14:textId="77777777" w:rsidR="002D4004" w:rsidRPr="002D4004" w:rsidRDefault="002D4004" w:rsidP="002D4004">
      <w:pPr>
        <w:autoSpaceDE w:val="0"/>
        <w:autoSpaceDN w:val="0"/>
        <w:adjustRightInd w:val="0"/>
        <w:spacing w:after="0" w:line="240" w:lineRule="auto"/>
        <w:rPr>
          <w:lang w:val="x-none"/>
        </w:rPr>
      </w:pPr>
      <w:r w:rsidRPr="002D4004">
        <w:rPr>
          <w:b/>
          <w:bCs/>
          <w:lang w:val="x-none"/>
        </w:rPr>
        <w:t>Art.2</w:t>
      </w:r>
      <w:r w:rsidRPr="002D4004">
        <w:rPr>
          <w:b/>
          <w:bCs/>
        </w:rPr>
        <w:t>7</w:t>
      </w:r>
      <w:r w:rsidRPr="002D4004">
        <w:rPr>
          <w:b/>
          <w:bCs/>
          <w:lang w:val="x-none"/>
        </w:rPr>
        <w:t xml:space="preserve"> </w:t>
      </w:r>
      <w:r w:rsidRPr="002D4004">
        <w:rPr>
          <w:lang w:val="x-none"/>
        </w:rPr>
        <w:t>Angajarea şi efectuarea cheltuielilor din creditele bugetare aprobate în buget, se aprobă de către ordonatorul terţiar de credite şi se efectuează numai cu viza prealabilă de control financiar preventiv intern, care atestă respectarea dispoziţiilor legale, încadrarea în creditele bugetare aprobate şi conform destinaţiei acestora.</w:t>
      </w:r>
    </w:p>
    <w:p w14:paraId="009B46B9" w14:textId="77777777" w:rsidR="002D4004" w:rsidRPr="002D4004" w:rsidRDefault="002D4004" w:rsidP="002D4004">
      <w:pPr>
        <w:autoSpaceDE w:val="0"/>
        <w:autoSpaceDN w:val="0"/>
        <w:adjustRightInd w:val="0"/>
        <w:spacing w:after="0" w:line="240" w:lineRule="auto"/>
        <w:rPr>
          <w:lang w:val="x-none"/>
        </w:rPr>
      </w:pPr>
    </w:p>
    <w:p w14:paraId="5FF4D25D" w14:textId="77777777" w:rsidR="002D4004" w:rsidRPr="002D4004" w:rsidRDefault="002D4004" w:rsidP="002D4004">
      <w:pPr>
        <w:autoSpaceDE w:val="0"/>
        <w:autoSpaceDN w:val="0"/>
        <w:adjustRightInd w:val="0"/>
        <w:spacing w:after="0" w:line="240" w:lineRule="auto"/>
        <w:rPr>
          <w:b/>
          <w:bCs/>
          <w:i/>
          <w:iCs/>
        </w:rPr>
      </w:pPr>
      <w:r w:rsidRPr="002D4004">
        <w:rPr>
          <w:b/>
          <w:bCs/>
          <w:lang w:val="x-none"/>
        </w:rPr>
        <w:lastRenderedPageBreak/>
        <w:t>CAP. I</w:t>
      </w:r>
      <w:r w:rsidRPr="002D4004">
        <w:rPr>
          <w:b/>
          <w:bCs/>
        </w:rPr>
        <w:t>V</w:t>
      </w:r>
      <w:r w:rsidRPr="002D4004">
        <w:rPr>
          <w:b/>
          <w:bCs/>
          <w:lang w:val="x-none"/>
        </w:rPr>
        <w:t xml:space="preserve"> </w:t>
      </w:r>
      <w:r w:rsidRPr="002D4004">
        <w:rPr>
          <w:b/>
          <w:bCs/>
        </w:rPr>
        <w:t xml:space="preserve">STRUCTURA ORGANIZATORICĂ A UNITĂŢII </w:t>
      </w:r>
      <w:r w:rsidRPr="002D4004">
        <w:rPr>
          <w:b/>
        </w:rPr>
        <w:t>D</w:t>
      </w:r>
      <w:r w:rsidRPr="002D4004">
        <w:rPr>
          <w:b/>
          <w:lang w:val="x-none"/>
        </w:rPr>
        <w:t xml:space="preserve">E ÎNVĂŢĂMÂNT PENTRU EDUCAŢIE TIMPURIE </w:t>
      </w:r>
      <w:r w:rsidRPr="002D4004">
        <w:rPr>
          <w:b/>
        </w:rPr>
        <w:t>CREŞA</w:t>
      </w:r>
      <w:r w:rsidRPr="002D4004">
        <w:t xml:space="preserve"> </w:t>
      </w:r>
      <w:r w:rsidRPr="002D4004">
        <w:rPr>
          <w:b/>
          <w:bCs/>
          <w:lang w:val="x-none"/>
        </w:rPr>
        <w:t>BAIA MARE</w:t>
      </w:r>
    </w:p>
    <w:p w14:paraId="4E372B9A" w14:textId="77777777" w:rsidR="002D4004" w:rsidRPr="002D4004" w:rsidRDefault="002D4004" w:rsidP="002D4004">
      <w:pPr>
        <w:autoSpaceDE w:val="0"/>
        <w:autoSpaceDN w:val="0"/>
        <w:adjustRightInd w:val="0"/>
        <w:spacing w:after="0" w:line="240" w:lineRule="auto"/>
        <w:rPr>
          <w:b/>
          <w:bCs/>
          <w:lang w:val="x-none"/>
        </w:rPr>
      </w:pPr>
    </w:p>
    <w:p w14:paraId="359094E1" w14:textId="77777777" w:rsidR="002D4004" w:rsidRPr="002D4004" w:rsidRDefault="002D4004" w:rsidP="002D4004">
      <w:pPr>
        <w:autoSpaceDE w:val="0"/>
        <w:autoSpaceDN w:val="0"/>
        <w:adjustRightInd w:val="0"/>
        <w:spacing w:after="0" w:line="240" w:lineRule="auto"/>
      </w:pPr>
      <w:r w:rsidRPr="002D4004">
        <w:rPr>
          <w:b/>
          <w:bCs/>
          <w:lang w:val="x-none"/>
        </w:rPr>
        <w:t>Art. 2</w:t>
      </w:r>
      <w:r w:rsidRPr="002D4004">
        <w:rPr>
          <w:b/>
          <w:bCs/>
        </w:rPr>
        <w:t>8</w:t>
      </w:r>
      <w:r w:rsidRPr="002D4004">
        <w:rPr>
          <w:lang w:val="x-none"/>
        </w:rPr>
        <w:t xml:space="preserve"> </w:t>
      </w:r>
      <w:r w:rsidRPr="002D4004">
        <w:t xml:space="preserve">Structura organizatorică a </w:t>
      </w:r>
      <w:r w:rsidRPr="002D4004">
        <w:rPr>
          <w:lang w:val="x-none"/>
        </w:rPr>
        <w:t>Unit</w:t>
      </w:r>
      <w:r w:rsidRPr="002D4004">
        <w:t>ăţii</w:t>
      </w:r>
      <w:r w:rsidRPr="002D4004">
        <w:rPr>
          <w:lang w:val="x-none"/>
        </w:rPr>
        <w:t xml:space="preserve"> </w:t>
      </w:r>
      <w:r w:rsidRPr="002D4004">
        <w:t>d</w:t>
      </w:r>
      <w:r w:rsidRPr="002D4004">
        <w:rPr>
          <w:lang w:val="x-none"/>
        </w:rPr>
        <w:t>e Învăţământ pentru educaţie timpurie</w:t>
      </w:r>
      <w:r w:rsidRPr="002D4004">
        <w:t xml:space="preserve"> Creşa Baia Mare este formată din următoarele compartimente funcţionale: creşele arondate cu personalul de specialitate care furnizează servicii de crese pentru grupele de copii, compartiment juridic şi de achiziţii publice, compartiment financiar contabilitate, compartiment resurse umane şi compartiment administrativ</w:t>
      </w:r>
    </w:p>
    <w:p w14:paraId="06AC3EBA" w14:textId="77777777" w:rsidR="002D4004" w:rsidRPr="002D4004" w:rsidRDefault="002D4004" w:rsidP="002D4004">
      <w:pPr>
        <w:autoSpaceDE w:val="0"/>
        <w:autoSpaceDN w:val="0"/>
        <w:adjustRightInd w:val="0"/>
        <w:spacing w:after="0" w:line="240" w:lineRule="auto"/>
      </w:pPr>
    </w:p>
    <w:p w14:paraId="18EF27E2" w14:textId="77777777" w:rsidR="002D4004" w:rsidRPr="002D4004" w:rsidRDefault="002D4004" w:rsidP="002D4004">
      <w:pPr>
        <w:autoSpaceDE w:val="0"/>
        <w:autoSpaceDN w:val="0"/>
        <w:adjustRightInd w:val="0"/>
        <w:spacing w:after="0" w:line="240" w:lineRule="auto"/>
        <w:rPr>
          <w:bCs/>
          <w:iCs/>
          <w:lang w:val="x-none"/>
        </w:rPr>
      </w:pPr>
      <w:r w:rsidRPr="002D4004">
        <w:rPr>
          <w:b/>
          <w:bCs/>
          <w:iCs/>
        </w:rPr>
        <w:t>Art. 29</w:t>
      </w:r>
      <w:r w:rsidRPr="002D4004">
        <w:rPr>
          <w:bCs/>
          <w:iCs/>
        </w:rPr>
        <w:t xml:space="preserve"> A</w:t>
      </w:r>
      <w:r w:rsidRPr="002D4004">
        <w:rPr>
          <w:bCs/>
          <w:iCs/>
          <w:lang w:val="x-none"/>
        </w:rPr>
        <w:t xml:space="preserve">tribuţiile şi competentele specifice fiecărei componente din structura </w:t>
      </w:r>
      <w:r w:rsidRPr="002D4004">
        <w:rPr>
          <w:lang w:val="x-none"/>
        </w:rPr>
        <w:t>Unit</w:t>
      </w:r>
      <w:r w:rsidRPr="002D4004">
        <w:t>ăţii</w:t>
      </w:r>
      <w:r w:rsidRPr="002D4004">
        <w:rPr>
          <w:lang w:val="x-none"/>
        </w:rPr>
        <w:t xml:space="preserve"> </w:t>
      </w:r>
      <w:r w:rsidRPr="002D4004">
        <w:t>d</w:t>
      </w:r>
      <w:r w:rsidRPr="002D4004">
        <w:rPr>
          <w:lang w:val="x-none"/>
        </w:rPr>
        <w:t>e Învăţământ pentru educaţie timpurie</w:t>
      </w:r>
      <w:r w:rsidRPr="002D4004">
        <w:t xml:space="preserve"> Creşa Baia Mare,</w:t>
      </w:r>
      <w:r w:rsidRPr="002D4004">
        <w:rPr>
          <w:bCs/>
          <w:iCs/>
          <w:lang w:val="x-none"/>
        </w:rPr>
        <w:t xml:space="preserve"> sunt următoarele:</w:t>
      </w:r>
    </w:p>
    <w:p w14:paraId="29D9D96D" w14:textId="77777777" w:rsidR="002D4004" w:rsidRPr="002D4004" w:rsidRDefault="002D4004" w:rsidP="002D4004">
      <w:pPr>
        <w:autoSpaceDE w:val="0"/>
        <w:autoSpaceDN w:val="0"/>
        <w:adjustRightInd w:val="0"/>
        <w:spacing w:after="0" w:line="240" w:lineRule="auto"/>
        <w:rPr>
          <w:b/>
          <w:bCs/>
          <w:i/>
          <w:iCs/>
          <w:u w:val="single"/>
          <w:lang w:val="x-none"/>
        </w:rPr>
      </w:pPr>
    </w:p>
    <w:p w14:paraId="605420FB" w14:textId="77777777" w:rsidR="002D4004" w:rsidRPr="002D4004" w:rsidRDefault="002D4004" w:rsidP="002D4004">
      <w:pPr>
        <w:autoSpaceDE w:val="0"/>
        <w:autoSpaceDN w:val="0"/>
        <w:adjustRightInd w:val="0"/>
        <w:spacing w:after="0" w:line="240" w:lineRule="auto"/>
        <w:rPr>
          <w:b/>
          <w:bCs/>
          <w:lang w:val="x-none"/>
        </w:rPr>
      </w:pPr>
    </w:p>
    <w:p w14:paraId="1682288F" w14:textId="77777777" w:rsidR="002D4004" w:rsidRPr="002D4004" w:rsidRDefault="002D4004" w:rsidP="002D4004">
      <w:pPr>
        <w:numPr>
          <w:ilvl w:val="0"/>
          <w:numId w:val="56"/>
        </w:numPr>
        <w:autoSpaceDE w:val="0"/>
        <w:autoSpaceDN w:val="0"/>
        <w:adjustRightInd w:val="0"/>
        <w:spacing w:after="0" w:line="240" w:lineRule="auto"/>
        <w:rPr>
          <w:b/>
          <w:bCs/>
          <w:i/>
          <w:iCs/>
        </w:rPr>
      </w:pPr>
      <w:r w:rsidRPr="002D4004">
        <w:rPr>
          <w:b/>
          <w:bCs/>
          <w:i/>
          <w:iCs/>
          <w:lang w:val="x-none"/>
        </w:rPr>
        <w:t>CREŞE</w:t>
      </w:r>
      <w:r w:rsidRPr="002D4004">
        <w:rPr>
          <w:b/>
          <w:bCs/>
          <w:i/>
          <w:iCs/>
        </w:rPr>
        <w:t>LE</w:t>
      </w:r>
    </w:p>
    <w:p w14:paraId="1A5AB498" w14:textId="77777777" w:rsidR="002D4004" w:rsidRPr="002D4004" w:rsidRDefault="002D4004" w:rsidP="002D4004">
      <w:pPr>
        <w:autoSpaceDE w:val="0"/>
        <w:autoSpaceDN w:val="0"/>
        <w:adjustRightInd w:val="0"/>
        <w:spacing w:after="0" w:line="240" w:lineRule="auto"/>
        <w:ind w:left="720"/>
        <w:rPr>
          <w:b/>
          <w:bCs/>
          <w:i/>
          <w:iCs/>
          <w:lang w:val="x-none"/>
        </w:rPr>
      </w:pPr>
    </w:p>
    <w:p w14:paraId="24CED900" w14:textId="55248E31" w:rsidR="002D4004" w:rsidRPr="00EB4AE3" w:rsidRDefault="002D4004" w:rsidP="002D4004">
      <w:pPr>
        <w:numPr>
          <w:ilvl w:val="0"/>
          <w:numId w:val="57"/>
        </w:numPr>
        <w:autoSpaceDE w:val="0"/>
        <w:autoSpaceDN w:val="0"/>
        <w:adjustRightInd w:val="0"/>
        <w:spacing w:after="0" w:line="240" w:lineRule="auto"/>
        <w:rPr>
          <w:iCs/>
        </w:rPr>
      </w:pPr>
      <w:r w:rsidRPr="00EB4AE3">
        <w:rPr>
          <w:iCs/>
        </w:rPr>
        <w:t xml:space="preserve">asigură servicii de îngrijire, supraveghere şi educaţie a copiilor de vârstă antepreşcolară, cuprinsă între </w:t>
      </w:r>
      <w:r w:rsidR="004050A3" w:rsidRPr="00EB4AE3">
        <w:rPr>
          <w:iCs/>
        </w:rPr>
        <w:t xml:space="preserve">3 luni </w:t>
      </w:r>
      <w:r w:rsidRPr="00EB4AE3">
        <w:rPr>
          <w:iCs/>
        </w:rPr>
        <w:t>– 3 ani;</w:t>
      </w:r>
    </w:p>
    <w:p w14:paraId="2E67AE2B" w14:textId="4C0CDE60" w:rsidR="002D4004" w:rsidRPr="002D4004" w:rsidRDefault="002D4004" w:rsidP="002D4004">
      <w:pPr>
        <w:numPr>
          <w:ilvl w:val="0"/>
          <w:numId w:val="57"/>
        </w:numPr>
        <w:autoSpaceDE w:val="0"/>
        <w:autoSpaceDN w:val="0"/>
        <w:adjustRightInd w:val="0"/>
        <w:spacing w:after="0" w:line="240" w:lineRule="auto"/>
        <w:rPr>
          <w:iCs/>
        </w:rPr>
      </w:pPr>
      <w:r w:rsidRPr="00EB4AE3">
        <w:rPr>
          <w:iCs/>
        </w:rPr>
        <w:t xml:space="preserve">asigură supravegherea </w:t>
      </w:r>
      <w:r w:rsidRPr="002D4004">
        <w:rPr>
          <w:iCs/>
        </w:rPr>
        <w:t>stării de sănătate şi de igienă a copiilor şi se acordă primul ajutor şi îngrijirile medicale necesare în caz de</w:t>
      </w:r>
      <w:r w:rsidR="005F76CE">
        <w:rPr>
          <w:iCs/>
        </w:rPr>
        <w:t xml:space="preserve"> </w:t>
      </w:r>
      <w:r w:rsidRPr="002D4004">
        <w:rPr>
          <w:iCs/>
        </w:rPr>
        <w:t>îmbolnăvire până la momentul preluării copilului de către susţinătorul legal sau al internării într-o unitate medicală după caz;</w:t>
      </w:r>
    </w:p>
    <w:p w14:paraId="5A9160F1" w14:textId="77777777" w:rsidR="002D4004" w:rsidRPr="002D4004" w:rsidRDefault="002D4004" w:rsidP="002D4004">
      <w:pPr>
        <w:numPr>
          <w:ilvl w:val="0"/>
          <w:numId w:val="57"/>
        </w:numPr>
        <w:autoSpaceDE w:val="0"/>
        <w:autoSpaceDN w:val="0"/>
        <w:adjustRightInd w:val="0"/>
        <w:spacing w:after="0" w:line="240" w:lineRule="auto"/>
        <w:rPr>
          <w:iCs/>
        </w:rPr>
      </w:pPr>
      <w:r w:rsidRPr="002D4004">
        <w:rPr>
          <w:iCs/>
        </w:rPr>
        <w:t>asigură nutriţia copiilor cu respectarea normelor legale în vigoare;</w:t>
      </w:r>
    </w:p>
    <w:p w14:paraId="1640D5AB" w14:textId="22683B29" w:rsidR="002D4004" w:rsidRPr="002D4004" w:rsidRDefault="002D4004" w:rsidP="002D4004">
      <w:pPr>
        <w:numPr>
          <w:ilvl w:val="0"/>
          <w:numId w:val="57"/>
        </w:numPr>
        <w:autoSpaceDE w:val="0"/>
        <w:autoSpaceDN w:val="0"/>
        <w:adjustRightInd w:val="0"/>
        <w:spacing w:after="0" w:line="240" w:lineRule="auto"/>
        <w:rPr>
          <w:iCs/>
        </w:rPr>
      </w:pPr>
      <w:r w:rsidRPr="002D4004">
        <w:rPr>
          <w:iCs/>
          <w:lang w:val="x-none"/>
        </w:rPr>
        <w:t>stimularea diferenţiată a copilului în vederea dezvoltării sale individuale în plan intelectual, socio-afectiv şi psihomotric, ţinând cont de particularităţile specifice de vârstă ale acestuia şi de potenţialul său evaluat;</w:t>
      </w:r>
    </w:p>
    <w:p w14:paraId="5051CBF9" w14:textId="15095756" w:rsidR="002D4004" w:rsidRPr="002D4004" w:rsidRDefault="005F76CE" w:rsidP="002D4004">
      <w:pPr>
        <w:numPr>
          <w:ilvl w:val="0"/>
          <w:numId w:val="57"/>
        </w:numPr>
        <w:autoSpaceDE w:val="0"/>
        <w:autoSpaceDN w:val="0"/>
        <w:adjustRightInd w:val="0"/>
        <w:spacing w:after="0" w:line="240" w:lineRule="auto"/>
        <w:rPr>
          <w:iCs/>
        </w:rPr>
      </w:pPr>
      <w:r>
        <w:rPr>
          <w:iCs/>
          <w:lang w:val="x-none"/>
        </w:rPr>
        <w:t xml:space="preserve">asigură </w:t>
      </w:r>
      <w:r w:rsidR="002D4004" w:rsidRPr="002D4004">
        <w:rPr>
          <w:iCs/>
          <w:lang w:val="x-none"/>
        </w:rPr>
        <w:t>realizarea unui demers educaţional bazat pe interacţiunea activă cu adultul, rutina zilnică, organizarea eficientă şi protectivă a mediului şi a activităţilor de învăţare;</w:t>
      </w:r>
    </w:p>
    <w:p w14:paraId="6D0AFAE7" w14:textId="77777777" w:rsidR="002D4004" w:rsidRPr="002D4004" w:rsidRDefault="002D4004" w:rsidP="002D4004">
      <w:pPr>
        <w:numPr>
          <w:ilvl w:val="0"/>
          <w:numId w:val="57"/>
        </w:numPr>
        <w:autoSpaceDE w:val="0"/>
        <w:autoSpaceDN w:val="0"/>
        <w:adjustRightInd w:val="0"/>
        <w:spacing w:after="0" w:line="240" w:lineRule="auto"/>
        <w:rPr>
          <w:iCs/>
        </w:rPr>
      </w:pPr>
      <w:r w:rsidRPr="002D4004">
        <w:rPr>
          <w:iCs/>
          <w:lang w:val="x-none"/>
        </w:rPr>
        <w:t>promovarea jocului ca formă de activitate, metodă, procedeu şi mijloc de realizare a demersurilor  educaţionale la vârstele timpurii;</w:t>
      </w:r>
    </w:p>
    <w:p w14:paraId="59485BE3" w14:textId="77777777" w:rsidR="002D4004" w:rsidRPr="002D4004" w:rsidRDefault="002D4004" w:rsidP="002D4004">
      <w:pPr>
        <w:numPr>
          <w:ilvl w:val="0"/>
          <w:numId w:val="57"/>
        </w:numPr>
        <w:autoSpaceDE w:val="0"/>
        <w:autoSpaceDN w:val="0"/>
        <w:adjustRightInd w:val="0"/>
        <w:spacing w:after="0" w:line="240" w:lineRule="auto"/>
        <w:rPr>
          <w:iCs/>
        </w:rPr>
      </w:pPr>
      <w:r w:rsidRPr="002D4004">
        <w:rPr>
          <w:iCs/>
          <w:lang w:val="x-none"/>
        </w:rPr>
        <w:t>promovarea interacţiunii cu ceilalţi copii prin activităţi de grup specifice vârstei;</w:t>
      </w:r>
    </w:p>
    <w:p w14:paraId="47FA09ED" w14:textId="77777777" w:rsidR="002D4004" w:rsidRPr="002D4004" w:rsidRDefault="002D4004" w:rsidP="002D4004">
      <w:pPr>
        <w:numPr>
          <w:ilvl w:val="0"/>
          <w:numId w:val="57"/>
        </w:numPr>
        <w:autoSpaceDE w:val="0"/>
        <w:autoSpaceDN w:val="0"/>
        <w:adjustRightInd w:val="0"/>
        <w:spacing w:after="0" w:line="240" w:lineRule="auto"/>
        <w:rPr>
          <w:iCs/>
        </w:rPr>
      </w:pPr>
      <w:r w:rsidRPr="002D4004">
        <w:rPr>
          <w:iCs/>
          <w:lang w:val="x-none"/>
        </w:rPr>
        <w:t>sprijinirea părinţilor şi familiei în educaţia timpurie a copiilor</w:t>
      </w:r>
      <w:r w:rsidRPr="002D4004">
        <w:rPr>
          <w:iCs/>
        </w:rPr>
        <w:t>;</w:t>
      </w:r>
    </w:p>
    <w:p w14:paraId="5E5BA99B" w14:textId="77777777" w:rsidR="002D4004" w:rsidRPr="002D4004" w:rsidRDefault="002D4004" w:rsidP="002D4004">
      <w:pPr>
        <w:numPr>
          <w:ilvl w:val="0"/>
          <w:numId w:val="57"/>
        </w:numPr>
        <w:autoSpaceDE w:val="0"/>
        <w:autoSpaceDN w:val="0"/>
        <w:adjustRightInd w:val="0"/>
        <w:spacing w:after="0" w:line="240" w:lineRule="auto"/>
        <w:rPr>
          <w:iCs/>
        </w:rPr>
      </w:pPr>
      <w:r w:rsidRPr="002D4004">
        <w:rPr>
          <w:lang w:val="x-none"/>
        </w:rPr>
        <w:t xml:space="preserve">servicii de învăţământ pentru educaţie timpurie realizate în baza unui curriculum naţional, centrat pe dezvoltarea fizică, cognitivă, emoţională şi socială a copiilor, respectiv pe remedierea timpurie a eventualelor dificultăţi/deficienţe de dezvoltare;  </w:t>
      </w:r>
    </w:p>
    <w:p w14:paraId="7D867759" w14:textId="77777777" w:rsidR="002D4004" w:rsidRPr="002D4004" w:rsidRDefault="002D4004" w:rsidP="002D4004">
      <w:pPr>
        <w:numPr>
          <w:ilvl w:val="0"/>
          <w:numId w:val="57"/>
        </w:numPr>
        <w:autoSpaceDE w:val="0"/>
        <w:autoSpaceDN w:val="0"/>
        <w:adjustRightInd w:val="0"/>
        <w:spacing w:after="0" w:line="240" w:lineRule="auto"/>
        <w:rPr>
          <w:iCs/>
        </w:rPr>
      </w:pPr>
      <w:r w:rsidRPr="002D4004">
        <w:rPr>
          <w:lang w:val="x-none"/>
        </w:rPr>
        <w:t xml:space="preserve">servicii de îngrijire, protecţie şi nutriţie a copiilor; </w:t>
      </w:r>
    </w:p>
    <w:p w14:paraId="2A9D7B95" w14:textId="77777777" w:rsidR="002D4004" w:rsidRPr="002D4004" w:rsidRDefault="002D4004" w:rsidP="002D4004">
      <w:pPr>
        <w:numPr>
          <w:ilvl w:val="0"/>
          <w:numId w:val="57"/>
        </w:numPr>
        <w:autoSpaceDE w:val="0"/>
        <w:autoSpaceDN w:val="0"/>
        <w:adjustRightInd w:val="0"/>
        <w:spacing w:after="0" w:line="240" w:lineRule="auto"/>
        <w:rPr>
          <w:iCs/>
        </w:rPr>
      </w:pPr>
      <w:r w:rsidRPr="002D4004">
        <w:rPr>
          <w:lang w:val="x-none"/>
        </w:rPr>
        <w:t xml:space="preserve">servicii de supraveghere a stării de sănătate a copilului; </w:t>
      </w:r>
    </w:p>
    <w:p w14:paraId="769ACC7B" w14:textId="77777777" w:rsidR="002D4004" w:rsidRPr="002D4004" w:rsidRDefault="002D4004" w:rsidP="002D4004">
      <w:pPr>
        <w:numPr>
          <w:ilvl w:val="0"/>
          <w:numId w:val="57"/>
        </w:numPr>
        <w:autoSpaceDE w:val="0"/>
        <w:autoSpaceDN w:val="0"/>
        <w:adjustRightInd w:val="0"/>
        <w:spacing w:after="0" w:line="240" w:lineRule="auto"/>
        <w:rPr>
          <w:iCs/>
        </w:rPr>
      </w:pPr>
      <w:r w:rsidRPr="002D4004">
        <w:rPr>
          <w:lang w:val="x-none"/>
        </w:rPr>
        <w:t xml:space="preserve">servicii complementare pentru copil, familie, respectiv servicii de consiliere, de educaţie parentală, de informare.  </w:t>
      </w:r>
    </w:p>
    <w:p w14:paraId="2BA38438" w14:textId="77777777" w:rsidR="002D4004" w:rsidRPr="002D4004" w:rsidRDefault="002D4004" w:rsidP="002D4004">
      <w:pPr>
        <w:numPr>
          <w:ilvl w:val="0"/>
          <w:numId w:val="57"/>
        </w:numPr>
        <w:autoSpaceDE w:val="0"/>
        <w:autoSpaceDN w:val="0"/>
        <w:adjustRightInd w:val="0"/>
        <w:spacing w:after="0" w:line="240" w:lineRule="auto"/>
        <w:rPr>
          <w:iCs/>
        </w:rPr>
      </w:pPr>
      <w:r w:rsidRPr="002D4004">
        <w:t>a</w:t>
      </w:r>
      <w:r w:rsidRPr="002D4004">
        <w:rPr>
          <w:lang w:val="x-none"/>
        </w:rPr>
        <w:t>sigura un program de educatie timpurie adecvat varstei, nevoilor, potentialului de dezvoltare si particularitatilor copiilor de varsta anteprescolara, prin personalul angajat specializat si/sau protocoale cu structuri specializate;</w:t>
      </w:r>
    </w:p>
    <w:p w14:paraId="3B1423CC" w14:textId="77777777" w:rsidR="002D4004" w:rsidRPr="002D4004" w:rsidRDefault="002D4004" w:rsidP="002D4004">
      <w:pPr>
        <w:numPr>
          <w:ilvl w:val="0"/>
          <w:numId w:val="57"/>
        </w:numPr>
        <w:autoSpaceDE w:val="0"/>
        <w:autoSpaceDN w:val="0"/>
        <w:adjustRightInd w:val="0"/>
        <w:spacing w:after="0" w:line="240" w:lineRule="auto"/>
        <w:rPr>
          <w:iCs/>
        </w:rPr>
      </w:pPr>
      <w:r w:rsidRPr="002D4004">
        <w:rPr>
          <w:lang w:val="x-none"/>
        </w:rPr>
        <w:t>asigura supravegherea starii de sanatate si de igiena a copiilor si acorda primul ajutor si ingrijirile medicale necesare in caz de imbolnavire, pana la momentul preluarii copilului de sustinatorul legal sau al internarii intr-o unitate medicala, dupa caz, prin personalul angajat specializat sau protocoale cu structuri specializate;</w:t>
      </w:r>
    </w:p>
    <w:p w14:paraId="0EAE1F94" w14:textId="77777777" w:rsidR="002D4004" w:rsidRPr="002D4004" w:rsidRDefault="002D4004" w:rsidP="002D4004">
      <w:pPr>
        <w:numPr>
          <w:ilvl w:val="0"/>
          <w:numId w:val="57"/>
        </w:numPr>
        <w:autoSpaceDE w:val="0"/>
        <w:autoSpaceDN w:val="0"/>
        <w:adjustRightInd w:val="0"/>
        <w:spacing w:after="0" w:line="240" w:lineRule="auto"/>
        <w:rPr>
          <w:iCs/>
        </w:rPr>
      </w:pPr>
      <w:r w:rsidRPr="002D4004">
        <w:rPr>
          <w:lang w:val="x-none"/>
        </w:rPr>
        <w:t>asigura nutritia copiilor cu respectarea normelor legale in vigoare, prin personalul angajat specializat sau protocoale cu structuri specializate;</w:t>
      </w:r>
    </w:p>
    <w:p w14:paraId="48FE3BC5" w14:textId="77777777" w:rsidR="002D4004" w:rsidRPr="002D4004" w:rsidRDefault="002D4004" w:rsidP="002D4004">
      <w:pPr>
        <w:numPr>
          <w:ilvl w:val="0"/>
          <w:numId w:val="57"/>
        </w:numPr>
        <w:autoSpaceDE w:val="0"/>
        <w:autoSpaceDN w:val="0"/>
        <w:adjustRightInd w:val="0"/>
        <w:spacing w:after="0" w:line="240" w:lineRule="auto"/>
        <w:rPr>
          <w:iCs/>
        </w:rPr>
      </w:pPr>
      <w:r w:rsidRPr="002D4004">
        <w:rPr>
          <w:lang w:val="x-none"/>
        </w:rPr>
        <w:t>colaboreaza cu familiile copiilor care frecventeaza cresa si realizeaza o relatie de parteneriat activ cu parintii/reprezentantii legali in respectarea interesului copilului, prin personalul specializat sau protocoale cu structuri specializate;</w:t>
      </w:r>
    </w:p>
    <w:p w14:paraId="5C47C796" w14:textId="77777777" w:rsidR="002D4004" w:rsidRPr="002D4004" w:rsidRDefault="002D4004" w:rsidP="002D4004">
      <w:pPr>
        <w:numPr>
          <w:ilvl w:val="0"/>
          <w:numId w:val="57"/>
        </w:numPr>
        <w:autoSpaceDE w:val="0"/>
        <w:autoSpaceDN w:val="0"/>
        <w:adjustRightInd w:val="0"/>
        <w:spacing w:after="0" w:line="240" w:lineRule="auto"/>
        <w:rPr>
          <w:iCs/>
        </w:rPr>
      </w:pPr>
      <w:r w:rsidRPr="002D4004">
        <w:rPr>
          <w:lang w:val="x-none"/>
        </w:rPr>
        <w:t>asigura consiliere si sprijin pentru parintii/reprezentantii legali ai copiilor, prin personalul angajat specializat sau protocoale cu structuri specializate;</w:t>
      </w:r>
    </w:p>
    <w:p w14:paraId="48C0A939" w14:textId="77777777" w:rsidR="002D4004" w:rsidRPr="002D4004" w:rsidRDefault="002D4004" w:rsidP="002D4004">
      <w:pPr>
        <w:numPr>
          <w:ilvl w:val="0"/>
          <w:numId w:val="57"/>
        </w:numPr>
        <w:autoSpaceDE w:val="0"/>
        <w:autoSpaceDN w:val="0"/>
        <w:adjustRightInd w:val="0"/>
        <w:spacing w:after="0" w:line="240" w:lineRule="auto"/>
        <w:rPr>
          <w:iCs/>
        </w:rPr>
      </w:pPr>
      <w:r w:rsidRPr="002D4004">
        <w:rPr>
          <w:lang w:val="x-none"/>
        </w:rPr>
        <w:t>contribuie la depistarea precoce a situatiilor de risc care pot determina separarea copilului de parintii sai si sesizeaza institutiile abilitate in acest sens, prin personalul angajat specializat sau protocoale cu structuri specializate.</w:t>
      </w:r>
      <w:proofErr w:type="spellStart"/>
      <w:r w:rsidRPr="002D4004">
        <w:rPr>
          <w:lang w:val="en-US"/>
        </w:rPr>
        <w:t>Toate</w:t>
      </w:r>
      <w:proofErr w:type="spellEnd"/>
      <w:r w:rsidRPr="002D4004">
        <w:rPr>
          <w:lang w:val="en-US"/>
        </w:rPr>
        <w:t xml:space="preserve"> </w:t>
      </w:r>
      <w:proofErr w:type="spellStart"/>
      <w:r w:rsidRPr="002D4004">
        <w:rPr>
          <w:lang w:val="en-US"/>
        </w:rPr>
        <w:t>progresele</w:t>
      </w:r>
      <w:proofErr w:type="spellEnd"/>
      <w:r w:rsidRPr="002D4004">
        <w:rPr>
          <w:lang w:val="en-US"/>
        </w:rPr>
        <w:t xml:space="preserve"> </w:t>
      </w:r>
      <w:proofErr w:type="spellStart"/>
      <w:r w:rsidRPr="002D4004">
        <w:rPr>
          <w:lang w:val="en-US"/>
        </w:rPr>
        <w:t>copilului</w:t>
      </w:r>
      <w:proofErr w:type="spellEnd"/>
      <w:r w:rsidRPr="002D4004">
        <w:rPr>
          <w:lang w:val="en-US"/>
        </w:rPr>
        <w:t xml:space="preserve"> sunt </w:t>
      </w:r>
      <w:proofErr w:type="spellStart"/>
      <w:r w:rsidRPr="002D4004">
        <w:rPr>
          <w:lang w:val="en-US"/>
        </w:rPr>
        <w:t>inregistrate</w:t>
      </w:r>
      <w:proofErr w:type="spellEnd"/>
      <w:r w:rsidRPr="002D4004">
        <w:rPr>
          <w:lang w:val="en-US"/>
        </w:rPr>
        <w:t xml:space="preserve"> in </w:t>
      </w:r>
      <w:proofErr w:type="spellStart"/>
      <w:r w:rsidRPr="002D4004">
        <w:rPr>
          <w:lang w:val="en-US"/>
        </w:rPr>
        <w:t>jurnalul</w:t>
      </w:r>
      <w:proofErr w:type="spellEnd"/>
      <w:r w:rsidRPr="002D4004">
        <w:rPr>
          <w:lang w:val="en-US"/>
        </w:rPr>
        <w:t xml:space="preserve"> </w:t>
      </w:r>
      <w:proofErr w:type="spellStart"/>
      <w:r w:rsidRPr="002D4004">
        <w:rPr>
          <w:lang w:val="en-US"/>
        </w:rPr>
        <w:t>copilului</w:t>
      </w:r>
      <w:proofErr w:type="spellEnd"/>
      <w:r w:rsidRPr="002D4004">
        <w:rPr>
          <w:lang w:val="en-US"/>
        </w:rPr>
        <w:t>.</w:t>
      </w:r>
    </w:p>
    <w:p w14:paraId="2228C07B" w14:textId="24BBE1BE" w:rsidR="002D4004" w:rsidRPr="002D4004" w:rsidRDefault="002D4004" w:rsidP="002D4004">
      <w:pPr>
        <w:numPr>
          <w:ilvl w:val="0"/>
          <w:numId w:val="57"/>
        </w:numPr>
        <w:autoSpaceDE w:val="0"/>
        <w:autoSpaceDN w:val="0"/>
        <w:adjustRightInd w:val="0"/>
        <w:spacing w:after="0" w:line="240" w:lineRule="auto"/>
        <w:rPr>
          <w:iCs/>
        </w:rPr>
      </w:pPr>
      <w:proofErr w:type="spellStart"/>
      <w:r w:rsidRPr="002D4004">
        <w:rPr>
          <w:lang w:val="en-US"/>
        </w:rPr>
        <w:t>Personalul</w:t>
      </w:r>
      <w:proofErr w:type="spellEnd"/>
      <w:r w:rsidRPr="002D4004">
        <w:rPr>
          <w:lang w:val="en-US"/>
        </w:rPr>
        <w:t xml:space="preserve"> de </w:t>
      </w:r>
      <w:proofErr w:type="spellStart"/>
      <w:r w:rsidRPr="002D4004">
        <w:rPr>
          <w:lang w:val="en-US"/>
        </w:rPr>
        <w:t>specialitate</w:t>
      </w:r>
      <w:proofErr w:type="spellEnd"/>
      <w:r w:rsidRPr="002D4004">
        <w:rPr>
          <w:lang w:val="en-US"/>
        </w:rPr>
        <w:t xml:space="preserve"> </w:t>
      </w:r>
      <w:proofErr w:type="spellStart"/>
      <w:r w:rsidRPr="002D4004">
        <w:rPr>
          <w:lang w:val="en-US"/>
        </w:rPr>
        <w:t>efectueaza</w:t>
      </w:r>
      <w:proofErr w:type="spellEnd"/>
      <w:r w:rsidRPr="002D4004">
        <w:rPr>
          <w:lang w:val="en-US"/>
        </w:rPr>
        <w:t xml:space="preserve"> </w:t>
      </w:r>
      <w:proofErr w:type="spellStart"/>
      <w:r w:rsidRPr="002D4004">
        <w:rPr>
          <w:lang w:val="en-US"/>
        </w:rPr>
        <w:t>evaluarea</w:t>
      </w:r>
      <w:proofErr w:type="spellEnd"/>
      <w:r w:rsidRPr="002D4004">
        <w:rPr>
          <w:lang w:val="en-US"/>
        </w:rPr>
        <w:t xml:space="preserve"> </w:t>
      </w:r>
      <w:proofErr w:type="spellStart"/>
      <w:r w:rsidRPr="002D4004">
        <w:rPr>
          <w:lang w:val="en-US"/>
        </w:rPr>
        <w:t>psiho-motorie</w:t>
      </w:r>
      <w:proofErr w:type="spellEnd"/>
      <w:r w:rsidRPr="002D4004">
        <w:rPr>
          <w:lang w:val="en-US"/>
        </w:rPr>
        <w:t xml:space="preserve"> a </w:t>
      </w:r>
      <w:proofErr w:type="spellStart"/>
      <w:r w:rsidRPr="002D4004">
        <w:rPr>
          <w:lang w:val="en-US"/>
        </w:rPr>
        <w:t>copilului</w:t>
      </w:r>
      <w:proofErr w:type="spellEnd"/>
      <w:r w:rsidRPr="002D4004">
        <w:rPr>
          <w:lang w:val="en-US"/>
        </w:rPr>
        <w:t>,</w:t>
      </w:r>
      <w:r w:rsidR="005F76CE">
        <w:rPr>
          <w:lang w:val="en-US"/>
        </w:rPr>
        <w:t xml:space="preserve"> </w:t>
      </w:r>
      <w:proofErr w:type="spellStart"/>
      <w:proofErr w:type="gramStart"/>
      <w:r w:rsidRPr="002D4004">
        <w:rPr>
          <w:lang w:val="en-US"/>
        </w:rPr>
        <w:t>acestea</w:t>
      </w:r>
      <w:proofErr w:type="spellEnd"/>
      <w:r w:rsidRPr="002D4004">
        <w:rPr>
          <w:lang w:val="en-US"/>
        </w:rPr>
        <w:t xml:space="preserve">  </w:t>
      </w:r>
      <w:proofErr w:type="spellStart"/>
      <w:r w:rsidRPr="002D4004">
        <w:rPr>
          <w:lang w:val="en-US"/>
        </w:rPr>
        <w:t>fiind</w:t>
      </w:r>
      <w:proofErr w:type="spellEnd"/>
      <w:proofErr w:type="gramEnd"/>
      <w:r w:rsidRPr="002D4004">
        <w:rPr>
          <w:lang w:val="en-US"/>
        </w:rPr>
        <w:t xml:space="preserve"> notate in </w:t>
      </w:r>
      <w:proofErr w:type="spellStart"/>
      <w:r w:rsidRPr="002D4004">
        <w:rPr>
          <w:lang w:val="en-US"/>
        </w:rPr>
        <w:t>fisele</w:t>
      </w:r>
      <w:proofErr w:type="spellEnd"/>
      <w:r w:rsidRPr="002D4004">
        <w:rPr>
          <w:lang w:val="en-US"/>
        </w:rPr>
        <w:t xml:space="preserve"> de </w:t>
      </w:r>
      <w:proofErr w:type="spellStart"/>
      <w:r w:rsidRPr="002D4004">
        <w:rPr>
          <w:lang w:val="en-US"/>
        </w:rPr>
        <w:t>evaluare</w:t>
      </w:r>
      <w:proofErr w:type="spellEnd"/>
      <w:r w:rsidRPr="002D4004">
        <w:rPr>
          <w:lang w:val="en-US"/>
        </w:rPr>
        <w:t>.</w:t>
      </w:r>
    </w:p>
    <w:p w14:paraId="106D012F" w14:textId="7C72A9A2" w:rsidR="002D4004" w:rsidRPr="00EB4AE3" w:rsidRDefault="002D4004" w:rsidP="002D4004">
      <w:pPr>
        <w:numPr>
          <w:ilvl w:val="0"/>
          <w:numId w:val="57"/>
        </w:numPr>
        <w:autoSpaceDE w:val="0"/>
        <w:autoSpaceDN w:val="0"/>
        <w:adjustRightInd w:val="0"/>
        <w:spacing w:after="0" w:line="240" w:lineRule="auto"/>
        <w:rPr>
          <w:iCs/>
        </w:rPr>
      </w:pPr>
      <w:proofErr w:type="spellStart"/>
      <w:r w:rsidRPr="00EB4AE3">
        <w:rPr>
          <w:lang w:val="en-US"/>
        </w:rPr>
        <w:lastRenderedPageBreak/>
        <w:t>asigura</w:t>
      </w:r>
      <w:proofErr w:type="spellEnd"/>
      <w:r w:rsidRPr="00EB4AE3">
        <w:rPr>
          <w:lang w:val="en-US"/>
        </w:rPr>
        <w:t xml:space="preserve"> </w:t>
      </w:r>
      <w:proofErr w:type="spellStart"/>
      <w:r w:rsidRPr="00EB4AE3">
        <w:rPr>
          <w:lang w:val="en-US"/>
        </w:rPr>
        <w:t>consiliere</w:t>
      </w:r>
      <w:proofErr w:type="spellEnd"/>
      <w:r w:rsidRPr="00EB4AE3">
        <w:rPr>
          <w:lang w:val="en-US"/>
        </w:rPr>
        <w:t xml:space="preserve"> </w:t>
      </w:r>
      <w:proofErr w:type="spellStart"/>
      <w:r w:rsidRPr="00EB4AE3">
        <w:rPr>
          <w:lang w:val="en-US"/>
        </w:rPr>
        <w:t>psihologica</w:t>
      </w:r>
      <w:proofErr w:type="spellEnd"/>
      <w:r w:rsidRPr="00EB4AE3">
        <w:rPr>
          <w:lang w:val="en-US"/>
        </w:rPr>
        <w:t xml:space="preserve"> </w:t>
      </w:r>
      <w:proofErr w:type="spellStart"/>
      <w:r w:rsidRPr="00EB4AE3">
        <w:rPr>
          <w:lang w:val="en-US"/>
        </w:rPr>
        <w:t>pentru</w:t>
      </w:r>
      <w:proofErr w:type="spellEnd"/>
      <w:r w:rsidRPr="00EB4AE3">
        <w:rPr>
          <w:lang w:val="en-US"/>
        </w:rPr>
        <w:t xml:space="preserve"> </w:t>
      </w:r>
      <w:proofErr w:type="spellStart"/>
      <w:r w:rsidRPr="00EB4AE3">
        <w:rPr>
          <w:lang w:val="en-US"/>
        </w:rPr>
        <w:t>parinti</w:t>
      </w:r>
      <w:proofErr w:type="spellEnd"/>
      <w:r w:rsidRPr="00EB4AE3">
        <w:rPr>
          <w:lang w:val="en-US"/>
        </w:rPr>
        <w:t xml:space="preserve"> </w:t>
      </w:r>
      <w:proofErr w:type="spellStart"/>
      <w:r w:rsidRPr="00EB4AE3">
        <w:rPr>
          <w:lang w:val="en-US"/>
        </w:rPr>
        <w:t>si</w:t>
      </w:r>
      <w:proofErr w:type="spellEnd"/>
      <w:r w:rsidRPr="00EB4AE3">
        <w:rPr>
          <w:lang w:val="en-US"/>
        </w:rPr>
        <w:t xml:space="preserve"> </w:t>
      </w:r>
      <w:proofErr w:type="spellStart"/>
      <w:r w:rsidRPr="00EB4AE3">
        <w:rPr>
          <w:lang w:val="en-US"/>
        </w:rPr>
        <w:t>asistenta</w:t>
      </w:r>
      <w:proofErr w:type="spellEnd"/>
      <w:r w:rsidRPr="00EB4AE3">
        <w:rPr>
          <w:lang w:val="en-US"/>
        </w:rPr>
        <w:t xml:space="preserve"> </w:t>
      </w:r>
      <w:proofErr w:type="spellStart"/>
      <w:r w:rsidRPr="00EB4AE3">
        <w:rPr>
          <w:lang w:val="en-US"/>
        </w:rPr>
        <w:t>sociala</w:t>
      </w:r>
      <w:proofErr w:type="spellEnd"/>
      <w:r w:rsidRPr="00EB4AE3">
        <w:rPr>
          <w:lang w:val="en-US"/>
        </w:rPr>
        <w:t xml:space="preserve"> de </w:t>
      </w:r>
      <w:proofErr w:type="spellStart"/>
      <w:r w:rsidR="003906F5" w:rsidRPr="00EB4AE3">
        <w:rPr>
          <w:lang w:val="en-US"/>
        </w:rPr>
        <w:t>către</w:t>
      </w:r>
      <w:proofErr w:type="spellEnd"/>
      <w:r w:rsidR="003906F5" w:rsidRPr="00EB4AE3">
        <w:rPr>
          <w:lang w:val="en-US"/>
        </w:rPr>
        <w:t xml:space="preserve"> </w:t>
      </w:r>
      <w:r w:rsidRPr="00EB4AE3">
        <w:rPr>
          <w:lang w:val="en-US"/>
        </w:rPr>
        <w:t xml:space="preserve">personal </w:t>
      </w:r>
      <w:proofErr w:type="spellStart"/>
      <w:r w:rsidRPr="00EB4AE3">
        <w:rPr>
          <w:lang w:val="en-US"/>
        </w:rPr>
        <w:t>calificat</w:t>
      </w:r>
      <w:proofErr w:type="spellEnd"/>
      <w:r w:rsidRPr="00EB4AE3">
        <w:rPr>
          <w:lang w:val="en-US"/>
        </w:rPr>
        <w:t>.</w:t>
      </w:r>
    </w:p>
    <w:p w14:paraId="40D31B07" w14:textId="03A168D0" w:rsidR="002D4004" w:rsidRPr="00EB4AE3" w:rsidRDefault="002D4004" w:rsidP="002D4004">
      <w:pPr>
        <w:numPr>
          <w:ilvl w:val="0"/>
          <w:numId w:val="57"/>
        </w:numPr>
        <w:autoSpaceDE w:val="0"/>
        <w:autoSpaceDN w:val="0"/>
        <w:adjustRightInd w:val="0"/>
        <w:spacing w:after="0" w:line="240" w:lineRule="auto"/>
        <w:rPr>
          <w:iCs/>
        </w:rPr>
      </w:pPr>
      <w:r w:rsidRPr="00EB4AE3">
        <w:t>Re</w:t>
      </w:r>
      <w:proofErr w:type="spellStart"/>
      <w:r w:rsidRPr="00EB4AE3">
        <w:rPr>
          <w:lang w:val="en-US"/>
        </w:rPr>
        <w:t>spectă</w:t>
      </w:r>
      <w:proofErr w:type="spellEnd"/>
      <w:r w:rsidRPr="00EB4AE3">
        <w:rPr>
          <w:lang w:val="en-US"/>
        </w:rPr>
        <w:t xml:space="preserve"> </w:t>
      </w:r>
      <w:r w:rsidRPr="00EB4AE3">
        <w:rPr>
          <w:lang w:val="x-none"/>
        </w:rPr>
        <w:t>normel</w:t>
      </w:r>
      <w:r w:rsidRPr="00EB4AE3">
        <w:rPr>
          <w:lang w:val="en-US"/>
        </w:rPr>
        <w:t>e</w:t>
      </w:r>
      <w:r w:rsidRPr="00EB4AE3">
        <w:rPr>
          <w:lang w:val="x-none"/>
        </w:rPr>
        <w:t xml:space="preserve"> de protecţie a muncii şi P.S.</w:t>
      </w:r>
      <w:r w:rsidRPr="00EB4AE3">
        <w:rPr>
          <w:lang w:val="en-US"/>
        </w:rPr>
        <w:t xml:space="preserve"> </w:t>
      </w:r>
      <w:r w:rsidRPr="00EB4AE3">
        <w:rPr>
          <w:lang w:val="x-none"/>
        </w:rPr>
        <w:t>I</w:t>
      </w:r>
      <w:r w:rsidRPr="00EB4AE3">
        <w:rPr>
          <w:lang w:val="en-US"/>
        </w:rPr>
        <w:t xml:space="preserve"> </w:t>
      </w:r>
      <w:proofErr w:type="spellStart"/>
      <w:r w:rsidRPr="00EB4AE3">
        <w:rPr>
          <w:lang w:val="en-US"/>
        </w:rPr>
        <w:t>în</w:t>
      </w:r>
      <w:proofErr w:type="spellEnd"/>
      <w:r w:rsidRPr="00EB4AE3">
        <w:rPr>
          <w:lang w:val="en-US"/>
        </w:rPr>
        <w:t xml:space="preserve"> </w:t>
      </w:r>
      <w:proofErr w:type="spellStart"/>
      <w:r w:rsidRPr="00EB4AE3">
        <w:rPr>
          <w:lang w:val="en-US"/>
        </w:rPr>
        <w:t>cadrul</w:t>
      </w:r>
      <w:proofErr w:type="spellEnd"/>
      <w:r w:rsidRPr="00EB4AE3">
        <w:rPr>
          <w:lang w:val="en-US"/>
        </w:rPr>
        <w:t xml:space="preserve"> </w:t>
      </w:r>
      <w:proofErr w:type="spellStart"/>
      <w:r w:rsidR="003906F5" w:rsidRPr="00EB4AE3">
        <w:rPr>
          <w:lang w:val="en-US"/>
        </w:rPr>
        <w:t>unității</w:t>
      </w:r>
      <w:proofErr w:type="spellEnd"/>
      <w:r w:rsidRPr="00EB4AE3">
        <w:rPr>
          <w:lang w:val="en-US"/>
        </w:rPr>
        <w:t>;</w:t>
      </w:r>
    </w:p>
    <w:p w14:paraId="7DC0A2CC" w14:textId="77777777" w:rsidR="002D4004" w:rsidRPr="002D4004" w:rsidRDefault="002D4004" w:rsidP="002D4004">
      <w:pPr>
        <w:autoSpaceDE w:val="0"/>
        <w:autoSpaceDN w:val="0"/>
        <w:adjustRightInd w:val="0"/>
        <w:spacing w:after="0" w:line="240" w:lineRule="auto"/>
        <w:ind w:left="360"/>
        <w:rPr>
          <w:b/>
          <w:bCs/>
          <w:lang w:val="x-none"/>
        </w:rPr>
      </w:pPr>
    </w:p>
    <w:p w14:paraId="62326258" w14:textId="77777777" w:rsidR="002D4004" w:rsidRPr="002D4004" w:rsidRDefault="002D4004" w:rsidP="002D4004">
      <w:pPr>
        <w:numPr>
          <w:ilvl w:val="0"/>
          <w:numId w:val="56"/>
        </w:numPr>
        <w:autoSpaceDE w:val="0"/>
        <w:autoSpaceDN w:val="0"/>
        <w:adjustRightInd w:val="0"/>
        <w:spacing w:after="0" w:line="240" w:lineRule="auto"/>
        <w:rPr>
          <w:lang w:val="x-none"/>
        </w:rPr>
      </w:pPr>
      <w:r w:rsidRPr="002D4004">
        <w:rPr>
          <w:b/>
          <w:bCs/>
        </w:rPr>
        <w:t xml:space="preserve">COMPARTIMENTELE LOGISTICE </w:t>
      </w:r>
    </w:p>
    <w:p w14:paraId="41F3BC16" w14:textId="77777777" w:rsidR="002D4004" w:rsidRPr="002D4004" w:rsidRDefault="002D4004" w:rsidP="002D4004">
      <w:pPr>
        <w:autoSpaceDE w:val="0"/>
        <w:autoSpaceDN w:val="0"/>
        <w:adjustRightInd w:val="0"/>
        <w:spacing w:after="0" w:line="240" w:lineRule="auto"/>
        <w:ind w:left="720"/>
        <w:rPr>
          <w:lang w:val="x-none"/>
        </w:rPr>
      </w:pPr>
    </w:p>
    <w:p w14:paraId="3E8363F8" w14:textId="77777777" w:rsidR="002D4004" w:rsidRPr="002D4004" w:rsidRDefault="002D4004" w:rsidP="002D4004">
      <w:pPr>
        <w:numPr>
          <w:ilvl w:val="1"/>
          <w:numId w:val="56"/>
        </w:numPr>
        <w:autoSpaceDE w:val="0"/>
        <w:autoSpaceDN w:val="0"/>
        <w:adjustRightInd w:val="0"/>
        <w:spacing w:after="0" w:line="240" w:lineRule="auto"/>
        <w:rPr>
          <w:b/>
          <w:bCs/>
          <w:i/>
          <w:iCs/>
          <w:lang w:val="x-none"/>
        </w:rPr>
      </w:pPr>
      <w:r w:rsidRPr="002D4004">
        <w:rPr>
          <w:b/>
          <w:bCs/>
          <w:i/>
          <w:iCs/>
          <w:lang w:val="x-none"/>
        </w:rPr>
        <w:t>Compartiment juridic</w:t>
      </w:r>
      <w:r w:rsidRPr="002D4004">
        <w:rPr>
          <w:b/>
          <w:bCs/>
          <w:i/>
          <w:iCs/>
        </w:rPr>
        <w:t xml:space="preserve"> resurse umane </w:t>
      </w:r>
    </w:p>
    <w:p w14:paraId="519F01FA" w14:textId="77777777" w:rsidR="002D4004" w:rsidRPr="002D4004" w:rsidRDefault="002D4004" w:rsidP="002D4004">
      <w:pPr>
        <w:autoSpaceDE w:val="0"/>
        <w:autoSpaceDN w:val="0"/>
        <w:adjustRightInd w:val="0"/>
        <w:spacing w:after="0" w:line="240" w:lineRule="auto"/>
        <w:ind w:left="360"/>
        <w:rPr>
          <w:b/>
          <w:bCs/>
          <w:i/>
          <w:iCs/>
          <w:lang w:val="x-none"/>
        </w:rPr>
      </w:pPr>
    </w:p>
    <w:p w14:paraId="5C1BA857" w14:textId="77777777" w:rsidR="002D4004" w:rsidRPr="002D4004" w:rsidRDefault="002D4004" w:rsidP="002D4004">
      <w:pPr>
        <w:autoSpaceDE w:val="0"/>
        <w:autoSpaceDN w:val="0"/>
        <w:adjustRightInd w:val="0"/>
        <w:spacing w:after="0" w:line="240" w:lineRule="auto"/>
        <w:ind w:left="360"/>
        <w:rPr>
          <w:b/>
          <w:bCs/>
          <w:i/>
          <w:iCs/>
          <w:lang w:val="x-none"/>
        </w:rPr>
      </w:pPr>
    </w:p>
    <w:p w14:paraId="2C15E740" w14:textId="77777777" w:rsidR="002D4004" w:rsidRPr="002D4004" w:rsidRDefault="002D4004" w:rsidP="002D4004">
      <w:pPr>
        <w:autoSpaceDE w:val="0"/>
        <w:autoSpaceDN w:val="0"/>
        <w:adjustRightInd w:val="0"/>
        <w:spacing w:after="0" w:line="240" w:lineRule="auto"/>
        <w:ind w:left="360"/>
        <w:rPr>
          <w:b/>
          <w:bCs/>
          <w:i/>
          <w:iCs/>
        </w:rPr>
      </w:pPr>
      <w:r w:rsidRPr="002D4004">
        <w:rPr>
          <w:b/>
          <w:bCs/>
          <w:i/>
          <w:iCs/>
        </w:rPr>
        <w:t>Atribuţii juridice:</w:t>
      </w:r>
    </w:p>
    <w:p w14:paraId="5F554D54" w14:textId="4D3ECE0B" w:rsidR="002D4004" w:rsidRPr="002D4004" w:rsidRDefault="002D4004" w:rsidP="002D4004">
      <w:pPr>
        <w:numPr>
          <w:ilvl w:val="0"/>
          <w:numId w:val="48"/>
        </w:numPr>
        <w:tabs>
          <w:tab w:val="left" w:pos="360"/>
          <w:tab w:val="left" w:pos="540"/>
        </w:tabs>
        <w:autoSpaceDE w:val="0"/>
        <w:autoSpaceDN w:val="0"/>
        <w:adjustRightInd w:val="0"/>
        <w:spacing w:after="0" w:line="240" w:lineRule="auto"/>
        <w:rPr>
          <w:lang w:val="x-none"/>
        </w:rPr>
      </w:pPr>
      <w:r w:rsidRPr="002D4004">
        <w:rPr>
          <w:lang w:val="x-none"/>
        </w:rPr>
        <w:t xml:space="preserve">colaborează şi acordă consiliere juridică </w:t>
      </w:r>
      <w:r w:rsidRPr="002D4004">
        <w:t xml:space="preserve">atât personalului angajat din cadrul </w:t>
      </w:r>
      <w:r w:rsidRPr="002D4004">
        <w:rPr>
          <w:lang w:val="x-none"/>
        </w:rPr>
        <w:t>Unit</w:t>
      </w:r>
      <w:r w:rsidRPr="002D4004">
        <w:t>ăţii</w:t>
      </w:r>
      <w:r w:rsidRPr="002D4004">
        <w:rPr>
          <w:lang w:val="x-none"/>
        </w:rPr>
        <w:t xml:space="preserve"> </w:t>
      </w:r>
      <w:r w:rsidRPr="002D4004">
        <w:t>d</w:t>
      </w:r>
      <w:r w:rsidRPr="002D4004">
        <w:rPr>
          <w:lang w:val="x-none"/>
        </w:rPr>
        <w:t>e Învăţământ pentru educaţie timpurie</w:t>
      </w:r>
      <w:r w:rsidRPr="002D4004">
        <w:t xml:space="preserve"> Creşa Baia Mare cât şi părinţilor beneficiari de serviciile a</w:t>
      </w:r>
      <w:r w:rsidR="00CD3BA8">
        <w:t>le a</w:t>
      </w:r>
      <w:r w:rsidRPr="002D4004">
        <w:t xml:space="preserve">cesteia </w:t>
      </w:r>
      <w:r w:rsidRPr="002D4004">
        <w:rPr>
          <w:lang w:val="x-none"/>
        </w:rPr>
        <w:t>;</w:t>
      </w:r>
    </w:p>
    <w:p w14:paraId="66846981" w14:textId="77777777" w:rsidR="002D4004" w:rsidRPr="002D4004" w:rsidRDefault="002D4004" w:rsidP="002D4004">
      <w:pPr>
        <w:numPr>
          <w:ilvl w:val="0"/>
          <w:numId w:val="48"/>
        </w:numPr>
        <w:tabs>
          <w:tab w:val="left" w:pos="360"/>
          <w:tab w:val="left" w:pos="540"/>
        </w:tabs>
        <w:autoSpaceDE w:val="0"/>
        <w:autoSpaceDN w:val="0"/>
        <w:adjustRightInd w:val="0"/>
        <w:spacing w:after="0" w:line="240" w:lineRule="auto"/>
        <w:rPr>
          <w:lang w:val="x-none"/>
        </w:rPr>
      </w:pPr>
      <w:r w:rsidRPr="002D4004">
        <w:rPr>
          <w:lang w:val="x-none"/>
        </w:rPr>
        <w:t xml:space="preserve">redactează proiecte de hotărâri, referate şi rapoarte de specialitate, decizii, regulamente, ordine, instrucţiuni, precum şi alte acte privind activitatea juridică a </w:t>
      </w:r>
      <w:r w:rsidRPr="002D4004">
        <w:t>U</w:t>
      </w:r>
      <w:r w:rsidRPr="002D4004">
        <w:rPr>
          <w:lang w:val="x-none"/>
        </w:rPr>
        <w:t>nit</w:t>
      </w:r>
      <w:r w:rsidRPr="002D4004">
        <w:t>ăţii</w:t>
      </w:r>
      <w:r w:rsidRPr="002D4004">
        <w:rPr>
          <w:lang w:val="x-none"/>
        </w:rPr>
        <w:t xml:space="preserve"> </w:t>
      </w:r>
      <w:r w:rsidRPr="002D4004">
        <w:t>d</w:t>
      </w:r>
      <w:r w:rsidRPr="002D4004">
        <w:rPr>
          <w:lang w:val="x-none"/>
        </w:rPr>
        <w:t>e Învăţământ pentru educaţie timpurie;</w:t>
      </w:r>
    </w:p>
    <w:p w14:paraId="00D0597A" w14:textId="77777777" w:rsidR="002D4004" w:rsidRPr="002D4004" w:rsidRDefault="002D4004" w:rsidP="002D4004">
      <w:pPr>
        <w:numPr>
          <w:ilvl w:val="0"/>
          <w:numId w:val="48"/>
        </w:numPr>
        <w:tabs>
          <w:tab w:val="left" w:pos="360"/>
          <w:tab w:val="left" w:pos="540"/>
        </w:tabs>
        <w:autoSpaceDE w:val="0"/>
        <w:autoSpaceDN w:val="0"/>
        <w:adjustRightInd w:val="0"/>
        <w:spacing w:after="0" w:line="240" w:lineRule="auto"/>
        <w:rPr>
          <w:lang w:val="x-none"/>
        </w:rPr>
      </w:pPr>
      <w:r w:rsidRPr="002D4004">
        <w:t>a</w:t>
      </w:r>
      <w:r w:rsidRPr="002D4004">
        <w:rPr>
          <w:lang w:val="x-none"/>
        </w:rPr>
        <w:t xml:space="preserve">vizează asupra legalităţii măsurilor care urmează a fi luate în desfăşurarea activităţii, precum şi asupra oricăror acte care pot angaja răspunderea patrimonială a </w:t>
      </w:r>
      <w:r w:rsidRPr="002D4004">
        <w:t>U</w:t>
      </w:r>
      <w:r w:rsidRPr="002D4004">
        <w:rPr>
          <w:lang w:val="x-none"/>
        </w:rPr>
        <w:t>nit</w:t>
      </w:r>
      <w:r w:rsidRPr="002D4004">
        <w:t>ăţii</w:t>
      </w:r>
      <w:r w:rsidRPr="002D4004">
        <w:rPr>
          <w:lang w:val="x-none"/>
        </w:rPr>
        <w:t xml:space="preserve"> </w:t>
      </w:r>
      <w:r w:rsidRPr="002D4004">
        <w:t>d</w:t>
      </w:r>
      <w:r w:rsidRPr="002D4004">
        <w:rPr>
          <w:lang w:val="x-none"/>
        </w:rPr>
        <w:t>e Învăţământ pentru educaţie timpurie;</w:t>
      </w:r>
    </w:p>
    <w:p w14:paraId="5405481A" w14:textId="7D736D49" w:rsidR="002D4004" w:rsidRPr="002D4004" w:rsidRDefault="002D4004" w:rsidP="002D4004">
      <w:pPr>
        <w:numPr>
          <w:ilvl w:val="0"/>
          <w:numId w:val="48"/>
        </w:numPr>
        <w:tabs>
          <w:tab w:val="left" w:pos="360"/>
          <w:tab w:val="left" w:pos="540"/>
        </w:tabs>
        <w:autoSpaceDE w:val="0"/>
        <w:autoSpaceDN w:val="0"/>
        <w:adjustRightInd w:val="0"/>
        <w:spacing w:after="0" w:line="240" w:lineRule="auto"/>
        <w:rPr>
          <w:lang w:val="x-none"/>
        </w:rPr>
      </w:pPr>
      <w:r w:rsidRPr="002D4004">
        <w:rPr>
          <w:lang w:val="x-none"/>
        </w:rPr>
        <w:t xml:space="preserve">întocmeşte contracte </w:t>
      </w:r>
      <w:r w:rsidRPr="002D4004">
        <w:rPr>
          <w:lang w:val="en-US"/>
        </w:rPr>
        <w:t xml:space="preserve">de </w:t>
      </w:r>
      <w:proofErr w:type="spellStart"/>
      <w:r w:rsidRPr="002D4004">
        <w:rPr>
          <w:lang w:val="en-US"/>
        </w:rPr>
        <w:t>servicii</w:t>
      </w:r>
      <w:proofErr w:type="spellEnd"/>
      <w:r w:rsidRPr="002D4004">
        <w:rPr>
          <w:lang w:val="en-US"/>
        </w:rPr>
        <w:t xml:space="preserve">, </w:t>
      </w:r>
      <w:proofErr w:type="spellStart"/>
      <w:r w:rsidRPr="002D4004">
        <w:rPr>
          <w:lang w:val="en-US"/>
        </w:rPr>
        <w:t>furnizare</w:t>
      </w:r>
      <w:proofErr w:type="spellEnd"/>
      <w:r w:rsidRPr="002D4004">
        <w:rPr>
          <w:lang w:val="en-US"/>
        </w:rPr>
        <w:t xml:space="preserve">, </w:t>
      </w:r>
      <w:proofErr w:type="spellStart"/>
      <w:r w:rsidRPr="002D4004">
        <w:rPr>
          <w:lang w:val="en-US"/>
        </w:rPr>
        <w:t>lucrări</w:t>
      </w:r>
      <w:proofErr w:type="spellEnd"/>
      <w:r w:rsidRPr="002D4004">
        <w:rPr>
          <w:lang w:val="en-US"/>
        </w:rPr>
        <w:t xml:space="preserve"> </w:t>
      </w:r>
      <w:r w:rsidRPr="002D4004">
        <w:rPr>
          <w:lang w:val="x-none"/>
        </w:rPr>
        <w:t xml:space="preserve">sau orice alte acte cu caracter juridic, în legătură cu activitatea instituţiei – orice fel de modele de contracte, în funcţiei de raporturile contractuale ale </w:t>
      </w:r>
      <w:r w:rsidRPr="002D4004">
        <w:t>U</w:t>
      </w:r>
      <w:r w:rsidRPr="002D4004">
        <w:rPr>
          <w:lang w:val="x-none"/>
        </w:rPr>
        <w:t>nit</w:t>
      </w:r>
      <w:r w:rsidRPr="002D4004">
        <w:t>ăţii</w:t>
      </w:r>
      <w:r w:rsidRPr="002D4004">
        <w:rPr>
          <w:lang w:val="x-none"/>
        </w:rPr>
        <w:t xml:space="preserve"> </w:t>
      </w:r>
      <w:r w:rsidRPr="002D4004">
        <w:t>d</w:t>
      </w:r>
      <w:r w:rsidRPr="002D4004">
        <w:rPr>
          <w:lang w:val="x-none"/>
        </w:rPr>
        <w:t>e Învăţământ pentru educaţie timpurie;</w:t>
      </w:r>
    </w:p>
    <w:p w14:paraId="69AC02C8" w14:textId="50347BEF" w:rsidR="002D4004" w:rsidRPr="002D4004" w:rsidRDefault="002D4004" w:rsidP="002D4004">
      <w:pPr>
        <w:numPr>
          <w:ilvl w:val="0"/>
          <w:numId w:val="48"/>
        </w:numPr>
        <w:tabs>
          <w:tab w:val="left" w:pos="360"/>
          <w:tab w:val="left" w:pos="540"/>
        </w:tabs>
        <w:autoSpaceDE w:val="0"/>
        <w:autoSpaceDN w:val="0"/>
        <w:adjustRightInd w:val="0"/>
        <w:spacing w:after="0" w:line="240" w:lineRule="auto"/>
        <w:rPr>
          <w:lang w:val="x-none"/>
        </w:rPr>
      </w:pPr>
      <w:r w:rsidRPr="002D4004">
        <w:t>vizează de legalitate toate contractele, actele aditionale, acordurile şi protocoalele pe care Un</w:t>
      </w:r>
      <w:r w:rsidRPr="002D4004">
        <w:rPr>
          <w:lang w:val="x-none"/>
        </w:rPr>
        <w:t>it</w:t>
      </w:r>
      <w:r w:rsidRPr="002D4004">
        <w:t>ate</w:t>
      </w:r>
      <w:r w:rsidR="00CD3BA8">
        <w:t>a</w:t>
      </w:r>
      <w:r w:rsidRPr="002D4004">
        <w:rPr>
          <w:lang w:val="x-none"/>
        </w:rPr>
        <w:t xml:space="preserve"> </w:t>
      </w:r>
      <w:r w:rsidRPr="002D4004">
        <w:t>d</w:t>
      </w:r>
      <w:r w:rsidRPr="002D4004">
        <w:rPr>
          <w:lang w:val="x-none"/>
        </w:rPr>
        <w:t>e Învăţământ pentru educaţie timpurie</w:t>
      </w:r>
      <w:r w:rsidRPr="002D4004">
        <w:t xml:space="preserve"> le încheie cu persoane fizice sau juridice</w:t>
      </w:r>
      <w:r w:rsidRPr="002D4004">
        <w:rPr>
          <w:lang w:val="en-US"/>
        </w:rPr>
        <w:t>;</w:t>
      </w:r>
    </w:p>
    <w:p w14:paraId="06F3A932" w14:textId="77777777" w:rsidR="002D4004" w:rsidRPr="002D4004" w:rsidRDefault="002D4004" w:rsidP="002D4004">
      <w:pPr>
        <w:numPr>
          <w:ilvl w:val="0"/>
          <w:numId w:val="48"/>
        </w:numPr>
        <w:tabs>
          <w:tab w:val="left" w:pos="360"/>
          <w:tab w:val="left" w:pos="540"/>
        </w:tabs>
        <w:autoSpaceDE w:val="0"/>
        <w:autoSpaceDN w:val="0"/>
        <w:adjustRightInd w:val="0"/>
        <w:spacing w:after="0" w:line="240" w:lineRule="auto"/>
        <w:rPr>
          <w:lang w:val="x-none"/>
        </w:rPr>
      </w:pPr>
      <w:r w:rsidRPr="002D4004">
        <w:rPr>
          <w:lang w:val="x-none"/>
        </w:rPr>
        <w:t>reprezintă interesele instituţiei în instanţ</w:t>
      </w:r>
      <w:proofErr w:type="spellStart"/>
      <w:r w:rsidRPr="002D4004">
        <w:rPr>
          <w:lang w:val="en-US"/>
        </w:rPr>
        <w:t>ele</w:t>
      </w:r>
      <w:proofErr w:type="spellEnd"/>
      <w:r w:rsidRPr="002D4004">
        <w:rPr>
          <w:lang w:val="en-US"/>
        </w:rPr>
        <w:t xml:space="preserve"> </w:t>
      </w:r>
      <w:proofErr w:type="spellStart"/>
      <w:r w:rsidRPr="002D4004">
        <w:rPr>
          <w:lang w:val="en-US"/>
        </w:rPr>
        <w:t>judecătoreşti</w:t>
      </w:r>
      <w:proofErr w:type="spellEnd"/>
      <w:r w:rsidRPr="002D4004">
        <w:rPr>
          <w:lang w:val="x-none"/>
        </w:rPr>
        <w:t>, ori în faţă oricăror autorităţi, precum şi în relaţiile cu terţii, persoane fizice şi juridice</w:t>
      </w:r>
      <w:r w:rsidRPr="002D4004">
        <w:rPr>
          <w:lang w:val="en-US"/>
        </w:rPr>
        <w:t xml:space="preserve"> pe </w:t>
      </w:r>
      <w:proofErr w:type="spellStart"/>
      <w:r w:rsidRPr="002D4004">
        <w:rPr>
          <w:lang w:val="en-US"/>
        </w:rPr>
        <w:t>baza</w:t>
      </w:r>
      <w:proofErr w:type="spellEnd"/>
      <w:r w:rsidRPr="002D4004">
        <w:rPr>
          <w:lang w:val="en-US"/>
        </w:rPr>
        <w:t xml:space="preserve"> </w:t>
      </w:r>
      <w:proofErr w:type="spellStart"/>
      <w:r w:rsidRPr="002D4004">
        <w:rPr>
          <w:lang w:val="en-US"/>
        </w:rPr>
        <w:t>delegaţiei</w:t>
      </w:r>
      <w:proofErr w:type="spellEnd"/>
      <w:r w:rsidRPr="002D4004">
        <w:rPr>
          <w:lang w:val="en-US"/>
        </w:rPr>
        <w:t xml:space="preserve"> </w:t>
      </w:r>
      <w:proofErr w:type="spellStart"/>
      <w:r w:rsidRPr="002D4004">
        <w:rPr>
          <w:lang w:val="en-US"/>
        </w:rPr>
        <w:t>emisă</w:t>
      </w:r>
      <w:proofErr w:type="spellEnd"/>
      <w:r w:rsidRPr="002D4004">
        <w:rPr>
          <w:lang w:val="en-US"/>
        </w:rPr>
        <w:t xml:space="preserve"> de Director</w:t>
      </w:r>
      <w:r w:rsidRPr="002D4004">
        <w:rPr>
          <w:lang w:val="x-none"/>
        </w:rPr>
        <w:t>;</w:t>
      </w:r>
    </w:p>
    <w:p w14:paraId="4CAEA447" w14:textId="77777777" w:rsidR="002D4004" w:rsidRPr="002D4004" w:rsidRDefault="002D4004" w:rsidP="002D4004">
      <w:pPr>
        <w:numPr>
          <w:ilvl w:val="0"/>
          <w:numId w:val="48"/>
        </w:numPr>
        <w:tabs>
          <w:tab w:val="left" w:pos="360"/>
          <w:tab w:val="left" w:pos="540"/>
        </w:tabs>
        <w:autoSpaceDE w:val="0"/>
        <w:autoSpaceDN w:val="0"/>
        <w:adjustRightInd w:val="0"/>
        <w:spacing w:after="0" w:line="240" w:lineRule="auto"/>
        <w:rPr>
          <w:lang w:val="x-none"/>
        </w:rPr>
      </w:pPr>
      <w:r w:rsidRPr="002D4004">
        <w:rPr>
          <w:lang w:val="x-none"/>
        </w:rPr>
        <w:t>îndrumă logistic activitatea de arhivare a documentelor instituţiei şi menţine o relaţie de colaborare cu Instituţia Arhivelor Judeţene;</w:t>
      </w:r>
    </w:p>
    <w:p w14:paraId="62E10BB6" w14:textId="77777777" w:rsidR="002D4004" w:rsidRPr="002D4004" w:rsidRDefault="002D4004" w:rsidP="002D4004">
      <w:pPr>
        <w:numPr>
          <w:ilvl w:val="0"/>
          <w:numId w:val="48"/>
        </w:numPr>
        <w:autoSpaceDE w:val="0"/>
        <w:autoSpaceDN w:val="0"/>
        <w:adjustRightInd w:val="0"/>
        <w:spacing w:after="0" w:line="240" w:lineRule="auto"/>
        <w:rPr>
          <w:lang w:val="x-none"/>
        </w:rPr>
      </w:pPr>
      <w:proofErr w:type="spellStart"/>
      <w:r w:rsidRPr="002D4004">
        <w:rPr>
          <w:lang w:val="en-US"/>
        </w:rPr>
        <w:t>respectă</w:t>
      </w:r>
      <w:proofErr w:type="spellEnd"/>
      <w:r w:rsidRPr="002D4004">
        <w:rPr>
          <w:lang w:val="en-US"/>
        </w:rPr>
        <w:t xml:space="preserve"> </w:t>
      </w:r>
      <w:r w:rsidRPr="002D4004">
        <w:rPr>
          <w:lang w:val="x-none"/>
        </w:rPr>
        <w:t>normel</w:t>
      </w:r>
      <w:r w:rsidRPr="002D4004">
        <w:rPr>
          <w:lang w:val="en-US"/>
        </w:rPr>
        <w:t>e</w:t>
      </w:r>
      <w:r w:rsidRPr="002D4004">
        <w:rPr>
          <w:lang w:val="x-none"/>
        </w:rPr>
        <w:t xml:space="preserve"> de protecţie a muncii şi P.S.I</w:t>
      </w:r>
      <w:r w:rsidRPr="002D4004">
        <w:rPr>
          <w:lang w:val="en-US"/>
        </w:rPr>
        <w:t xml:space="preserve"> </w:t>
      </w:r>
      <w:proofErr w:type="spellStart"/>
      <w:r w:rsidRPr="002D4004">
        <w:rPr>
          <w:lang w:val="en-US"/>
        </w:rPr>
        <w:t>în</w:t>
      </w:r>
      <w:proofErr w:type="spellEnd"/>
      <w:r w:rsidRPr="002D4004">
        <w:rPr>
          <w:lang w:val="en-US"/>
        </w:rPr>
        <w:t xml:space="preserve"> </w:t>
      </w:r>
      <w:proofErr w:type="spellStart"/>
      <w:r w:rsidRPr="002D4004">
        <w:rPr>
          <w:lang w:val="en-US"/>
        </w:rPr>
        <w:t>cadrul</w:t>
      </w:r>
      <w:proofErr w:type="spellEnd"/>
      <w:r w:rsidRPr="002D4004">
        <w:rPr>
          <w:lang w:val="en-US"/>
        </w:rPr>
        <w:t xml:space="preserve"> </w:t>
      </w:r>
      <w:proofErr w:type="spellStart"/>
      <w:proofErr w:type="gramStart"/>
      <w:r w:rsidRPr="002D4004">
        <w:rPr>
          <w:lang w:val="en-US"/>
        </w:rPr>
        <w:t>compartimentului</w:t>
      </w:r>
      <w:proofErr w:type="spellEnd"/>
      <w:r w:rsidRPr="002D4004">
        <w:rPr>
          <w:lang w:val="en-US"/>
        </w:rPr>
        <w:t>;</w:t>
      </w:r>
      <w:proofErr w:type="gramEnd"/>
    </w:p>
    <w:p w14:paraId="6E8B2FBD" w14:textId="3D0914A7" w:rsidR="002D4004" w:rsidRPr="002D4004" w:rsidRDefault="002D4004" w:rsidP="002D4004">
      <w:pPr>
        <w:numPr>
          <w:ilvl w:val="0"/>
          <w:numId w:val="48"/>
        </w:numPr>
        <w:tabs>
          <w:tab w:val="left" w:pos="360"/>
          <w:tab w:val="left" w:pos="540"/>
        </w:tabs>
        <w:autoSpaceDE w:val="0"/>
        <w:autoSpaceDN w:val="0"/>
        <w:adjustRightInd w:val="0"/>
        <w:spacing w:after="0" w:line="240" w:lineRule="auto"/>
        <w:rPr>
          <w:lang w:val="x-none"/>
        </w:rPr>
      </w:pPr>
      <w:r w:rsidRPr="002D4004">
        <w:rPr>
          <w:lang w:val="x-none"/>
        </w:rPr>
        <w:t xml:space="preserve">îndeplineşte orice alte atribuţii prevăzute de lege, la dispoziţia expresă a </w:t>
      </w:r>
      <w:r w:rsidRPr="002D4004">
        <w:t>D</w:t>
      </w:r>
      <w:r w:rsidRPr="002D4004">
        <w:rPr>
          <w:lang w:val="x-none"/>
        </w:rPr>
        <w:t>irectorului</w:t>
      </w:r>
      <w:r w:rsidRPr="002D4004">
        <w:t>, în limita competenţelor</w:t>
      </w:r>
      <w:r w:rsidRPr="002D4004">
        <w:rPr>
          <w:lang w:val="x-none"/>
        </w:rPr>
        <w:t>;</w:t>
      </w:r>
    </w:p>
    <w:p w14:paraId="6CB351B4" w14:textId="77777777" w:rsidR="002D4004" w:rsidRPr="002D4004" w:rsidRDefault="002D4004" w:rsidP="002D4004">
      <w:pPr>
        <w:autoSpaceDE w:val="0"/>
        <w:autoSpaceDN w:val="0"/>
        <w:adjustRightInd w:val="0"/>
        <w:spacing w:after="0" w:line="240" w:lineRule="auto"/>
        <w:ind w:left="360"/>
        <w:rPr>
          <w:lang w:val="x-none"/>
        </w:rPr>
      </w:pPr>
    </w:p>
    <w:p w14:paraId="365263E5" w14:textId="77777777" w:rsidR="002D4004" w:rsidRPr="002D4004" w:rsidRDefault="002D4004" w:rsidP="002D4004">
      <w:pPr>
        <w:autoSpaceDE w:val="0"/>
        <w:autoSpaceDN w:val="0"/>
        <w:adjustRightInd w:val="0"/>
        <w:spacing w:after="0" w:line="240" w:lineRule="auto"/>
        <w:rPr>
          <w:i/>
          <w:iCs/>
          <w:lang w:val="x-none"/>
        </w:rPr>
      </w:pPr>
      <w:r w:rsidRPr="002D4004">
        <w:rPr>
          <w:i/>
          <w:iCs/>
          <w:lang w:val="x-none"/>
        </w:rPr>
        <w:t>Atribuţii de resurse umane:</w:t>
      </w:r>
    </w:p>
    <w:p w14:paraId="11CF2BA0" w14:textId="77777777" w:rsidR="002D4004" w:rsidRPr="002D4004" w:rsidRDefault="002D4004" w:rsidP="002D4004">
      <w:pPr>
        <w:autoSpaceDE w:val="0"/>
        <w:autoSpaceDN w:val="0"/>
        <w:adjustRightInd w:val="0"/>
        <w:spacing w:after="0" w:line="240" w:lineRule="auto"/>
        <w:ind w:left="570"/>
        <w:rPr>
          <w:lang w:val="x-none"/>
        </w:rPr>
      </w:pPr>
    </w:p>
    <w:p w14:paraId="53C94E06" w14:textId="77777777" w:rsidR="002D4004" w:rsidRPr="002D4004" w:rsidRDefault="002D4004" w:rsidP="002D4004">
      <w:pPr>
        <w:numPr>
          <w:ilvl w:val="0"/>
          <w:numId w:val="49"/>
        </w:numPr>
        <w:autoSpaceDE w:val="0"/>
        <w:autoSpaceDN w:val="0"/>
        <w:adjustRightInd w:val="0"/>
        <w:spacing w:after="0" w:line="240" w:lineRule="auto"/>
        <w:rPr>
          <w:lang w:val="x-none"/>
        </w:rPr>
      </w:pPr>
      <w:r w:rsidRPr="002D4004">
        <w:rPr>
          <w:lang w:val="x-none"/>
        </w:rPr>
        <w:t xml:space="preserve">colaborează cu toate compartimentele din cadrul </w:t>
      </w:r>
      <w:r w:rsidRPr="002D4004">
        <w:t>U</w:t>
      </w:r>
      <w:r w:rsidRPr="002D4004">
        <w:rPr>
          <w:lang w:val="x-none"/>
        </w:rPr>
        <w:t>nit</w:t>
      </w:r>
      <w:r w:rsidRPr="002D4004">
        <w:t>ăţii</w:t>
      </w:r>
      <w:r w:rsidRPr="002D4004">
        <w:rPr>
          <w:lang w:val="x-none"/>
        </w:rPr>
        <w:t xml:space="preserve"> </w:t>
      </w:r>
      <w:r w:rsidRPr="002D4004">
        <w:t>d</w:t>
      </w:r>
      <w:r w:rsidRPr="002D4004">
        <w:rPr>
          <w:lang w:val="x-none"/>
        </w:rPr>
        <w:t>e Învăţământ pentru educaţie timpurie</w:t>
      </w:r>
      <w:r w:rsidRPr="002D4004">
        <w:t xml:space="preserve"> </w:t>
      </w:r>
      <w:r w:rsidRPr="002D4004">
        <w:rPr>
          <w:lang w:val="x-none"/>
        </w:rPr>
        <w:t xml:space="preserve">în vederea întocmirii proiectelor de hotărâri privind </w:t>
      </w:r>
      <w:r w:rsidRPr="002D4004">
        <w:t xml:space="preserve">aprobarea </w:t>
      </w:r>
      <w:r w:rsidRPr="002D4004">
        <w:rPr>
          <w:lang w:val="x-none"/>
        </w:rPr>
        <w:t>organigram</w:t>
      </w:r>
      <w:r w:rsidRPr="002D4004">
        <w:t>ei</w:t>
      </w:r>
      <w:r w:rsidRPr="002D4004">
        <w:rPr>
          <w:lang w:val="x-none"/>
        </w:rPr>
        <w:t>, statul</w:t>
      </w:r>
      <w:r w:rsidRPr="002D4004">
        <w:t>ui</w:t>
      </w:r>
      <w:r w:rsidRPr="002D4004">
        <w:rPr>
          <w:lang w:val="x-none"/>
        </w:rPr>
        <w:t xml:space="preserve"> de funcţii</w:t>
      </w:r>
      <w:r w:rsidRPr="002D4004">
        <w:t xml:space="preserve"> şi a Regulamentului de Organizare şi funcţionare a Unităţii</w:t>
      </w:r>
      <w:r w:rsidRPr="002D4004">
        <w:rPr>
          <w:lang w:val="x-none"/>
        </w:rPr>
        <w:t>;</w:t>
      </w:r>
    </w:p>
    <w:p w14:paraId="6CC31F28" w14:textId="77777777" w:rsidR="002D4004" w:rsidRPr="002D4004" w:rsidRDefault="002D4004" w:rsidP="002D4004">
      <w:pPr>
        <w:numPr>
          <w:ilvl w:val="0"/>
          <w:numId w:val="49"/>
        </w:numPr>
        <w:autoSpaceDE w:val="0"/>
        <w:autoSpaceDN w:val="0"/>
        <w:adjustRightInd w:val="0"/>
        <w:spacing w:after="0" w:line="240" w:lineRule="auto"/>
        <w:rPr>
          <w:lang w:val="x-none"/>
        </w:rPr>
      </w:pPr>
      <w:r w:rsidRPr="002D4004">
        <w:rPr>
          <w:lang w:val="x-none"/>
        </w:rPr>
        <w:t xml:space="preserve">crează şi gestionează baza de date cuprinzând evidenta </w:t>
      </w:r>
      <w:r w:rsidRPr="002D4004">
        <w:t>personalului angajat</w:t>
      </w:r>
      <w:r w:rsidRPr="002D4004">
        <w:rPr>
          <w:lang w:val="x-none"/>
        </w:rPr>
        <w:t>;</w:t>
      </w:r>
    </w:p>
    <w:p w14:paraId="148F3FB7" w14:textId="77777777" w:rsidR="002D4004" w:rsidRPr="002D4004" w:rsidRDefault="002D4004" w:rsidP="002D4004">
      <w:pPr>
        <w:numPr>
          <w:ilvl w:val="0"/>
          <w:numId w:val="49"/>
        </w:numPr>
        <w:autoSpaceDE w:val="0"/>
        <w:autoSpaceDN w:val="0"/>
        <w:adjustRightInd w:val="0"/>
        <w:spacing w:after="0" w:line="240" w:lineRule="auto"/>
        <w:rPr>
          <w:lang w:val="x-none"/>
        </w:rPr>
      </w:pPr>
      <w:r w:rsidRPr="002D4004">
        <w:rPr>
          <w:lang w:val="x-none"/>
        </w:rPr>
        <w:t xml:space="preserve">întocmeşte situaţii, planuri, statistici prevăzute de cadrul legal sau solicitate de diferite instituţii sau autorităţi ale statului, cu referire la personalul angajat în cadrul </w:t>
      </w:r>
      <w:r w:rsidRPr="002D4004">
        <w:t>U</w:t>
      </w:r>
      <w:r w:rsidRPr="002D4004">
        <w:rPr>
          <w:lang w:val="x-none"/>
        </w:rPr>
        <w:t>nit</w:t>
      </w:r>
      <w:r w:rsidRPr="002D4004">
        <w:t>ăţii</w:t>
      </w:r>
      <w:r w:rsidRPr="002D4004">
        <w:rPr>
          <w:lang w:val="x-none"/>
        </w:rPr>
        <w:t xml:space="preserve"> </w:t>
      </w:r>
      <w:r w:rsidRPr="002D4004">
        <w:t>d</w:t>
      </w:r>
      <w:r w:rsidRPr="002D4004">
        <w:rPr>
          <w:lang w:val="x-none"/>
        </w:rPr>
        <w:t>e Învăţământ pentru educaţie timpurie;</w:t>
      </w:r>
    </w:p>
    <w:p w14:paraId="568BFE76" w14:textId="77777777" w:rsidR="002D4004" w:rsidRPr="002D4004" w:rsidRDefault="002D4004" w:rsidP="002D4004">
      <w:pPr>
        <w:numPr>
          <w:ilvl w:val="0"/>
          <w:numId w:val="49"/>
        </w:numPr>
        <w:autoSpaceDE w:val="0"/>
        <w:autoSpaceDN w:val="0"/>
        <w:adjustRightInd w:val="0"/>
        <w:spacing w:after="0" w:line="240" w:lineRule="auto"/>
        <w:rPr>
          <w:lang w:val="x-none"/>
        </w:rPr>
      </w:pPr>
      <w:r w:rsidRPr="002D4004">
        <w:rPr>
          <w:lang w:val="x-none"/>
        </w:rPr>
        <w:t>întocmeşte programul de pregătire şi perfecţionare profesională a personalului şi-l supune aprobării conducătorului instituţiei, ia măsuri pentru realizarea acestui program;</w:t>
      </w:r>
    </w:p>
    <w:p w14:paraId="53ADCA6F" w14:textId="77777777" w:rsidR="002D4004" w:rsidRPr="002D4004" w:rsidRDefault="002D4004" w:rsidP="002D4004">
      <w:pPr>
        <w:numPr>
          <w:ilvl w:val="0"/>
          <w:numId w:val="49"/>
        </w:numPr>
        <w:autoSpaceDE w:val="0"/>
        <w:autoSpaceDN w:val="0"/>
        <w:adjustRightInd w:val="0"/>
        <w:spacing w:after="0" w:line="240" w:lineRule="auto"/>
        <w:rPr>
          <w:b/>
          <w:lang w:val="x-none"/>
        </w:rPr>
      </w:pPr>
      <w:proofErr w:type="spellStart"/>
      <w:r w:rsidRPr="002D4004">
        <w:rPr>
          <w:lang w:val="en-US"/>
        </w:rPr>
        <w:t>distribuie</w:t>
      </w:r>
      <w:proofErr w:type="spellEnd"/>
      <w:r w:rsidRPr="002D4004">
        <w:rPr>
          <w:lang w:val="en-US"/>
        </w:rPr>
        <w:t xml:space="preserve"> </w:t>
      </w:r>
      <w:proofErr w:type="spellStart"/>
      <w:r w:rsidRPr="002D4004">
        <w:rPr>
          <w:lang w:val="en-US"/>
        </w:rPr>
        <w:t>formularele</w:t>
      </w:r>
      <w:proofErr w:type="spellEnd"/>
      <w:r w:rsidRPr="002D4004">
        <w:rPr>
          <w:lang w:val="en-US"/>
        </w:rPr>
        <w:t xml:space="preserve"> </w:t>
      </w:r>
      <w:proofErr w:type="spellStart"/>
      <w:r w:rsidRPr="002D4004">
        <w:rPr>
          <w:lang w:val="en-US"/>
        </w:rPr>
        <w:t>privind</w:t>
      </w:r>
      <w:proofErr w:type="spellEnd"/>
      <w:r w:rsidRPr="002D4004">
        <w:rPr>
          <w:lang w:val="en-US"/>
        </w:rPr>
        <w:t xml:space="preserve"> </w:t>
      </w:r>
      <w:proofErr w:type="spellStart"/>
      <w:r w:rsidRPr="002D4004">
        <w:rPr>
          <w:lang w:val="en-US"/>
        </w:rPr>
        <w:t>Declaraţiile</w:t>
      </w:r>
      <w:proofErr w:type="spellEnd"/>
      <w:r w:rsidRPr="002D4004">
        <w:rPr>
          <w:lang w:val="en-US"/>
        </w:rPr>
        <w:t xml:space="preserve"> de </w:t>
      </w:r>
      <w:proofErr w:type="spellStart"/>
      <w:r w:rsidRPr="002D4004">
        <w:rPr>
          <w:lang w:val="en-US"/>
        </w:rPr>
        <w:t>avere</w:t>
      </w:r>
      <w:proofErr w:type="spellEnd"/>
      <w:r w:rsidRPr="002D4004">
        <w:rPr>
          <w:lang w:val="en-US"/>
        </w:rPr>
        <w:t xml:space="preserve"> </w:t>
      </w:r>
      <w:proofErr w:type="spellStart"/>
      <w:r w:rsidRPr="002D4004">
        <w:rPr>
          <w:lang w:val="en-US"/>
        </w:rPr>
        <w:t>şi</w:t>
      </w:r>
      <w:proofErr w:type="spellEnd"/>
      <w:r w:rsidRPr="002D4004">
        <w:rPr>
          <w:lang w:val="en-US"/>
        </w:rPr>
        <w:t xml:space="preserve"> </w:t>
      </w:r>
      <w:proofErr w:type="spellStart"/>
      <w:r w:rsidRPr="002D4004">
        <w:rPr>
          <w:lang w:val="en-US"/>
        </w:rPr>
        <w:t>Declaraţiile</w:t>
      </w:r>
      <w:proofErr w:type="spellEnd"/>
      <w:r w:rsidRPr="002D4004">
        <w:rPr>
          <w:lang w:val="en-US"/>
        </w:rPr>
        <w:t xml:space="preserve"> de </w:t>
      </w:r>
      <w:proofErr w:type="spellStart"/>
      <w:r w:rsidRPr="002D4004">
        <w:rPr>
          <w:lang w:val="en-US"/>
        </w:rPr>
        <w:t>interese</w:t>
      </w:r>
      <w:proofErr w:type="spellEnd"/>
      <w:r w:rsidRPr="002D4004">
        <w:rPr>
          <w:lang w:val="en-US"/>
        </w:rPr>
        <w:t xml:space="preserve"> </w:t>
      </w:r>
      <w:proofErr w:type="spellStart"/>
      <w:r w:rsidRPr="002D4004">
        <w:rPr>
          <w:lang w:val="en-US"/>
        </w:rPr>
        <w:t>pentru</w:t>
      </w:r>
      <w:proofErr w:type="spellEnd"/>
      <w:r w:rsidRPr="002D4004">
        <w:rPr>
          <w:lang w:val="en-US"/>
        </w:rPr>
        <w:t xml:space="preserve"> </w:t>
      </w:r>
      <w:proofErr w:type="spellStart"/>
      <w:r w:rsidRPr="002D4004">
        <w:rPr>
          <w:lang w:val="en-US"/>
        </w:rPr>
        <w:t>personalul</w:t>
      </w:r>
      <w:proofErr w:type="spellEnd"/>
      <w:r w:rsidRPr="002D4004">
        <w:rPr>
          <w:lang w:val="en-US"/>
        </w:rPr>
        <w:t xml:space="preserve"> </w:t>
      </w:r>
      <w:proofErr w:type="spellStart"/>
      <w:r w:rsidRPr="002D4004">
        <w:rPr>
          <w:lang w:val="en-US"/>
        </w:rPr>
        <w:t>obligat</w:t>
      </w:r>
      <w:proofErr w:type="spellEnd"/>
      <w:r w:rsidRPr="002D4004">
        <w:rPr>
          <w:lang w:val="en-US"/>
        </w:rPr>
        <w:t xml:space="preserve"> la </w:t>
      </w:r>
      <w:proofErr w:type="spellStart"/>
      <w:r w:rsidRPr="002D4004">
        <w:rPr>
          <w:lang w:val="en-US"/>
        </w:rPr>
        <w:t>completarea</w:t>
      </w:r>
      <w:proofErr w:type="spellEnd"/>
      <w:r w:rsidRPr="002D4004">
        <w:rPr>
          <w:lang w:val="en-US"/>
        </w:rPr>
        <w:t xml:space="preserve"> </w:t>
      </w:r>
      <w:proofErr w:type="spellStart"/>
      <w:r w:rsidRPr="002D4004">
        <w:rPr>
          <w:lang w:val="en-US"/>
        </w:rPr>
        <w:t>acestora</w:t>
      </w:r>
      <w:proofErr w:type="spellEnd"/>
      <w:r w:rsidRPr="002D4004">
        <w:rPr>
          <w:lang w:val="en-US"/>
        </w:rPr>
        <w:t xml:space="preserve">, le </w:t>
      </w:r>
      <w:proofErr w:type="spellStart"/>
      <w:r w:rsidRPr="002D4004">
        <w:rPr>
          <w:lang w:val="en-US"/>
        </w:rPr>
        <w:t>centralizează</w:t>
      </w:r>
      <w:proofErr w:type="spellEnd"/>
      <w:r w:rsidRPr="002D4004">
        <w:rPr>
          <w:lang w:val="en-US"/>
        </w:rPr>
        <w:t xml:space="preserve">, le </w:t>
      </w:r>
      <w:proofErr w:type="spellStart"/>
      <w:r w:rsidRPr="002D4004">
        <w:rPr>
          <w:lang w:val="en-US"/>
        </w:rPr>
        <w:t>înregistrează</w:t>
      </w:r>
      <w:proofErr w:type="spellEnd"/>
      <w:r w:rsidRPr="002D4004">
        <w:rPr>
          <w:lang w:val="en-US"/>
        </w:rPr>
        <w:t xml:space="preserve"> </w:t>
      </w:r>
      <w:proofErr w:type="spellStart"/>
      <w:r w:rsidRPr="002D4004">
        <w:rPr>
          <w:lang w:val="en-US"/>
        </w:rPr>
        <w:t>în</w:t>
      </w:r>
      <w:proofErr w:type="spellEnd"/>
      <w:r w:rsidRPr="002D4004">
        <w:rPr>
          <w:lang w:val="en-US"/>
        </w:rPr>
        <w:t xml:space="preserve"> </w:t>
      </w:r>
      <w:proofErr w:type="spellStart"/>
      <w:r w:rsidRPr="002D4004">
        <w:rPr>
          <w:lang w:val="en-US"/>
        </w:rPr>
        <w:t>Registrele</w:t>
      </w:r>
      <w:proofErr w:type="spellEnd"/>
      <w:r w:rsidRPr="002D4004">
        <w:rPr>
          <w:lang w:val="en-US"/>
        </w:rPr>
        <w:t xml:space="preserve"> </w:t>
      </w:r>
      <w:proofErr w:type="spellStart"/>
      <w:r w:rsidRPr="002D4004">
        <w:rPr>
          <w:lang w:val="en-US"/>
        </w:rPr>
        <w:t>speciale</w:t>
      </w:r>
      <w:proofErr w:type="spellEnd"/>
      <w:r w:rsidRPr="002D4004">
        <w:rPr>
          <w:lang w:val="en-US"/>
        </w:rPr>
        <w:t xml:space="preserve"> </w:t>
      </w:r>
      <w:proofErr w:type="spellStart"/>
      <w:r w:rsidRPr="002D4004">
        <w:rPr>
          <w:lang w:val="en-US"/>
        </w:rPr>
        <w:t>şi</w:t>
      </w:r>
      <w:proofErr w:type="spellEnd"/>
      <w:r w:rsidRPr="002D4004">
        <w:rPr>
          <w:lang w:val="en-US"/>
        </w:rPr>
        <w:t xml:space="preserve"> le </w:t>
      </w:r>
      <w:proofErr w:type="spellStart"/>
      <w:r w:rsidRPr="002D4004">
        <w:rPr>
          <w:lang w:val="en-US"/>
        </w:rPr>
        <w:t>transmite</w:t>
      </w:r>
      <w:proofErr w:type="spellEnd"/>
      <w:r w:rsidRPr="002D4004">
        <w:rPr>
          <w:lang w:val="en-US"/>
        </w:rPr>
        <w:t xml:space="preserve"> </w:t>
      </w:r>
      <w:proofErr w:type="spellStart"/>
      <w:r w:rsidRPr="002D4004">
        <w:rPr>
          <w:lang w:val="en-US"/>
        </w:rPr>
        <w:t>în</w:t>
      </w:r>
      <w:proofErr w:type="spellEnd"/>
      <w:r w:rsidRPr="002D4004">
        <w:rPr>
          <w:lang w:val="en-US"/>
        </w:rPr>
        <w:t xml:space="preserve"> </w:t>
      </w:r>
      <w:proofErr w:type="spellStart"/>
      <w:r w:rsidRPr="002D4004">
        <w:rPr>
          <w:lang w:val="en-US"/>
        </w:rPr>
        <w:t>termenul</w:t>
      </w:r>
      <w:proofErr w:type="spellEnd"/>
      <w:r w:rsidRPr="002D4004">
        <w:rPr>
          <w:lang w:val="en-US"/>
        </w:rPr>
        <w:t xml:space="preserve"> legal la </w:t>
      </w:r>
      <w:proofErr w:type="spellStart"/>
      <w:r w:rsidRPr="002D4004">
        <w:rPr>
          <w:lang w:val="en-US"/>
        </w:rPr>
        <w:t>Autoritatea</w:t>
      </w:r>
      <w:proofErr w:type="spellEnd"/>
      <w:r w:rsidRPr="002D4004">
        <w:rPr>
          <w:lang w:val="en-US"/>
        </w:rPr>
        <w:t xml:space="preserve"> </w:t>
      </w:r>
      <w:proofErr w:type="spellStart"/>
      <w:r w:rsidRPr="002D4004">
        <w:rPr>
          <w:lang w:val="en-US"/>
        </w:rPr>
        <w:t>Naţională</w:t>
      </w:r>
      <w:proofErr w:type="spellEnd"/>
      <w:r w:rsidRPr="002D4004">
        <w:rPr>
          <w:lang w:val="en-US"/>
        </w:rPr>
        <w:t xml:space="preserve"> de </w:t>
      </w:r>
      <w:proofErr w:type="spellStart"/>
      <w:r w:rsidRPr="002D4004">
        <w:rPr>
          <w:lang w:val="en-US"/>
        </w:rPr>
        <w:t>Integritate</w:t>
      </w:r>
      <w:proofErr w:type="spellEnd"/>
      <w:r w:rsidRPr="002D4004">
        <w:rPr>
          <w:rStyle w:val="l5tlu1"/>
          <w:sz w:val="20"/>
          <w:szCs w:val="20"/>
        </w:rPr>
        <w:t xml:space="preserve"> </w:t>
      </w:r>
      <w:r w:rsidRPr="002D4004">
        <w:rPr>
          <w:rStyle w:val="l5tlu1"/>
          <w:b w:val="0"/>
          <w:sz w:val="20"/>
          <w:szCs w:val="20"/>
        </w:rPr>
        <w:t>în baza Legii nr. 176/2010 privind integritatea în exercitarea funcţiilor şi demnităţilor publice, pentru modificarea şi completarea Legii nr. 144/2007 privind înfiinţarea, organizarea şi funcţionarea Agenţiei Naţionale de Integritate;</w:t>
      </w:r>
    </w:p>
    <w:p w14:paraId="4D3BEECC" w14:textId="77777777" w:rsidR="002D4004" w:rsidRPr="002D4004" w:rsidRDefault="002D4004" w:rsidP="002D4004">
      <w:pPr>
        <w:numPr>
          <w:ilvl w:val="0"/>
          <w:numId w:val="49"/>
        </w:numPr>
        <w:autoSpaceDE w:val="0"/>
        <w:autoSpaceDN w:val="0"/>
        <w:adjustRightInd w:val="0"/>
        <w:spacing w:after="0" w:line="240" w:lineRule="auto"/>
        <w:rPr>
          <w:lang w:val="x-none"/>
        </w:rPr>
      </w:pPr>
      <w:r w:rsidRPr="002D4004">
        <w:rPr>
          <w:lang w:val="x-none"/>
        </w:rPr>
        <w:t>monitorizează posturile vacante şi susţine procedura de organizare a concursurilor pentru ocuparea acestor posturi;</w:t>
      </w:r>
    </w:p>
    <w:p w14:paraId="0F44E639" w14:textId="598F1CC8" w:rsidR="002D4004" w:rsidRPr="002D4004" w:rsidRDefault="002D4004" w:rsidP="002D4004">
      <w:pPr>
        <w:numPr>
          <w:ilvl w:val="0"/>
          <w:numId w:val="49"/>
        </w:numPr>
        <w:autoSpaceDE w:val="0"/>
        <w:autoSpaceDN w:val="0"/>
        <w:adjustRightInd w:val="0"/>
        <w:spacing w:after="0" w:line="240" w:lineRule="auto"/>
        <w:rPr>
          <w:lang w:val="x-none"/>
        </w:rPr>
      </w:pPr>
      <w:r w:rsidRPr="002D4004">
        <w:rPr>
          <w:lang w:val="x-none"/>
        </w:rPr>
        <w:t xml:space="preserve">ţine evidenţa angajaţilor </w:t>
      </w:r>
      <w:r w:rsidRPr="002D4004">
        <w:t>U</w:t>
      </w:r>
      <w:r w:rsidRPr="002D4004">
        <w:rPr>
          <w:lang w:val="x-none"/>
        </w:rPr>
        <w:t>nit</w:t>
      </w:r>
      <w:r w:rsidRPr="002D4004">
        <w:t>ăţii</w:t>
      </w:r>
      <w:r w:rsidRPr="002D4004">
        <w:rPr>
          <w:lang w:val="x-none"/>
        </w:rPr>
        <w:t xml:space="preserve"> </w:t>
      </w:r>
      <w:r w:rsidRPr="002D4004">
        <w:t>d</w:t>
      </w:r>
      <w:r w:rsidRPr="002D4004">
        <w:rPr>
          <w:lang w:val="x-none"/>
        </w:rPr>
        <w:t xml:space="preserve">e Învăţământ pentru educaţie timpurie, </w:t>
      </w:r>
      <w:r w:rsidRPr="002D4004">
        <w:t xml:space="preserve"> </w:t>
      </w:r>
      <w:r w:rsidRPr="002D4004">
        <w:rPr>
          <w:lang w:val="x-none"/>
        </w:rPr>
        <w:t>prin completarea Registrului General de Evidenţă a Salariaţilor şi transmite aceste date Inspectoratului Teritorial de Muncă, conform HG</w:t>
      </w:r>
      <w:r w:rsidR="002D11E3">
        <w:rPr>
          <w:lang w:val="x-none"/>
        </w:rPr>
        <w:t>.</w:t>
      </w:r>
      <w:r w:rsidRPr="002D4004">
        <w:rPr>
          <w:lang w:val="en-US"/>
        </w:rPr>
        <w:t>508</w:t>
      </w:r>
      <w:r w:rsidRPr="002D4004">
        <w:rPr>
          <w:lang w:val="x-none"/>
        </w:rPr>
        <w:t>/2011 cu modificările şi completările;</w:t>
      </w:r>
    </w:p>
    <w:p w14:paraId="6140D193" w14:textId="77777777" w:rsidR="002D4004" w:rsidRPr="002D4004" w:rsidRDefault="002D4004" w:rsidP="002D4004">
      <w:pPr>
        <w:numPr>
          <w:ilvl w:val="0"/>
          <w:numId w:val="49"/>
        </w:numPr>
        <w:autoSpaceDE w:val="0"/>
        <w:autoSpaceDN w:val="0"/>
        <w:adjustRightInd w:val="0"/>
        <w:spacing w:after="0" w:line="240" w:lineRule="auto"/>
        <w:rPr>
          <w:lang w:val="x-none"/>
        </w:rPr>
      </w:pPr>
      <w:r w:rsidRPr="002D4004">
        <w:rPr>
          <w:lang w:val="x-none"/>
        </w:rPr>
        <w:t>ţine evidenţa deciziilor de angajare, promovare şi eliberare din funcţie ale personalului, de sancţionare, de acordare a unor sporuri prevăzute de lege, de detaşare, de trecere temporară în altă muncă, de modificare a retribuţiei cu ocazia indexărilor, de promovare, etc, cu respectarea cadrului legal de specialitate, pentru angajaţi;</w:t>
      </w:r>
    </w:p>
    <w:p w14:paraId="0EB4EF70" w14:textId="77777777" w:rsidR="002D4004" w:rsidRPr="002D4004" w:rsidRDefault="002D4004" w:rsidP="002D4004">
      <w:pPr>
        <w:numPr>
          <w:ilvl w:val="0"/>
          <w:numId w:val="49"/>
        </w:numPr>
        <w:autoSpaceDE w:val="0"/>
        <w:autoSpaceDN w:val="0"/>
        <w:adjustRightInd w:val="0"/>
        <w:spacing w:after="0" w:line="240" w:lineRule="auto"/>
        <w:rPr>
          <w:lang w:val="x-none"/>
        </w:rPr>
      </w:pPr>
      <w:r w:rsidRPr="002D4004">
        <w:rPr>
          <w:lang w:val="x-none"/>
        </w:rPr>
        <w:lastRenderedPageBreak/>
        <w:t xml:space="preserve">ţine evidenţa concediilor de odihnă, medicale, pentru studii şi a concediilor pentru îngrijirea copilului până la 2 ani, pentru angajaţii </w:t>
      </w:r>
      <w:r w:rsidRPr="002D4004">
        <w:t>U</w:t>
      </w:r>
      <w:r w:rsidRPr="002D4004">
        <w:rPr>
          <w:lang w:val="x-none"/>
        </w:rPr>
        <w:t>nit</w:t>
      </w:r>
      <w:r w:rsidRPr="002D4004">
        <w:t>ăţii</w:t>
      </w:r>
      <w:r w:rsidRPr="002D4004">
        <w:rPr>
          <w:lang w:val="x-none"/>
        </w:rPr>
        <w:t xml:space="preserve"> </w:t>
      </w:r>
      <w:r w:rsidRPr="002D4004">
        <w:t>d</w:t>
      </w:r>
      <w:r w:rsidRPr="002D4004">
        <w:rPr>
          <w:lang w:val="x-none"/>
        </w:rPr>
        <w:t>e Învăţământ pentru educaţie timpurie;</w:t>
      </w:r>
    </w:p>
    <w:p w14:paraId="4E5258E7" w14:textId="77777777" w:rsidR="002D4004" w:rsidRPr="002D4004" w:rsidRDefault="002D4004" w:rsidP="002D4004">
      <w:pPr>
        <w:numPr>
          <w:ilvl w:val="0"/>
          <w:numId w:val="49"/>
        </w:numPr>
        <w:autoSpaceDE w:val="0"/>
        <w:autoSpaceDN w:val="0"/>
        <w:adjustRightInd w:val="0"/>
        <w:spacing w:after="0" w:line="240" w:lineRule="auto"/>
        <w:rPr>
          <w:lang w:val="x-none"/>
        </w:rPr>
      </w:pPr>
      <w:r w:rsidRPr="002D4004">
        <w:rPr>
          <w:lang w:val="x-none"/>
        </w:rPr>
        <w:t xml:space="preserve">întocmeşte şi eliberează adeverinţe cu privire la salariu sau vechime în muncă, necesare pentru angajaţii </w:t>
      </w:r>
      <w:r w:rsidRPr="002D4004">
        <w:t>U</w:t>
      </w:r>
      <w:r w:rsidRPr="002D4004">
        <w:rPr>
          <w:lang w:val="x-none"/>
        </w:rPr>
        <w:t>nit</w:t>
      </w:r>
      <w:r w:rsidRPr="002D4004">
        <w:t>ăţii</w:t>
      </w:r>
      <w:r w:rsidRPr="002D4004">
        <w:rPr>
          <w:lang w:val="x-none"/>
        </w:rPr>
        <w:t xml:space="preserve"> </w:t>
      </w:r>
      <w:r w:rsidRPr="002D4004">
        <w:t>d</w:t>
      </w:r>
      <w:r w:rsidRPr="002D4004">
        <w:rPr>
          <w:lang w:val="x-none"/>
        </w:rPr>
        <w:t>e Învăţământ pentru educaţie timpurie;</w:t>
      </w:r>
    </w:p>
    <w:p w14:paraId="48297F1E" w14:textId="77777777" w:rsidR="002D4004" w:rsidRPr="002D4004" w:rsidRDefault="002D4004" w:rsidP="002D4004">
      <w:pPr>
        <w:numPr>
          <w:ilvl w:val="0"/>
          <w:numId w:val="49"/>
        </w:numPr>
        <w:autoSpaceDE w:val="0"/>
        <w:autoSpaceDN w:val="0"/>
        <w:adjustRightInd w:val="0"/>
        <w:spacing w:after="0" w:line="240" w:lineRule="auto"/>
        <w:rPr>
          <w:lang w:val="x-none"/>
        </w:rPr>
      </w:pPr>
      <w:r w:rsidRPr="002D4004">
        <w:rPr>
          <w:lang w:val="x-none"/>
        </w:rPr>
        <w:t xml:space="preserve">urmăreşte modificarea tranşelor de vechime în muncă ale angajaţilor </w:t>
      </w:r>
      <w:r w:rsidRPr="002D4004">
        <w:t>U</w:t>
      </w:r>
      <w:r w:rsidRPr="002D4004">
        <w:rPr>
          <w:lang w:val="x-none"/>
        </w:rPr>
        <w:t>nit</w:t>
      </w:r>
      <w:r w:rsidRPr="002D4004">
        <w:t>ăţii</w:t>
      </w:r>
      <w:r w:rsidRPr="002D4004">
        <w:rPr>
          <w:lang w:val="x-none"/>
        </w:rPr>
        <w:t xml:space="preserve"> </w:t>
      </w:r>
      <w:r w:rsidRPr="002D4004">
        <w:t>d</w:t>
      </w:r>
      <w:r w:rsidRPr="002D4004">
        <w:rPr>
          <w:lang w:val="x-none"/>
        </w:rPr>
        <w:t>e Învăţământ pentru educaţie timpurie</w:t>
      </w:r>
      <w:r w:rsidRPr="002D4004">
        <w:t xml:space="preserve"> şi efectuează modificările contractului individual de muncă prin act aditional </w:t>
      </w:r>
      <w:r w:rsidRPr="002D4004">
        <w:rPr>
          <w:lang w:val="x-none"/>
        </w:rPr>
        <w:t>;</w:t>
      </w:r>
      <w:r w:rsidRPr="002D4004">
        <w:t xml:space="preserve"> </w:t>
      </w:r>
    </w:p>
    <w:p w14:paraId="7AFE7CA2" w14:textId="77777777" w:rsidR="002D4004" w:rsidRPr="002D4004" w:rsidRDefault="002D4004" w:rsidP="002D4004">
      <w:pPr>
        <w:numPr>
          <w:ilvl w:val="0"/>
          <w:numId w:val="49"/>
        </w:numPr>
        <w:autoSpaceDE w:val="0"/>
        <w:autoSpaceDN w:val="0"/>
        <w:adjustRightInd w:val="0"/>
        <w:spacing w:after="0" w:line="240" w:lineRule="auto"/>
        <w:rPr>
          <w:lang w:val="x-none"/>
        </w:rPr>
      </w:pPr>
      <w:r w:rsidRPr="002D4004">
        <w:rPr>
          <w:lang w:val="x-none"/>
        </w:rPr>
        <w:t xml:space="preserve">întocmeşte Planul anual de perfecţionare a </w:t>
      </w:r>
      <w:r w:rsidRPr="002D4004">
        <w:t>angajatilor</w:t>
      </w:r>
      <w:r w:rsidRPr="002D4004">
        <w:rPr>
          <w:lang w:val="x-none"/>
        </w:rPr>
        <w:t>, conform legislaţiei de specialitate în vigoare;</w:t>
      </w:r>
    </w:p>
    <w:p w14:paraId="100051C9" w14:textId="77777777" w:rsidR="002D4004" w:rsidRPr="002D4004" w:rsidRDefault="002D4004" w:rsidP="002D4004">
      <w:pPr>
        <w:numPr>
          <w:ilvl w:val="0"/>
          <w:numId w:val="49"/>
        </w:numPr>
        <w:autoSpaceDE w:val="0"/>
        <w:autoSpaceDN w:val="0"/>
        <w:adjustRightInd w:val="0"/>
        <w:spacing w:after="0" w:line="240" w:lineRule="auto"/>
        <w:rPr>
          <w:lang w:val="x-none"/>
        </w:rPr>
      </w:pPr>
      <w:r w:rsidRPr="002D4004">
        <w:rPr>
          <w:lang w:val="x-none"/>
        </w:rPr>
        <w:t>distribuie şi ulterior colectează formularele pentru evaluarea profesională anuală a angajaţilor din aparatul propriu al instituţiei;</w:t>
      </w:r>
    </w:p>
    <w:p w14:paraId="774E341A" w14:textId="34D15E0E" w:rsidR="002D4004" w:rsidRPr="002D4004" w:rsidRDefault="002D4004" w:rsidP="002D4004">
      <w:pPr>
        <w:numPr>
          <w:ilvl w:val="0"/>
          <w:numId w:val="49"/>
        </w:numPr>
        <w:autoSpaceDE w:val="0"/>
        <w:autoSpaceDN w:val="0"/>
        <w:adjustRightInd w:val="0"/>
        <w:spacing w:after="0" w:line="240" w:lineRule="auto"/>
        <w:rPr>
          <w:lang w:val="x-none"/>
        </w:rPr>
      </w:pPr>
      <w:r w:rsidRPr="002D4004">
        <w:rPr>
          <w:lang w:val="x-none"/>
        </w:rPr>
        <w:t>realizează reîncadrările pe funcţii ale personalului, în concordanţă cu cadrul legislativ de</w:t>
      </w:r>
      <w:r w:rsidR="002D11E3">
        <w:rPr>
          <w:lang w:val="x-none"/>
        </w:rPr>
        <w:t xml:space="preserve"> </w:t>
      </w:r>
      <w:r w:rsidRPr="002D4004">
        <w:rPr>
          <w:lang w:val="x-none"/>
        </w:rPr>
        <w:t xml:space="preserve">specialitate pentru angajaţii </w:t>
      </w:r>
      <w:r w:rsidRPr="002D4004">
        <w:t>U</w:t>
      </w:r>
      <w:r w:rsidRPr="002D4004">
        <w:rPr>
          <w:lang w:val="x-none"/>
        </w:rPr>
        <w:t>nit</w:t>
      </w:r>
      <w:r w:rsidRPr="002D4004">
        <w:t>ăţii</w:t>
      </w:r>
      <w:r w:rsidRPr="002D4004">
        <w:rPr>
          <w:lang w:val="x-none"/>
        </w:rPr>
        <w:t xml:space="preserve"> </w:t>
      </w:r>
      <w:r w:rsidRPr="002D4004">
        <w:t>d</w:t>
      </w:r>
      <w:r w:rsidRPr="002D4004">
        <w:rPr>
          <w:lang w:val="x-none"/>
        </w:rPr>
        <w:t>e Învăţământ pentru educaţie timpurie;</w:t>
      </w:r>
    </w:p>
    <w:p w14:paraId="0E31D078" w14:textId="77777777" w:rsidR="002D4004" w:rsidRPr="002D4004" w:rsidRDefault="002D4004" w:rsidP="002D4004">
      <w:pPr>
        <w:numPr>
          <w:ilvl w:val="0"/>
          <w:numId w:val="49"/>
        </w:numPr>
        <w:autoSpaceDE w:val="0"/>
        <w:autoSpaceDN w:val="0"/>
        <w:adjustRightInd w:val="0"/>
        <w:spacing w:after="0" w:line="240" w:lineRule="auto"/>
        <w:rPr>
          <w:lang w:val="x-none"/>
        </w:rPr>
      </w:pPr>
      <w:r w:rsidRPr="002D4004">
        <w:rPr>
          <w:lang w:val="x-none"/>
        </w:rPr>
        <w:t xml:space="preserve">stabileşte salariile pentru </w:t>
      </w:r>
      <w:r w:rsidRPr="002D4004">
        <w:t>angajaţii U</w:t>
      </w:r>
      <w:r w:rsidRPr="002D4004">
        <w:rPr>
          <w:lang w:val="x-none"/>
        </w:rPr>
        <w:t>nit</w:t>
      </w:r>
      <w:r w:rsidRPr="002D4004">
        <w:t>ăţii</w:t>
      </w:r>
      <w:r w:rsidRPr="002D4004">
        <w:rPr>
          <w:lang w:val="x-none"/>
        </w:rPr>
        <w:t xml:space="preserve"> </w:t>
      </w:r>
      <w:r w:rsidRPr="002D4004">
        <w:t>d</w:t>
      </w:r>
      <w:r w:rsidRPr="002D4004">
        <w:rPr>
          <w:lang w:val="x-none"/>
        </w:rPr>
        <w:t>e Învăţământ pentru educaţie timpurie, în concordanţă cu cadrul legislativ de specialitate;</w:t>
      </w:r>
      <w:r w:rsidRPr="002D4004">
        <w:t xml:space="preserve"> </w:t>
      </w:r>
    </w:p>
    <w:p w14:paraId="28174B5C" w14:textId="77777777" w:rsidR="002D4004" w:rsidRPr="002D4004" w:rsidRDefault="002D4004" w:rsidP="002D4004">
      <w:pPr>
        <w:numPr>
          <w:ilvl w:val="0"/>
          <w:numId w:val="49"/>
        </w:numPr>
        <w:autoSpaceDE w:val="0"/>
        <w:autoSpaceDN w:val="0"/>
        <w:adjustRightInd w:val="0"/>
        <w:spacing w:after="0" w:line="240" w:lineRule="auto"/>
        <w:rPr>
          <w:lang w:val="x-none"/>
        </w:rPr>
      </w:pPr>
      <w:r w:rsidRPr="002D4004">
        <w:t>organizează procedurile de concursuri pentru ocuparea posturilor vacante din structura U</w:t>
      </w:r>
      <w:r w:rsidRPr="002D4004">
        <w:rPr>
          <w:lang w:val="x-none"/>
        </w:rPr>
        <w:t>nit</w:t>
      </w:r>
      <w:r w:rsidRPr="002D4004">
        <w:t>ăţii</w:t>
      </w:r>
      <w:r w:rsidRPr="002D4004">
        <w:rPr>
          <w:lang w:val="x-none"/>
        </w:rPr>
        <w:t xml:space="preserve"> </w:t>
      </w:r>
      <w:r w:rsidRPr="002D4004">
        <w:t>d</w:t>
      </w:r>
      <w:r w:rsidRPr="002D4004">
        <w:rPr>
          <w:lang w:val="x-none"/>
        </w:rPr>
        <w:t>e Învăţământ pentru educaţie timpurie</w:t>
      </w:r>
      <w:r w:rsidRPr="002D4004">
        <w:t>;</w:t>
      </w:r>
    </w:p>
    <w:p w14:paraId="20B2D201" w14:textId="77777777" w:rsidR="002D4004" w:rsidRPr="002D4004" w:rsidRDefault="002D4004" w:rsidP="002D4004">
      <w:pPr>
        <w:numPr>
          <w:ilvl w:val="0"/>
          <w:numId w:val="49"/>
        </w:numPr>
        <w:autoSpaceDE w:val="0"/>
        <w:autoSpaceDN w:val="0"/>
        <w:adjustRightInd w:val="0"/>
        <w:spacing w:after="0" w:line="240" w:lineRule="auto"/>
        <w:rPr>
          <w:lang w:val="x-none"/>
        </w:rPr>
      </w:pPr>
      <w:r w:rsidRPr="002D4004">
        <w:rPr>
          <w:lang w:val="x-none"/>
        </w:rPr>
        <w:t>întreţine o bună relaţie de colaborare cu restul compartimentelor instituţiei şi asigură consilierea de specialitate în resurse umane, la solicitarea</w:t>
      </w:r>
      <w:r w:rsidRPr="002D4004">
        <w:t xml:space="preserve"> angajaţilor din structura</w:t>
      </w:r>
      <w:r w:rsidRPr="002D4004">
        <w:rPr>
          <w:lang w:val="x-none"/>
        </w:rPr>
        <w:t xml:space="preserve"> </w:t>
      </w:r>
      <w:r w:rsidRPr="002D4004">
        <w:t>U</w:t>
      </w:r>
      <w:r w:rsidRPr="002D4004">
        <w:rPr>
          <w:lang w:val="x-none"/>
        </w:rPr>
        <w:t>nit</w:t>
      </w:r>
      <w:r w:rsidRPr="002D4004">
        <w:t>ăţii</w:t>
      </w:r>
      <w:r w:rsidRPr="002D4004">
        <w:rPr>
          <w:lang w:val="x-none"/>
        </w:rPr>
        <w:t xml:space="preserve"> </w:t>
      </w:r>
      <w:r w:rsidRPr="002D4004">
        <w:t>d</w:t>
      </w:r>
      <w:r w:rsidRPr="002D4004">
        <w:rPr>
          <w:lang w:val="x-none"/>
        </w:rPr>
        <w:t>e Învăţământ pentru educaţie timpurie;</w:t>
      </w:r>
    </w:p>
    <w:p w14:paraId="072F3214" w14:textId="77777777" w:rsidR="002D4004" w:rsidRPr="002D4004" w:rsidRDefault="002D4004" w:rsidP="002D4004">
      <w:pPr>
        <w:numPr>
          <w:ilvl w:val="0"/>
          <w:numId w:val="49"/>
        </w:numPr>
        <w:autoSpaceDE w:val="0"/>
        <w:autoSpaceDN w:val="0"/>
        <w:adjustRightInd w:val="0"/>
        <w:spacing w:after="0" w:line="240" w:lineRule="auto"/>
        <w:rPr>
          <w:lang w:val="x-none"/>
        </w:rPr>
      </w:pPr>
      <w:r w:rsidRPr="002D4004">
        <w:rPr>
          <w:lang w:val="x-none"/>
        </w:rPr>
        <w:t xml:space="preserve">urmăreşte îndeplinirea condiţiilor de promovare a personalului din </w:t>
      </w:r>
      <w:r w:rsidRPr="002D4004">
        <w:t>U</w:t>
      </w:r>
      <w:r w:rsidRPr="002D4004">
        <w:rPr>
          <w:lang w:val="x-none"/>
        </w:rPr>
        <w:t>nit</w:t>
      </w:r>
      <w:r w:rsidRPr="002D4004">
        <w:t>ăţii</w:t>
      </w:r>
      <w:r w:rsidRPr="002D4004">
        <w:rPr>
          <w:lang w:val="x-none"/>
        </w:rPr>
        <w:t xml:space="preserve"> </w:t>
      </w:r>
      <w:r w:rsidRPr="002D4004">
        <w:t>d</w:t>
      </w:r>
      <w:r w:rsidRPr="002D4004">
        <w:rPr>
          <w:lang w:val="x-none"/>
        </w:rPr>
        <w:t>e Învăţământ pentru educaţie timpurie</w:t>
      </w:r>
      <w:r w:rsidRPr="002D4004">
        <w:rPr>
          <w:lang w:val="en-US"/>
        </w:rPr>
        <w:t xml:space="preserve"> </w:t>
      </w:r>
      <w:proofErr w:type="spellStart"/>
      <w:r w:rsidRPr="002D4004">
        <w:rPr>
          <w:lang w:val="en-US"/>
        </w:rPr>
        <w:t>şi</w:t>
      </w:r>
      <w:proofErr w:type="spellEnd"/>
      <w:r w:rsidRPr="002D4004">
        <w:rPr>
          <w:lang w:val="en-US"/>
        </w:rPr>
        <w:t xml:space="preserve"> face </w:t>
      </w:r>
      <w:proofErr w:type="spellStart"/>
      <w:r w:rsidRPr="002D4004">
        <w:rPr>
          <w:lang w:val="en-US"/>
        </w:rPr>
        <w:t>demersurile</w:t>
      </w:r>
      <w:proofErr w:type="spellEnd"/>
      <w:r w:rsidRPr="002D4004">
        <w:rPr>
          <w:lang w:val="en-US"/>
        </w:rPr>
        <w:t xml:space="preserve"> </w:t>
      </w:r>
      <w:proofErr w:type="spellStart"/>
      <w:r w:rsidRPr="002D4004">
        <w:rPr>
          <w:lang w:val="en-US"/>
        </w:rPr>
        <w:t>pentru</w:t>
      </w:r>
      <w:proofErr w:type="spellEnd"/>
      <w:r w:rsidRPr="002D4004">
        <w:rPr>
          <w:lang w:val="en-US"/>
        </w:rPr>
        <w:t xml:space="preserve"> </w:t>
      </w:r>
      <w:proofErr w:type="spellStart"/>
      <w:r w:rsidRPr="002D4004">
        <w:rPr>
          <w:lang w:val="en-US"/>
        </w:rPr>
        <w:t>iniţierea</w:t>
      </w:r>
      <w:proofErr w:type="spellEnd"/>
      <w:r w:rsidRPr="002D4004">
        <w:rPr>
          <w:lang w:val="en-US"/>
        </w:rPr>
        <w:t xml:space="preserve"> </w:t>
      </w:r>
      <w:proofErr w:type="spellStart"/>
      <w:r w:rsidRPr="002D4004">
        <w:rPr>
          <w:lang w:val="en-US"/>
        </w:rPr>
        <w:t>procedurilor</w:t>
      </w:r>
      <w:proofErr w:type="spellEnd"/>
      <w:r w:rsidRPr="002D4004">
        <w:rPr>
          <w:lang w:val="en-US"/>
        </w:rPr>
        <w:t xml:space="preserve"> de </w:t>
      </w:r>
      <w:proofErr w:type="spellStart"/>
      <w:r w:rsidRPr="002D4004">
        <w:rPr>
          <w:lang w:val="en-US"/>
        </w:rPr>
        <w:t>promovare</w:t>
      </w:r>
      <w:proofErr w:type="spellEnd"/>
      <w:r w:rsidRPr="002D4004">
        <w:rPr>
          <w:lang w:val="x-none"/>
        </w:rPr>
        <w:t>;</w:t>
      </w:r>
      <w:r w:rsidRPr="002D4004">
        <w:t xml:space="preserve"> </w:t>
      </w:r>
    </w:p>
    <w:p w14:paraId="38A0E835" w14:textId="77777777" w:rsidR="002D4004" w:rsidRPr="002D4004" w:rsidRDefault="002D4004" w:rsidP="002D4004">
      <w:pPr>
        <w:numPr>
          <w:ilvl w:val="0"/>
          <w:numId w:val="49"/>
        </w:numPr>
        <w:autoSpaceDE w:val="0"/>
        <w:autoSpaceDN w:val="0"/>
        <w:adjustRightInd w:val="0"/>
        <w:spacing w:after="0" w:line="240" w:lineRule="auto"/>
        <w:rPr>
          <w:lang w:val="x-none"/>
        </w:rPr>
      </w:pPr>
      <w:r w:rsidRPr="002D4004">
        <w:rPr>
          <w:lang w:val="x-none"/>
        </w:rPr>
        <w:t>răspunde de asigurarea normelor de protecţie a muncii şi P.S.I.</w:t>
      </w:r>
      <w:r w:rsidRPr="002D4004">
        <w:rPr>
          <w:lang w:val="en-US"/>
        </w:rPr>
        <w:t xml:space="preserve"> </w:t>
      </w:r>
      <w:proofErr w:type="spellStart"/>
      <w:r w:rsidRPr="002D4004">
        <w:rPr>
          <w:lang w:val="en-US"/>
        </w:rPr>
        <w:t>în</w:t>
      </w:r>
      <w:proofErr w:type="spellEnd"/>
      <w:r w:rsidRPr="002D4004">
        <w:rPr>
          <w:lang w:val="en-US"/>
        </w:rPr>
        <w:t xml:space="preserve"> </w:t>
      </w:r>
      <w:proofErr w:type="spellStart"/>
      <w:r w:rsidRPr="002D4004">
        <w:rPr>
          <w:lang w:val="en-US"/>
        </w:rPr>
        <w:t>cadrul</w:t>
      </w:r>
      <w:proofErr w:type="spellEnd"/>
      <w:r w:rsidRPr="002D4004">
        <w:rPr>
          <w:lang w:val="en-US"/>
        </w:rPr>
        <w:t xml:space="preserve"> </w:t>
      </w:r>
      <w:proofErr w:type="spellStart"/>
      <w:r w:rsidRPr="002D4004">
        <w:rPr>
          <w:lang w:val="en-US"/>
        </w:rPr>
        <w:t>compartimentelor</w:t>
      </w:r>
      <w:proofErr w:type="spellEnd"/>
      <w:r w:rsidRPr="002D4004">
        <w:rPr>
          <w:lang w:val="en-US"/>
        </w:rPr>
        <w:t xml:space="preserve"> </w:t>
      </w:r>
      <w:proofErr w:type="spellStart"/>
      <w:r w:rsidRPr="002D4004">
        <w:rPr>
          <w:lang w:val="en-US"/>
        </w:rPr>
        <w:t>Unităţii</w:t>
      </w:r>
      <w:proofErr w:type="spellEnd"/>
      <w:r w:rsidRPr="002D4004">
        <w:rPr>
          <w:lang w:val="x-none"/>
        </w:rPr>
        <w:t>;</w:t>
      </w:r>
    </w:p>
    <w:p w14:paraId="0FF902E9" w14:textId="77777777" w:rsidR="002D4004" w:rsidRPr="002D4004" w:rsidRDefault="002D4004" w:rsidP="002D4004">
      <w:pPr>
        <w:numPr>
          <w:ilvl w:val="0"/>
          <w:numId w:val="49"/>
        </w:numPr>
        <w:autoSpaceDE w:val="0"/>
        <w:autoSpaceDN w:val="0"/>
        <w:adjustRightInd w:val="0"/>
        <w:spacing w:after="0" w:line="240" w:lineRule="auto"/>
        <w:rPr>
          <w:lang w:val="x-none"/>
        </w:rPr>
      </w:pPr>
      <w:r w:rsidRPr="002D4004">
        <w:rPr>
          <w:lang w:val="x-none"/>
        </w:rPr>
        <w:t xml:space="preserve">îndeplineşte orice alte atribuţii prevăzute de lege, la dispoziţia expresă a </w:t>
      </w:r>
      <w:r w:rsidRPr="002D4004">
        <w:t>D</w:t>
      </w:r>
      <w:r w:rsidRPr="002D4004">
        <w:rPr>
          <w:lang w:val="x-none"/>
        </w:rPr>
        <w:t>irectorului, în limita competenţei</w:t>
      </w:r>
      <w:r w:rsidRPr="002D4004">
        <w:t>;</w:t>
      </w:r>
    </w:p>
    <w:p w14:paraId="5EF16D53" w14:textId="77777777" w:rsidR="002D4004" w:rsidRPr="002D4004" w:rsidRDefault="002D4004" w:rsidP="002D4004">
      <w:pPr>
        <w:autoSpaceDE w:val="0"/>
        <w:autoSpaceDN w:val="0"/>
        <w:adjustRightInd w:val="0"/>
        <w:spacing w:after="0" w:line="240" w:lineRule="auto"/>
        <w:ind w:left="360"/>
        <w:rPr>
          <w:lang w:val="x-none"/>
        </w:rPr>
      </w:pPr>
    </w:p>
    <w:p w14:paraId="78A5D596" w14:textId="77777777" w:rsidR="002D4004" w:rsidRPr="002D4004" w:rsidRDefault="002D4004" w:rsidP="002D4004">
      <w:pPr>
        <w:numPr>
          <w:ilvl w:val="1"/>
          <w:numId w:val="56"/>
        </w:numPr>
        <w:autoSpaceDE w:val="0"/>
        <w:autoSpaceDN w:val="0"/>
        <w:adjustRightInd w:val="0"/>
        <w:spacing w:after="0" w:line="240" w:lineRule="auto"/>
        <w:rPr>
          <w:b/>
          <w:bCs/>
          <w:i/>
          <w:iCs/>
          <w:u w:val="single"/>
          <w:lang w:val="x-none"/>
        </w:rPr>
      </w:pPr>
      <w:r w:rsidRPr="002D4004">
        <w:rPr>
          <w:b/>
          <w:bCs/>
          <w:i/>
          <w:iCs/>
          <w:u w:val="single"/>
        </w:rPr>
        <w:t>Compartiment</w:t>
      </w:r>
      <w:r w:rsidRPr="002D4004">
        <w:rPr>
          <w:b/>
          <w:bCs/>
          <w:i/>
          <w:iCs/>
          <w:u w:val="single"/>
          <w:lang w:val="x-none"/>
        </w:rPr>
        <w:t xml:space="preserve"> </w:t>
      </w:r>
      <w:r w:rsidRPr="002D4004">
        <w:rPr>
          <w:b/>
          <w:bCs/>
          <w:i/>
          <w:iCs/>
          <w:u w:val="single"/>
        </w:rPr>
        <w:t xml:space="preserve">Financiar </w:t>
      </w:r>
      <w:r w:rsidRPr="002D4004">
        <w:rPr>
          <w:b/>
          <w:bCs/>
          <w:i/>
          <w:iCs/>
          <w:u w:val="single"/>
          <w:lang w:val="x-none"/>
        </w:rPr>
        <w:t xml:space="preserve">Contabilitate  </w:t>
      </w:r>
    </w:p>
    <w:p w14:paraId="0CFFCE70" w14:textId="77777777" w:rsidR="002D4004" w:rsidRPr="002D4004" w:rsidRDefault="002D4004" w:rsidP="002D4004">
      <w:pPr>
        <w:autoSpaceDE w:val="0"/>
        <w:autoSpaceDN w:val="0"/>
        <w:adjustRightInd w:val="0"/>
        <w:spacing w:after="0" w:line="240" w:lineRule="auto"/>
        <w:rPr>
          <w:b/>
          <w:bCs/>
          <w:lang w:val="x-none"/>
        </w:rPr>
      </w:pPr>
    </w:p>
    <w:p w14:paraId="150EFEBB" w14:textId="77777777" w:rsidR="002D4004" w:rsidRPr="002D4004" w:rsidRDefault="002D4004" w:rsidP="002D4004">
      <w:pPr>
        <w:numPr>
          <w:ilvl w:val="0"/>
          <w:numId w:val="51"/>
        </w:numPr>
        <w:spacing w:after="0" w:line="240" w:lineRule="auto"/>
        <w:rPr>
          <w:lang w:val="en-GB" w:eastAsia="en-GB"/>
        </w:rPr>
      </w:pPr>
      <w:proofErr w:type="spellStart"/>
      <w:r w:rsidRPr="002D4004">
        <w:rPr>
          <w:lang w:val="en-GB" w:eastAsia="en-GB"/>
        </w:rPr>
        <w:t>asigură</w:t>
      </w:r>
      <w:proofErr w:type="spellEnd"/>
      <w:r w:rsidRPr="002D4004">
        <w:rPr>
          <w:lang w:val="en-GB" w:eastAsia="en-GB"/>
        </w:rPr>
        <w:t xml:space="preserve"> </w:t>
      </w:r>
      <w:proofErr w:type="spellStart"/>
      <w:r w:rsidRPr="002D4004">
        <w:rPr>
          <w:lang w:val="en-GB" w:eastAsia="en-GB"/>
        </w:rPr>
        <w:t>organizarea</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w:t>
      </w:r>
      <w:proofErr w:type="spellStart"/>
      <w:r w:rsidRPr="002D4004">
        <w:rPr>
          <w:lang w:val="en-GB" w:eastAsia="en-GB"/>
        </w:rPr>
        <w:t>desfăşurarea</w:t>
      </w:r>
      <w:proofErr w:type="spellEnd"/>
      <w:r w:rsidRPr="002D4004">
        <w:rPr>
          <w:lang w:val="en-GB" w:eastAsia="en-GB"/>
        </w:rPr>
        <w:t xml:space="preserve"> </w:t>
      </w:r>
      <w:proofErr w:type="spellStart"/>
      <w:r w:rsidRPr="002D4004">
        <w:rPr>
          <w:lang w:val="en-GB" w:eastAsia="en-GB"/>
        </w:rPr>
        <w:t>activităţii</w:t>
      </w:r>
      <w:proofErr w:type="spellEnd"/>
      <w:r w:rsidRPr="002D4004">
        <w:rPr>
          <w:lang w:val="en-GB" w:eastAsia="en-GB"/>
        </w:rPr>
        <w:t xml:space="preserve"> </w:t>
      </w:r>
      <w:proofErr w:type="spellStart"/>
      <w:r w:rsidRPr="002D4004">
        <w:rPr>
          <w:lang w:val="en-GB" w:eastAsia="en-GB"/>
        </w:rPr>
        <w:t>financiar</w:t>
      </w:r>
      <w:proofErr w:type="spellEnd"/>
      <w:r w:rsidRPr="002D4004">
        <w:rPr>
          <w:lang w:val="en-GB" w:eastAsia="en-GB"/>
        </w:rPr>
        <w:t xml:space="preserve"> </w:t>
      </w:r>
      <w:proofErr w:type="spellStart"/>
      <w:r w:rsidRPr="002D4004">
        <w:rPr>
          <w:lang w:val="en-GB" w:eastAsia="en-GB"/>
        </w:rPr>
        <w:t>contabile</w:t>
      </w:r>
      <w:proofErr w:type="spellEnd"/>
      <w:r w:rsidRPr="002D4004">
        <w:rPr>
          <w:lang w:val="en-GB" w:eastAsia="en-GB"/>
        </w:rPr>
        <w:t xml:space="preserve"> </w:t>
      </w:r>
      <w:proofErr w:type="spellStart"/>
      <w:r w:rsidRPr="002D4004">
        <w:rPr>
          <w:lang w:val="en-GB" w:eastAsia="en-GB"/>
        </w:rPr>
        <w:t>în</w:t>
      </w:r>
      <w:proofErr w:type="spellEnd"/>
      <w:r w:rsidRPr="002D4004">
        <w:rPr>
          <w:lang w:val="en-GB" w:eastAsia="en-GB"/>
        </w:rPr>
        <w:t xml:space="preserve"> </w:t>
      </w:r>
      <w:proofErr w:type="spellStart"/>
      <w:r w:rsidRPr="002D4004">
        <w:rPr>
          <w:lang w:val="en-GB" w:eastAsia="en-GB"/>
        </w:rPr>
        <w:t>conformitate</w:t>
      </w:r>
      <w:proofErr w:type="spellEnd"/>
      <w:r w:rsidRPr="002D4004">
        <w:rPr>
          <w:lang w:val="en-GB" w:eastAsia="en-GB"/>
        </w:rPr>
        <w:t xml:space="preserve"> cu </w:t>
      </w:r>
      <w:proofErr w:type="spellStart"/>
      <w:r w:rsidRPr="002D4004">
        <w:rPr>
          <w:lang w:val="en-GB" w:eastAsia="en-GB"/>
        </w:rPr>
        <w:t>dispoziţiile</w:t>
      </w:r>
      <w:proofErr w:type="spellEnd"/>
      <w:r w:rsidRPr="002D4004">
        <w:rPr>
          <w:lang w:val="en-GB" w:eastAsia="en-GB"/>
        </w:rPr>
        <w:t xml:space="preserve"> </w:t>
      </w:r>
      <w:proofErr w:type="spellStart"/>
      <w:proofErr w:type="gramStart"/>
      <w:r w:rsidRPr="002D4004">
        <w:rPr>
          <w:lang w:val="en-GB" w:eastAsia="en-GB"/>
        </w:rPr>
        <w:t>legale</w:t>
      </w:r>
      <w:proofErr w:type="spellEnd"/>
      <w:r w:rsidRPr="002D4004">
        <w:rPr>
          <w:lang w:val="en-GB" w:eastAsia="en-GB"/>
        </w:rPr>
        <w:t>;</w:t>
      </w:r>
      <w:proofErr w:type="gramEnd"/>
    </w:p>
    <w:p w14:paraId="7B4EF5F7" w14:textId="77777777" w:rsidR="002D4004" w:rsidRPr="002D4004" w:rsidRDefault="002D4004" w:rsidP="002D4004">
      <w:pPr>
        <w:numPr>
          <w:ilvl w:val="0"/>
          <w:numId w:val="51"/>
        </w:numPr>
        <w:spacing w:after="0" w:line="240" w:lineRule="auto"/>
        <w:rPr>
          <w:lang w:val="en-GB" w:eastAsia="en-GB"/>
        </w:rPr>
      </w:pPr>
      <w:proofErr w:type="spellStart"/>
      <w:r w:rsidRPr="002D4004">
        <w:rPr>
          <w:lang w:val="en-GB" w:eastAsia="en-GB"/>
        </w:rPr>
        <w:t>urmăreşte</w:t>
      </w:r>
      <w:proofErr w:type="spellEnd"/>
      <w:r w:rsidRPr="002D4004">
        <w:rPr>
          <w:lang w:val="en-GB" w:eastAsia="en-GB"/>
        </w:rPr>
        <w:t xml:space="preserve">, periodic, </w:t>
      </w:r>
      <w:proofErr w:type="spellStart"/>
      <w:r w:rsidRPr="002D4004">
        <w:rPr>
          <w:lang w:val="en-GB" w:eastAsia="en-GB"/>
        </w:rPr>
        <w:t>realizarea</w:t>
      </w:r>
      <w:proofErr w:type="spellEnd"/>
      <w:r w:rsidRPr="002D4004">
        <w:rPr>
          <w:lang w:val="en-GB" w:eastAsia="en-GB"/>
        </w:rPr>
        <w:t xml:space="preserve"> </w:t>
      </w:r>
      <w:proofErr w:type="spellStart"/>
      <w:r w:rsidRPr="002D4004">
        <w:rPr>
          <w:lang w:val="en-GB" w:eastAsia="en-GB"/>
        </w:rPr>
        <w:t>în</w:t>
      </w:r>
      <w:proofErr w:type="spellEnd"/>
      <w:r w:rsidRPr="002D4004">
        <w:rPr>
          <w:lang w:val="en-GB" w:eastAsia="en-GB"/>
        </w:rPr>
        <w:t xml:space="preserve"> </w:t>
      </w:r>
      <w:proofErr w:type="spellStart"/>
      <w:r w:rsidRPr="002D4004">
        <w:rPr>
          <w:lang w:val="en-GB" w:eastAsia="en-GB"/>
        </w:rPr>
        <w:t>bune</w:t>
      </w:r>
      <w:proofErr w:type="spellEnd"/>
      <w:r w:rsidRPr="002D4004">
        <w:rPr>
          <w:lang w:val="en-GB" w:eastAsia="en-GB"/>
        </w:rPr>
        <w:t xml:space="preserve"> </w:t>
      </w:r>
      <w:proofErr w:type="spellStart"/>
      <w:r w:rsidRPr="002D4004">
        <w:rPr>
          <w:lang w:val="en-GB" w:eastAsia="en-GB"/>
        </w:rPr>
        <w:t>condiţii</w:t>
      </w:r>
      <w:proofErr w:type="spellEnd"/>
      <w:r w:rsidRPr="002D4004">
        <w:rPr>
          <w:lang w:val="en-GB" w:eastAsia="en-GB"/>
        </w:rPr>
        <w:t xml:space="preserve"> </w:t>
      </w:r>
      <w:proofErr w:type="gramStart"/>
      <w:r w:rsidRPr="002D4004">
        <w:rPr>
          <w:lang w:val="en-GB" w:eastAsia="en-GB"/>
        </w:rPr>
        <w:t>a</w:t>
      </w:r>
      <w:proofErr w:type="gramEnd"/>
      <w:r w:rsidRPr="002D4004">
        <w:rPr>
          <w:lang w:val="en-GB" w:eastAsia="en-GB"/>
        </w:rPr>
        <w:t xml:space="preserve"> </w:t>
      </w:r>
      <w:proofErr w:type="spellStart"/>
      <w:r w:rsidRPr="002D4004">
        <w:rPr>
          <w:lang w:val="en-GB" w:eastAsia="en-GB"/>
        </w:rPr>
        <w:t>indicatorilor</w:t>
      </w:r>
      <w:proofErr w:type="spellEnd"/>
      <w:r w:rsidRPr="002D4004">
        <w:rPr>
          <w:lang w:val="en-GB" w:eastAsia="en-GB"/>
        </w:rPr>
        <w:t xml:space="preserve"> </w:t>
      </w:r>
      <w:proofErr w:type="spellStart"/>
      <w:r w:rsidRPr="002D4004">
        <w:rPr>
          <w:lang w:val="en-GB" w:eastAsia="en-GB"/>
        </w:rPr>
        <w:t>financiari</w:t>
      </w:r>
      <w:proofErr w:type="spellEnd"/>
      <w:r w:rsidRPr="002D4004">
        <w:rPr>
          <w:lang w:val="en-GB" w:eastAsia="en-GB"/>
        </w:rPr>
        <w:t xml:space="preserve"> </w:t>
      </w:r>
      <w:proofErr w:type="spellStart"/>
      <w:r w:rsidRPr="002D4004">
        <w:rPr>
          <w:lang w:val="en-GB" w:eastAsia="en-GB"/>
        </w:rPr>
        <w:t>aprobaţi</w:t>
      </w:r>
      <w:proofErr w:type="spellEnd"/>
      <w:r w:rsidRPr="002D4004">
        <w:rPr>
          <w:lang w:val="en-GB" w:eastAsia="en-GB"/>
        </w:rPr>
        <w:t xml:space="preserve"> </w:t>
      </w:r>
      <w:proofErr w:type="spellStart"/>
      <w:r w:rsidRPr="002D4004">
        <w:rPr>
          <w:lang w:val="en-GB" w:eastAsia="en-GB"/>
        </w:rPr>
        <w:t>prin</w:t>
      </w:r>
      <w:proofErr w:type="spellEnd"/>
      <w:r w:rsidRPr="002D4004">
        <w:rPr>
          <w:lang w:val="en-GB" w:eastAsia="en-GB"/>
        </w:rPr>
        <w:t xml:space="preserve"> </w:t>
      </w:r>
      <w:proofErr w:type="spellStart"/>
      <w:r w:rsidRPr="002D4004">
        <w:rPr>
          <w:lang w:val="en-GB" w:eastAsia="en-GB"/>
        </w:rPr>
        <w:t>bugetul</w:t>
      </w:r>
      <w:proofErr w:type="spellEnd"/>
      <w:r w:rsidRPr="002D4004">
        <w:rPr>
          <w:lang w:val="en-GB" w:eastAsia="en-GB"/>
        </w:rPr>
        <w:t xml:space="preserve"> de </w:t>
      </w:r>
      <w:proofErr w:type="spellStart"/>
      <w:r w:rsidRPr="002D4004">
        <w:rPr>
          <w:lang w:val="en-GB" w:eastAsia="en-GB"/>
        </w:rPr>
        <w:t>venituri</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w:t>
      </w:r>
      <w:proofErr w:type="spellStart"/>
      <w:r w:rsidRPr="002D4004">
        <w:rPr>
          <w:lang w:val="en-GB" w:eastAsia="en-GB"/>
        </w:rPr>
        <w:t>cheltuieli</w:t>
      </w:r>
      <w:proofErr w:type="spellEnd"/>
      <w:r w:rsidRPr="002D4004">
        <w:rPr>
          <w:lang w:val="en-GB" w:eastAsia="en-GB"/>
        </w:rPr>
        <w:t xml:space="preserve"> precum </w:t>
      </w:r>
      <w:proofErr w:type="spellStart"/>
      <w:r w:rsidRPr="002D4004">
        <w:rPr>
          <w:lang w:val="en-GB" w:eastAsia="en-GB"/>
        </w:rPr>
        <w:t>şi</w:t>
      </w:r>
      <w:proofErr w:type="spellEnd"/>
      <w:r w:rsidRPr="002D4004">
        <w:rPr>
          <w:lang w:val="en-GB" w:eastAsia="en-GB"/>
        </w:rPr>
        <w:t xml:space="preserve"> </w:t>
      </w:r>
      <w:proofErr w:type="spellStart"/>
      <w:r w:rsidRPr="002D4004">
        <w:rPr>
          <w:lang w:val="en-GB" w:eastAsia="en-GB"/>
        </w:rPr>
        <w:t>respectarea</w:t>
      </w:r>
      <w:proofErr w:type="spellEnd"/>
      <w:r w:rsidRPr="002D4004">
        <w:rPr>
          <w:lang w:val="en-GB" w:eastAsia="en-GB"/>
        </w:rPr>
        <w:t xml:space="preserve"> </w:t>
      </w:r>
      <w:proofErr w:type="spellStart"/>
      <w:r w:rsidRPr="002D4004">
        <w:rPr>
          <w:lang w:val="en-GB" w:eastAsia="en-GB"/>
        </w:rPr>
        <w:t>disciplinei</w:t>
      </w:r>
      <w:proofErr w:type="spellEnd"/>
      <w:r w:rsidRPr="002D4004">
        <w:rPr>
          <w:lang w:val="en-GB" w:eastAsia="en-GB"/>
        </w:rPr>
        <w:t xml:space="preserve"> </w:t>
      </w:r>
      <w:proofErr w:type="spellStart"/>
      <w:r w:rsidRPr="002D4004">
        <w:rPr>
          <w:lang w:val="en-GB" w:eastAsia="en-GB"/>
        </w:rPr>
        <w:t>financiare</w:t>
      </w:r>
      <w:proofErr w:type="spellEnd"/>
      <w:r w:rsidRPr="002D4004">
        <w:rPr>
          <w:lang w:val="en-GB" w:eastAsia="en-GB"/>
        </w:rPr>
        <w:t xml:space="preserve">; </w:t>
      </w:r>
    </w:p>
    <w:p w14:paraId="1F3F011D" w14:textId="77777777" w:rsidR="002D4004" w:rsidRPr="002D4004" w:rsidRDefault="002D4004" w:rsidP="002D4004">
      <w:pPr>
        <w:numPr>
          <w:ilvl w:val="0"/>
          <w:numId w:val="51"/>
        </w:numPr>
        <w:spacing w:after="0" w:line="240" w:lineRule="auto"/>
        <w:rPr>
          <w:lang w:val="en-GB" w:eastAsia="en-GB"/>
        </w:rPr>
      </w:pPr>
      <w:proofErr w:type="spellStart"/>
      <w:r w:rsidRPr="002D4004">
        <w:rPr>
          <w:lang w:val="en-GB" w:eastAsia="en-GB"/>
        </w:rPr>
        <w:t>asigură</w:t>
      </w:r>
      <w:proofErr w:type="spellEnd"/>
      <w:r w:rsidRPr="002D4004">
        <w:rPr>
          <w:lang w:val="en-GB" w:eastAsia="en-GB"/>
        </w:rPr>
        <w:t xml:space="preserve"> </w:t>
      </w:r>
      <w:proofErr w:type="spellStart"/>
      <w:r w:rsidRPr="002D4004">
        <w:rPr>
          <w:lang w:val="en-GB" w:eastAsia="en-GB"/>
        </w:rPr>
        <w:t>întocmirea</w:t>
      </w:r>
      <w:proofErr w:type="spellEnd"/>
      <w:r w:rsidRPr="002D4004">
        <w:rPr>
          <w:lang w:val="en-GB" w:eastAsia="en-GB"/>
        </w:rPr>
        <w:t xml:space="preserve"> </w:t>
      </w:r>
      <w:proofErr w:type="spellStart"/>
      <w:r w:rsidRPr="002D4004">
        <w:rPr>
          <w:lang w:val="en-GB" w:eastAsia="en-GB"/>
        </w:rPr>
        <w:t>documentelor</w:t>
      </w:r>
      <w:proofErr w:type="spellEnd"/>
      <w:r w:rsidRPr="002D4004">
        <w:rPr>
          <w:lang w:val="en-GB" w:eastAsia="en-GB"/>
        </w:rPr>
        <w:t xml:space="preserve"> de </w:t>
      </w:r>
      <w:proofErr w:type="spellStart"/>
      <w:r w:rsidRPr="002D4004">
        <w:rPr>
          <w:lang w:val="en-GB" w:eastAsia="en-GB"/>
        </w:rPr>
        <w:t>planificare</w:t>
      </w:r>
      <w:proofErr w:type="spellEnd"/>
      <w:r w:rsidRPr="002D4004">
        <w:rPr>
          <w:lang w:val="en-GB" w:eastAsia="en-GB"/>
        </w:rPr>
        <w:t xml:space="preserve"> </w:t>
      </w:r>
      <w:proofErr w:type="spellStart"/>
      <w:r w:rsidRPr="002D4004">
        <w:rPr>
          <w:lang w:val="en-GB" w:eastAsia="en-GB"/>
        </w:rPr>
        <w:t>financiară</w:t>
      </w:r>
      <w:proofErr w:type="spellEnd"/>
      <w:r w:rsidRPr="002D4004">
        <w:rPr>
          <w:lang w:val="en-GB" w:eastAsia="en-GB"/>
        </w:rPr>
        <w:t xml:space="preserve"> </w:t>
      </w:r>
      <w:proofErr w:type="spellStart"/>
      <w:r w:rsidRPr="002D4004">
        <w:rPr>
          <w:lang w:val="en-GB" w:eastAsia="en-GB"/>
        </w:rPr>
        <w:t>potrivit</w:t>
      </w:r>
      <w:proofErr w:type="spellEnd"/>
      <w:r w:rsidRPr="002D4004">
        <w:rPr>
          <w:lang w:val="en-GB" w:eastAsia="en-GB"/>
        </w:rPr>
        <w:t xml:space="preserve"> </w:t>
      </w:r>
      <w:proofErr w:type="spellStart"/>
      <w:r w:rsidRPr="002D4004">
        <w:rPr>
          <w:lang w:val="en-GB" w:eastAsia="en-GB"/>
        </w:rPr>
        <w:t>metodologiei</w:t>
      </w:r>
      <w:proofErr w:type="spellEnd"/>
      <w:r w:rsidRPr="002D4004">
        <w:rPr>
          <w:lang w:val="en-GB" w:eastAsia="en-GB"/>
        </w:rPr>
        <w:t xml:space="preserve"> </w:t>
      </w:r>
      <w:proofErr w:type="spellStart"/>
      <w:r w:rsidRPr="002D4004">
        <w:rPr>
          <w:lang w:val="en-GB" w:eastAsia="en-GB"/>
        </w:rPr>
        <w:t>în</w:t>
      </w:r>
      <w:proofErr w:type="spellEnd"/>
      <w:r w:rsidRPr="002D4004">
        <w:rPr>
          <w:lang w:val="en-GB" w:eastAsia="en-GB"/>
        </w:rPr>
        <w:t xml:space="preserve"> </w:t>
      </w:r>
      <w:proofErr w:type="spellStart"/>
      <w:r w:rsidRPr="002D4004">
        <w:rPr>
          <w:lang w:val="en-GB" w:eastAsia="en-GB"/>
        </w:rPr>
        <w:t>vigoare</w:t>
      </w:r>
      <w:proofErr w:type="spellEnd"/>
      <w:r w:rsidRPr="002D4004">
        <w:rPr>
          <w:lang w:val="en-GB" w:eastAsia="en-GB"/>
        </w:rPr>
        <w:t xml:space="preserve">, </w:t>
      </w:r>
      <w:proofErr w:type="spellStart"/>
      <w:r w:rsidRPr="002D4004">
        <w:rPr>
          <w:lang w:val="en-GB" w:eastAsia="en-GB"/>
        </w:rPr>
        <w:t>în</w:t>
      </w:r>
      <w:proofErr w:type="spellEnd"/>
      <w:r w:rsidRPr="002D4004">
        <w:rPr>
          <w:lang w:val="en-GB" w:eastAsia="en-GB"/>
        </w:rPr>
        <w:t xml:space="preserve"> </w:t>
      </w:r>
      <w:proofErr w:type="spellStart"/>
      <w:r w:rsidRPr="002D4004">
        <w:rPr>
          <w:lang w:val="en-GB" w:eastAsia="en-GB"/>
        </w:rPr>
        <w:t>colaborare</w:t>
      </w:r>
      <w:proofErr w:type="spellEnd"/>
      <w:r w:rsidRPr="002D4004">
        <w:rPr>
          <w:lang w:val="en-GB" w:eastAsia="en-GB"/>
        </w:rPr>
        <w:t xml:space="preserve"> cu </w:t>
      </w:r>
      <w:proofErr w:type="spellStart"/>
      <w:r w:rsidRPr="002D4004">
        <w:rPr>
          <w:lang w:val="en-GB" w:eastAsia="en-GB"/>
        </w:rPr>
        <w:t>şefii</w:t>
      </w:r>
      <w:proofErr w:type="spellEnd"/>
      <w:r w:rsidRPr="002D4004">
        <w:rPr>
          <w:lang w:val="en-GB" w:eastAsia="en-GB"/>
        </w:rPr>
        <w:t xml:space="preserve"> </w:t>
      </w:r>
      <w:proofErr w:type="spellStart"/>
      <w:r w:rsidRPr="002D4004">
        <w:rPr>
          <w:lang w:val="en-GB" w:eastAsia="en-GB"/>
        </w:rPr>
        <w:t>serviciilor</w:t>
      </w:r>
      <w:proofErr w:type="spellEnd"/>
      <w:r w:rsidRPr="002D4004">
        <w:rPr>
          <w:lang w:val="en-GB" w:eastAsia="en-GB"/>
        </w:rPr>
        <w:t xml:space="preserve"> </w:t>
      </w:r>
      <w:proofErr w:type="spellStart"/>
      <w:r w:rsidRPr="002D4004">
        <w:rPr>
          <w:lang w:val="en-GB" w:eastAsia="en-GB"/>
        </w:rPr>
        <w:t>și</w:t>
      </w:r>
      <w:proofErr w:type="spellEnd"/>
      <w:r w:rsidRPr="002D4004">
        <w:rPr>
          <w:lang w:val="en-GB" w:eastAsia="en-GB"/>
        </w:rPr>
        <w:t xml:space="preserve"> </w:t>
      </w:r>
      <w:proofErr w:type="spellStart"/>
      <w:r w:rsidRPr="002D4004">
        <w:rPr>
          <w:lang w:val="en-GB" w:eastAsia="en-GB"/>
        </w:rPr>
        <w:t>compartimentelor</w:t>
      </w:r>
      <w:proofErr w:type="spellEnd"/>
      <w:r w:rsidRPr="002D4004">
        <w:rPr>
          <w:lang w:val="en-GB" w:eastAsia="en-GB"/>
        </w:rPr>
        <w:t xml:space="preserve"> din </w:t>
      </w:r>
      <w:proofErr w:type="spellStart"/>
      <w:r w:rsidRPr="002D4004">
        <w:rPr>
          <w:lang w:val="en-GB" w:eastAsia="en-GB"/>
        </w:rPr>
        <w:t>cadrul</w:t>
      </w:r>
      <w:proofErr w:type="spellEnd"/>
      <w:r w:rsidRPr="002D4004">
        <w:rPr>
          <w:lang w:val="en-GB" w:eastAsia="en-GB"/>
        </w:rPr>
        <w:t xml:space="preserve"> </w:t>
      </w:r>
      <w:proofErr w:type="spellStart"/>
      <w:r w:rsidRPr="002D4004">
        <w:rPr>
          <w:lang w:val="en-GB" w:eastAsia="en-GB"/>
        </w:rPr>
        <w:t>instituţiei</w:t>
      </w:r>
      <w:proofErr w:type="spellEnd"/>
      <w:r w:rsidRPr="002D4004">
        <w:rPr>
          <w:lang w:val="en-GB" w:eastAsia="en-GB"/>
        </w:rPr>
        <w:t xml:space="preserve">, </w:t>
      </w:r>
      <w:proofErr w:type="spellStart"/>
      <w:r w:rsidRPr="002D4004">
        <w:rPr>
          <w:lang w:val="en-GB" w:eastAsia="en-GB"/>
        </w:rPr>
        <w:t>urmărind</w:t>
      </w:r>
      <w:proofErr w:type="spellEnd"/>
      <w:r w:rsidRPr="002D4004">
        <w:rPr>
          <w:lang w:val="en-GB" w:eastAsia="en-GB"/>
        </w:rPr>
        <w:t xml:space="preserve"> </w:t>
      </w:r>
      <w:proofErr w:type="spellStart"/>
      <w:r w:rsidRPr="002D4004">
        <w:rPr>
          <w:lang w:val="en-GB" w:eastAsia="en-GB"/>
        </w:rPr>
        <w:t>utilizarea</w:t>
      </w:r>
      <w:proofErr w:type="spellEnd"/>
      <w:r w:rsidRPr="002D4004">
        <w:rPr>
          <w:lang w:val="en-GB" w:eastAsia="en-GB"/>
        </w:rPr>
        <w:t xml:space="preserve"> </w:t>
      </w:r>
      <w:proofErr w:type="spellStart"/>
      <w:r w:rsidRPr="002D4004">
        <w:rPr>
          <w:lang w:val="en-GB" w:eastAsia="en-GB"/>
        </w:rPr>
        <w:t>eficientă</w:t>
      </w:r>
      <w:proofErr w:type="spellEnd"/>
      <w:r w:rsidRPr="002D4004">
        <w:rPr>
          <w:lang w:val="en-GB" w:eastAsia="en-GB"/>
        </w:rPr>
        <w:t xml:space="preserve"> a </w:t>
      </w:r>
      <w:proofErr w:type="spellStart"/>
      <w:r w:rsidRPr="002D4004">
        <w:rPr>
          <w:lang w:val="en-GB" w:eastAsia="en-GB"/>
        </w:rPr>
        <w:t>mijloacelor</w:t>
      </w:r>
      <w:proofErr w:type="spellEnd"/>
      <w:r w:rsidRPr="002D4004">
        <w:rPr>
          <w:lang w:val="en-GB" w:eastAsia="en-GB"/>
        </w:rPr>
        <w:t xml:space="preserve"> </w:t>
      </w:r>
      <w:proofErr w:type="spellStart"/>
      <w:r w:rsidRPr="002D4004">
        <w:rPr>
          <w:lang w:val="en-GB" w:eastAsia="en-GB"/>
        </w:rPr>
        <w:t>financiare</w:t>
      </w:r>
      <w:proofErr w:type="spellEnd"/>
      <w:r w:rsidRPr="002D4004">
        <w:rPr>
          <w:lang w:val="en-GB" w:eastAsia="en-GB"/>
        </w:rPr>
        <w:t xml:space="preserve"> </w:t>
      </w:r>
      <w:proofErr w:type="spellStart"/>
      <w:r w:rsidRPr="002D4004">
        <w:rPr>
          <w:lang w:val="en-GB" w:eastAsia="en-GB"/>
        </w:rPr>
        <w:t>puse</w:t>
      </w:r>
      <w:proofErr w:type="spellEnd"/>
      <w:r w:rsidRPr="002D4004">
        <w:rPr>
          <w:lang w:val="en-GB" w:eastAsia="en-GB"/>
        </w:rPr>
        <w:t xml:space="preserve"> la </w:t>
      </w:r>
      <w:proofErr w:type="spellStart"/>
      <w:proofErr w:type="gramStart"/>
      <w:r w:rsidRPr="002D4004">
        <w:rPr>
          <w:lang w:val="en-GB" w:eastAsia="en-GB"/>
        </w:rPr>
        <w:t>dispoziţie</w:t>
      </w:r>
      <w:proofErr w:type="spellEnd"/>
      <w:r w:rsidRPr="002D4004">
        <w:rPr>
          <w:lang w:val="en-GB" w:eastAsia="en-GB"/>
        </w:rPr>
        <w:t>;</w:t>
      </w:r>
      <w:proofErr w:type="gramEnd"/>
      <w:r w:rsidRPr="002D4004">
        <w:rPr>
          <w:lang w:val="en-GB" w:eastAsia="en-GB"/>
        </w:rPr>
        <w:t xml:space="preserve"> </w:t>
      </w:r>
    </w:p>
    <w:p w14:paraId="4F1A7D17" w14:textId="77777777" w:rsidR="002D4004" w:rsidRPr="002D4004" w:rsidRDefault="002D4004" w:rsidP="002D4004">
      <w:pPr>
        <w:numPr>
          <w:ilvl w:val="0"/>
          <w:numId w:val="51"/>
        </w:numPr>
        <w:spacing w:after="0" w:line="240" w:lineRule="auto"/>
        <w:rPr>
          <w:lang w:val="en-GB" w:eastAsia="en-GB"/>
        </w:rPr>
      </w:pPr>
      <w:proofErr w:type="spellStart"/>
      <w:r w:rsidRPr="002D4004">
        <w:rPr>
          <w:lang w:val="en-GB" w:eastAsia="en-GB"/>
        </w:rPr>
        <w:t>asigură</w:t>
      </w:r>
      <w:proofErr w:type="spellEnd"/>
      <w:r w:rsidRPr="002D4004">
        <w:rPr>
          <w:lang w:val="en-GB" w:eastAsia="en-GB"/>
        </w:rPr>
        <w:t xml:space="preserve"> </w:t>
      </w:r>
      <w:proofErr w:type="spellStart"/>
      <w:r w:rsidRPr="002D4004">
        <w:rPr>
          <w:lang w:val="en-GB" w:eastAsia="en-GB"/>
        </w:rPr>
        <w:t>plata</w:t>
      </w:r>
      <w:proofErr w:type="spellEnd"/>
      <w:r w:rsidRPr="002D4004">
        <w:rPr>
          <w:lang w:val="en-GB" w:eastAsia="en-GB"/>
        </w:rPr>
        <w:t xml:space="preserve"> </w:t>
      </w:r>
      <w:proofErr w:type="spellStart"/>
      <w:r w:rsidRPr="002D4004">
        <w:rPr>
          <w:lang w:val="en-GB" w:eastAsia="en-GB"/>
        </w:rPr>
        <w:t>integrală</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la </w:t>
      </w:r>
      <w:proofErr w:type="spellStart"/>
      <w:r w:rsidRPr="002D4004">
        <w:rPr>
          <w:lang w:val="en-GB" w:eastAsia="en-GB"/>
        </w:rPr>
        <w:t>timp</w:t>
      </w:r>
      <w:proofErr w:type="spellEnd"/>
      <w:r w:rsidRPr="002D4004">
        <w:rPr>
          <w:lang w:val="en-GB" w:eastAsia="en-GB"/>
        </w:rPr>
        <w:t xml:space="preserve"> a </w:t>
      </w:r>
      <w:proofErr w:type="spellStart"/>
      <w:r w:rsidRPr="002D4004">
        <w:rPr>
          <w:lang w:val="en-GB" w:eastAsia="en-GB"/>
        </w:rPr>
        <w:t>drepturilor</w:t>
      </w:r>
      <w:proofErr w:type="spellEnd"/>
      <w:r w:rsidRPr="002D4004">
        <w:rPr>
          <w:lang w:val="en-GB" w:eastAsia="en-GB"/>
        </w:rPr>
        <w:t xml:space="preserve"> </w:t>
      </w:r>
      <w:proofErr w:type="spellStart"/>
      <w:r w:rsidRPr="002D4004">
        <w:rPr>
          <w:lang w:val="en-GB" w:eastAsia="en-GB"/>
        </w:rPr>
        <w:t>băneşti</w:t>
      </w:r>
      <w:proofErr w:type="spellEnd"/>
      <w:r w:rsidRPr="002D4004">
        <w:rPr>
          <w:lang w:val="en-GB" w:eastAsia="en-GB"/>
        </w:rPr>
        <w:t xml:space="preserve"> ale </w:t>
      </w:r>
      <w:proofErr w:type="spellStart"/>
      <w:r w:rsidRPr="002D4004">
        <w:rPr>
          <w:lang w:val="en-GB" w:eastAsia="en-GB"/>
        </w:rPr>
        <w:t>personalului</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w:t>
      </w:r>
      <w:proofErr w:type="spellStart"/>
      <w:r w:rsidRPr="002D4004">
        <w:rPr>
          <w:lang w:val="en-GB" w:eastAsia="en-GB"/>
        </w:rPr>
        <w:t>dispune</w:t>
      </w:r>
      <w:proofErr w:type="spellEnd"/>
      <w:r w:rsidRPr="002D4004">
        <w:rPr>
          <w:lang w:val="en-GB" w:eastAsia="en-GB"/>
        </w:rPr>
        <w:t xml:space="preserve"> </w:t>
      </w:r>
      <w:proofErr w:type="spellStart"/>
      <w:r w:rsidRPr="002D4004">
        <w:rPr>
          <w:lang w:val="en-GB" w:eastAsia="en-GB"/>
        </w:rPr>
        <w:t>sau</w:t>
      </w:r>
      <w:proofErr w:type="spellEnd"/>
      <w:r w:rsidRPr="002D4004">
        <w:rPr>
          <w:lang w:val="en-GB" w:eastAsia="en-GB"/>
        </w:rPr>
        <w:t xml:space="preserve"> </w:t>
      </w:r>
      <w:proofErr w:type="spellStart"/>
      <w:r w:rsidRPr="002D4004">
        <w:rPr>
          <w:lang w:val="en-GB" w:eastAsia="en-GB"/>
        </w:rPr>
        <w:t>propune</w:t>
      </w:r>
      <w:proofErr w:type="spellEnd"/>
      <w:r w:rsidRPr="002D4004">
        <w:rPr>
          <w:lang w:val="en-GB" w:eastAsia="en-GB"/>
        </w:rPr>
        <w:t xml:space="preserve"> </w:t>
      </w:r>
      <w:proofErr w:type="spellStart"/>
      <w:r w:rsidRPr="002D4004">
        <w:rPr>
          <w:lang w:val="en-GB" w:eastAsia="en-GB"/>
        </w:rPr>
        <w:t>măsuri</w:t>
      </w:r>
      <w:proofErr w:type="spellEnd"/>
      <w:r w:rsidRPr="002D4004">
        <w:rPr>
          <w:lang w:val="en-GB" w:eastAsia="en-GB"/>
        </w:rPr>
        <w:t xml:space="preserve">, </w:t>
      </w:r>
      <w:proofErr w:type="spellStart"/>
      <w:r w:rsidRPr="002D4004">
        <w:rPr>
          <w:lang w:val="en-GB" w:eastAsia="en-GB"/>
        </w:rPr>
        <w:t>potrivit</w:t>
      </w:r>
      <w:proofErr w:type="spellEnd"/>
      <w:r w:rsidRPr="002D4004">
        <w:rPr>
          <w:lang w:val="en-GB" w:eastAsia="en-GB"/>
        </w:rPr>
        <w:t xml:space="preserve"> </w:t>
      </w:r>
      <w:proofErr w:type="spellStart"/>
      <w:r w:rsidRPr="002D4004">
        <w:rPr>
          <w:lang w:val="en-GB" w:eastAsia="en-GB"/>
        </w:rPr>
        <w:t>legii</w:t>
      </w:r>
      <w:proofErr w:type="spellEnd"/>
      <w:r w:rsidRPr="002D4004">
        <w:rPr>
          <w:lang w:val="en-GB" w:eastAsia="en-GB"/>
        </w:rPr>
        <w:t xml:space="preserve">, </w:t>
      </w:r>
      <w:proofErr w:type="spellStart"/>
      <w:r w:rsidRPr="002D4004">
        <w:rPr>
          <w:lang w:val="en-GB" w:eastAsia="en-GB"/>
        </w:rPr>
        <w:t>pentru</w:t>
      </w:r>
      <w:proofErr w:type="spellEnd"/>
      <w:r w:rsidRPr="002D4004">
        <w:rPr>
          <w:lang w:val="en-GB" w:eastAsia="en-GB"/>
        </w:rPr>
        <w:t xml:space="preserve"> </w:t>
      </w:r>
      <w:proofErr w:type="spellStart"/>
      <w:r w:rsidRPr="002D4004">
        <w:rPr>
          <w:lang w:val="en-GB" w:eastAsia="en-GB"/>
        </w:rPr>
        <w:t>soluţionarea</w:t>
      </w:r>
      <w:proofErr w:type="spellEnd"/>
      <w:r w:rsidRPr="002D4004">
        <w:rPr>
          <w:lang w:val="en-GB" w:eastAsia="en-GB"/>
        </w:rPr>
        <w:t xml:space="preserve"> </w:t>
      </w:r>
      <w:proofErr w:type="spellStart"/>
      <w:r w:rsidRPr="002D4004">
        <w:rPr>
          <w:lang w:val="en-GB" w:eastAsia="en-GB"/>
        </w:rPr>
        <w:t>cererilor</w:t>
      </w:r>
      <w:proofErr w:type="spellEnd"/>
      <w:r w:rsidRPr="002D4004">
        <w:rPr>
          <w:lang w:val="en-GB" w:eastAsia="en-GB"/>
        </w:rPr>
        <w:t xml:space="preserve">, </w:t>
      </w:r>
      <w:proofErr w:type="spellStart"/>
      <w:r w:rsidRPr="002D4004">
        <w:rPr>
          <w:lang w:val="en-GB" w:eastAsia="en-GB"/>
        </w:rPr>
        <w:t>reclamaţiilor</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w:t>
      </w:r>
      <w:proofErr w:type="spellStart"/>
      <w:r w:rsidRPr="002D4004">
        <w:rPr>
          <w:lang w:val="en-GB" w:eastAsia="en-GB"/>
        </w:rPr>
        <w:t>sesizărilor</w:t>
      </w:r>
      <w:proofErr w:type="spellEnd"/>
      <w:r w:rsidRPr="002D4004">
        <w:rPr>
          <w:lang w:val="en-GB" w:eastAsia="en-GB"/>
        </w:rPr>
        <w:t xml:space="preserve"> </w:t>
      </w:r>
      <w:proofErr w:type="spellStart"/>
      <w:r w:rsidRPr="002D4004">
        <w:rPr>
          <w:lang w:val="en-GB" w:eastAsia="en-GB"/>
        </w:rPr>
        <w:t>referitoare</w:t>
      </w:r>
      <w:proofErr w:type="spellEnd"/>
      <w:r w:rsidRPr="002D4004">
        <w:rPr>
          <w:lang w:val="en-GB" w:eastAsia="en-GB"/>
        </w:rPr>
        <w:t xml:space="preserve"> la </w:t>
      </w:r>
      <w:proofErr w:type="spellStart"/>
      <w:r w:rsidRPr="002D4004">
        <w:rPr>
          <w:lang w:val="en-GB" w:eastAsia="en-GB"/>
        </w:rPr>
        <w:t>calcularea</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w:t>
      </w:r>
      <w:proofErr w:type="spellStart"/>
      <w:r w:rsidRPr="002D4004">
        <w:rPr>
          <w:lang w:val="en-GB" w:eastAsia="en-GB"/>
        </w:rPr>
        <w:t>plata</w:t>
      </w:r>
      <w:proofErr w:type="spellEnd"/>
      <w:r w:rsidRPr="002D4004">
        <w:rPr>
          <w:lang w:val="en-GB" w:eastAsia="en-GB"/>
        </w:rPr>
        <w:t xml:space="preserve"> </w:t>
      </w:r>
      <w:proofErr w:type="spellStart"/>
      <w:proofErr w:type="gramStart"/>
      <w:r w:rsidRPr="002D4004">
        <w:rPr>
          <w:lang w:val="en-GB" w:eastAsia="en-GB"/>
        </w:rPr>
        <w:t>acestora</w:t>
      </w:r>
      <w:proofErr w:type="spellEnd"/>
      <w:r w:rsidRPr="002D4004">
        <w:rPr>
          <w:lang w:val="en-GB" w:eastAsia="en-GB"/>
        </w:rPr>
        <w:t>;</w:t>
      </w:r>
      <w:proofErr w:type="gramEnd"/>
      <w:r w:rsidRPr="002D4004">
        <w:rPr>
          <w:lang w:val="en-GB" w:eastAsia="en-GB"/>
        </w:rPr>
        <w:t xml:space="preserve"> </w:t>
      </w:r>
    </w:p>
    <w:p w14:paraId="463DC71A" w14:textId="77777777" w:rsidR="002D4004" w:rsidRPr="002D4004" w:rsidRDefault="002D4004" w:rsidP="002D4004">
      <w:pPr>
        <w:numPr>
          <w:ilvl w:val="0"/>
          <w:numId w:val="51"/>
        </w:numPr>
        <w:spacing w:after="0" w:line="240" w:lineRule="auto"/>
        <w:rPr>
          <w:lang w:val="en-GB" w:eastAsia="en-GB"/>
        </w:rPr>
      </w:pPr>
      <w:proofErr w:type="spellStart"/>
      <w:r w:rsidRPr="002D4004">
        <w:rPr>
          <w:lang w:val="en-GB" w:eastAsia="en-GB"/>
        </w:rPr>
        <w:t>urmăreşte</w:t>
      </w:r>
      <w:proofErr w:type="spellEnd"/>
      <w:r w:rsidRPr="002D4004">
        <w:rPr>
          <w:lang w:val="en-GB" w:eastAsia="en-GB"/>
        </w:rPr>
        <w:t xml:space="preserve"> </w:t>
      </w:r>
      <w:proofErr w:type="spellStart"/>
      <w:r w:rsidRPr="002D4004">
        <w:rPr>
          <w:lang w:val="en-GB" w:eastAsia="en-GB"/>
        </w:rPr>
        <w:t>vărsarea</w:t>
      </w:r>
      <w:proofErr w:type="spellEnd"/>
      <w:r w:rsidRPr="002D4004">
        <w:rPr>
          <w:lang w:val="en-GB" w:eastAsia="en-GB"/>
        </w:rPr>
        <w:t xml:space="preserve">, la termen </w:t>
      </w:r>
      <w:proofErr w:type="spellStart"/>
      <w:r w:rsidRPr="002D4004">
        <w:rPr>
          <w:lang w:val="en-GB" w:eastAsia="en-GB"/>
        </w:rPr>
        <w:t>şi</w:t>
      </w:r>
      <w:proofErr w:type="spellEnd"/>
      <w:r w:rsidRPr="002D4004">
        <w:rPr>
          <w:lang w:val="en-GB" w:eastAsia="en-GB"/>
        </w:rPr>
        <w:t xml:space="preserve"> </w:t>
      </w:r>
      <w:proofErr w:type="spellStart"/>
      <w:r w:rsidRPr="002D4004">
        <w:rPr>
          <w:lang w:val="en-GB" w:eastAsia="en-GB"/>
        </w:rPr>
        <w:t>în</w:t>
      </w:r>
      <w:proofErr w:type="spellEnd"/>
      <w:r w:rsidRPr="002D4004">
        <w:rPr>
          <w:lang w:val="en-GB" w:eastAsia="en-GB"/>
        </w:rPr>
        <w:t xml:space="preserve"> </w:t>
      </w:r>
      <w:proofErr w:type="spellStart"/>
      <w:r w:rsidRPr="002D4004">
        <w:rPr>
          <w:lang w:val="en-GB" w:eastAsia="en-GB"/>
        </w:rPr>
        <w:t>cuantumurile</w:t>
      </w:r>
      <w:proofErr w:type="spellEnd"/>
      <w:r w:rsidRPr="002D4004">
        <w:rPr>
          <w:lang w:val="en-GB" w:eastAsia="en-GB"/>
        </w:rPr>
        <w:t xml:space="preserve"> </w:t>
      </w:r>
      <w:proofErr w:type="spellStart"/>
      <w:r w:rsidRPr="002D4004">
        <w:rPr>
          <w:lang w:val="en-GB" w:eastAsia="en-GB"/>
        </w:rPr>
        <w:t>stabilite</w:t>
      </w:r>
      <w:proofErr w:type="spellEnd"/>
      <w:r w:rsidRPr="002D4004">
        <w:rPr>
          <w:lang w:val="en-GB" w:eastAsia="en-GB"/>
        </w:rPr>
        <w:t xml:space="preserve">, a </w:t>
      </w:r>
      <w:proofErr w:type="spellStart"/>
      <w:r w:rsidRPr="002D4004">
        <w:rPr>
          <w:lang w:val="en-GB" w:eastAsia="en-GB"/>
        </w:rPr>
        <w:t>sumelor</w:t>
      </w:r>
      <w:proofErr w:type="spellEnd"/>
      <w:r w:rsidRPr="002D4004">
        <w:rPr>
          <w:lang w:val="en-GB" w:eastAsia="en-GB"/>
        </w:rPr>
        <w:t xml:space="preserve"> </w:t>
      </w:r>
      <w:proofErr w:type="spellStart"/>
      <w:r w:rsidRPr="002D4004">
        <w:rPr>
          <w:lang w:val="en-GB" w:eastAsia="en-GB"/>
        </w:rPr>
        <w:t>ce</w:t>
      </w:r>
      <w:proofErr w:type="spellEnd"/>
      <w:r w:rsidRPr="002D4004">
        <w:rPr>
          <w:lang w:val="en-GB" w:eastAsia="en-GB"/>
        </w:rPr>
        <w:t xml:space="preserve"> </w:t>
      </w:r>
      <w:proofErr w:type="spellStart"/>
      <w:r w:rsidRPr="002D4004">
        <w:rPr>
          <w:lang w:val="en-GB" w:eastAsia="en-GB"/>
        </w:rPr>
        <w:t>constituie</w:t>
      </w:r>
      <w:proofErr w:type="spellEnd"/>
      <w:r w:rsidRPr="002D4004">
        <w:rPr>
          <w:lang w:val="en-GB" w:eastAsia="en-GB"/>
        </w:rPr>
        <w:t xml:space="preserve"> </w:t>
      </w:r>
      <w:proofErr w:type="spellStart"/>
      <w:r w:rsidRPr="002D4004">
        <w:rPr>
          <w:lang w:val="en-GB" w:eastAsia="en-GB"/>
        </w:rPr>
        <w:t>venituri</w:t>
      </w:r>
      <w:proofErr w:type="spellEnd"/>
      <w:r w:rsidRPr="002D4004">
        <w:rPr>
          <w:lang w:val="en-GB" w:eastAsia="en-GB"/>
        </w:rPr>
        <w:t xml:space="preserve"> </w:t>
      </w:r>
      <w:proofErr w:type="spellStart"/>
      <w:r w:rsidRPr="002D4004">
        <w:rPr>
          <w:lang w:val="en-GB" w:eastAsia="en-GB"/>
        </w:rPr>
        <w:t>bugetare</w:t>
      </w:r>
      <w:proofErr w:type="spellEnd"/>
      <w:r w:rsidRPr="002D4004">
        <w:rPr>
          <w:lang w:val="en-GB" w:eastAsia="en-GB"/>
        </w:rPr>
        <w:t xml:space="preserve"> </w:t>
      </w:r>
      <w:proofErr w:type="spellStart"/>
      <w:r w:rsidRPr="002D4004">
        <w:rPr>
          <w:lang w:val="en-GB" w:eastAsia="en-GB"/>
        </w:rPr>
        <w:t>ori</w:t>
      </w:r>
      <w:proofErr w:type="spellEnd"/>
      <w:r w:rsidRPr="002D4004">
        <w:rPr>
          <w:lang w:val="en-GB" w:eastAsia="en-GB"/>
        </w:rPr>
        <w:t xml:space="preserve"> </w:t>
      </w:r>
      <w:proofErr w:type="spellStart"/>
      <w:r w:rsidRPr="002D4004">
        <w:rPr>
          <w:lang w:val="en-GB" w:eastAsia="en-GB"/>
        </w:rPr>
        <w:t>obligaţii</w:t>
      </w:r>
      <w:proofErr w:type="spellEnd"/>
      <w:r w:rsidRPr="002D4004">
        <w:rPr>
          <w:lang w:val="en-GB" w:eastAsia="en-GB"/>
        </w:rPr>
        <w:t xml:space="preserve"> </w:t>
      </w:r>
      <w:proofErr w:type="spellStart"/>
      <w:r w:rsidRPr="002D4004">
        <w:rPr>
          <w:lang w:val="en-GB" w:eastAsia="en-GB"/>
        </w:rPr>
        <w:t>către</w:t>
      </w:r>
      <w:proofErr w:type="spellEnd"/>
      <w:r w:rsidRPr="002D4004">
        <w:rPr>
          <w:lang w:val="en-GB" w:eastAsia="en-GB"/>
        </w:rPr>
        <w:t xml:space="preserve"> </w:t>
      </w:r>
      <w:proofErr w:type="spellStart"/>
      <w:r w:rsidRPr="002D4004">
        <w:rPr>
          <w:lang w:val="en-GB" w:eastAsia="en-GB"/>
        </w:rPr>
        <w:t>alte</w:t>
      </w:r>
      <w:proofErr w:type="spellEnd"/>
      <w:r w:rsidRPr="002D4004">
        <w:rPr>
          <w:lang w:val="en-GB" w:eastAsia="en-GB"/>
        </w:rPr>
        <w:t xml:space="preserve"> </w:t>
      </w:r>
      <w:proofErr w:type="spellStart"/>
      <w:r w:rsidRPr="002D4004">
        <w:rPr>
          <w:lang w:val="en-GB" w:eastAsia="en-GB"/>
        </w:rPr>
        <w:t>persoane</w:t>
      </w:r>
      <w:proofErr w:type="spellEnd"/>
      <w:r w:rsidRPr="002D4004">
        <w:rPr>
          <w:lang w:val="en-GB" w:eastAsia="en-GB"/>
        </w:rPr>
        <w:t xml:space="preserve"> </w:t>
      </w:r>
      <w:proofErr w:type="spellStart"/>
      <w:r w:rsidRPr="002D4004">
        <w:rPr>
          <w:lang w:val="en-GB" w:eastAsia="en-GB"/>
        </w:rPr>
        <w:t>fizice</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w:t>
      </w:r>
      <w:proofErr w:type="spellStart"/>
      <w:proofErr w:type="gramStart"/>
      <w:r w:rsidRPr="002D4004">
        <w:rPr>
          <w:lang w:val="en-GB" w:eastAsia="en-GB"/>
        </w:rPr>
        <w:t>juridice</w:t>
      </w:r>
      <w:proofErr w:type="spellEnd"/>
      <w:r w:rsidRPr="002D4004">
        <w:rPr>
          <w:lang w:val="en-GB" w:eastAsia="en-GB"/>
        </w:rPr>
        <w:t>;</w:t>
      </w:r>
      <w:proofErr w:type="gramEnd"/>
    </w:p>
    <w:p w14:paraId="4B0C11ED" w14:textId="77777777" w:rsidR="002D4004" w:rsidRPr="002D4004" w:rsidRDefault="002D4004" w:rsidP="002D4004">
      <w:pPr>
        <w:numPr>
          <w:ilvl w:val="0"/>
          <w:numId w:val="51"/>
        </w:numPr>
        <w:spacing w:after="0" w:line="240" w:lineRule="auto"/>
        <w:rPr>
          <w:lang w:val="en-GB" w:eastAsia="en-GB"/>
        </w:rPr>
      </w:pPr>
      <w:proofErr w:type="spellStart"/>
      <w:r w:rsidRPr="002D4004">
        <w:rPr>
          <w:lang w:val="en-GB" w:eastAsia="en-GB"/>
        </w:rPr>
        <w:t>raportează</w:t>
      </w:r>
      <w:proofErr w:type="spellEnd"/>
      <w:r w:rsidRPr="002D4004">
        <w:rPr>
          <w:lang w:val="en-GB" w:eastAsia="en-GB"/>
        </w:rPr>
        <w:t xml:space="preserve">, lunar, </w:t>
      </w:r>
      <w:proofErr w:type="spellStart"/>
      <w:r w:rsidRPr="002D4004">
        <w:rPr>
          <w:lang w:val="en-GB" w:eastAsia="en-GB"/>
        </w:rPr>
        <w:t>situaţia</w:t>
      </w:r>
      <w:proofErr w:type="spellEnd"/>
      <w:r w:rsidRPr="002D4004">
        <w:rPr>
          <w:lang w:val="en-GB" w:eastAsia="en-GB"/>
        </w:rPr>
        <w:t xml:space="preserve"> </w:t>
      </w:r>
      <w:proofErr w:type="spellStart"/>
      <w:r w:rsidRPr="002D4004">
        <w:rPr>
          <w:lang w:val="en-GB" w:eastAsia="en-GB"/>
        </w:rPr>
        <w:t>privind</w:t>
      </w:r>
      <w:proofErr w:type="spellEnd"/>
      <w:r w:rsidRPr="002D4004">
        <w:rPr>
          <w:lang w:val="en-GB" w:eastAsia="en-GB"/>
        </w:rPr>
        <w:t xml:space="preserve"> </w:t>
      </w:r>
      <w:proofErr w:type="spellStart"/>
      <w:r w:rsidRPr="002D4004">
        <w:rPr>
          <w:lang w:val="en-GB" w:eastAsia="en-GB"/>
        </w:rPr>
        <w:t>execuţia</w:t>
      </w:r>
      <w:proofErr w:type="spellEnd"/>
      <w:r w:rsidRPr="002D4004">
        <w:rPr>
          <w:lang w:val="en-GB" w:eastAsia="en-GB"/>
        </w:rPr>
        <w:t xml:space="preserve"> </w:t>
      </w:r>
      <w:proofErr w:type="spellStart"/>
      <w:r w:rsidRPr="002D4004">
        <w:rPr>
          <w:lang w:val="en-GB" w:eastAsia="en-GB"/>
        </w:rPr>
        <w:t>bugetului</w:t>
      </w:r>
      <w:proofErr w:type="spellEnd"/>
      <w:r w:rsidRPr="002D4004">
        <w:rPr>
          <w:lang w:val="en-GB" w:eastAsia="en-GB"/>
        </w:rPr>
        <w:t xml:space="preserve"> de </w:t>
      </w:r>
      <w:proofErr w:type="spellStart"/>
      <w:r w:rsidRPr="002D4004">
        <w:rPr>
          <w:lang w:val="en-GB" w:eastAsia="en-GB"/>
        </w:rPr>
        <w:t>venituri</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w:t>
      </w:r>
      <w:proofErr w:type="spellStart"/>
      <w:r w:rsidRPr="002D4004">
        <w:rPr>
          <w:lang w:val="en-GB" w:eastAsia="en-GB"/>
        </w:rPr>
        <w:t>cheltuieli</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w:t>
      </w:r>
      <w:proofErr w:type="spellStart"/>
      <w:r w:rsidRPr="002D4004">
        <w:rPr>
          <w:lang w:val="en-GB" w:eastAsia="en-GB"/>
        </w:rPr>
        <w:t>situaţia</w:t>
      </w:r>
      <w:proofErr w:type="spellEnd"/>
      <w:r w:rsidRPr="002D4004">
        <w:rPr>
          <w:lang w:val="en-GB" w:eastAsia="en-GB"/>
        </w:rPr>
        <w:t xml:space="preserve"> </w:t>
      </w:r>
      <w:proofErr w:type="spellStart"/>
      <w:r w:rsidRPr="002D4004">
        <w:rPr>
          <w:lang w:val="en-GB" w:eastAsia="en-GB"/>
        </w:rPr>
        <w:t>efectivelor</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a </w:t>
      </w:r>
      <w:proofErr w:type="spellStart"/>
      <w:r w:rsidRPr="002D4004">
        <w:rPr>
          <w:lang w:val="en-GB" w:eastAsia="en-GB"/>
        </w:rPr>
        <w:t>realizării</w:t>
      </w:r>
      <w:proofErr w:type="spellEnd"/>
      <w:r w:rsidRPr="002D4004">
        <w:rPr>
          <w:lang w:val="en-GB" w:eastAsia="en-GB"/>
        </w:rPr>
        <w:t xml:space="preserve"> </w:t>
      </w:r>
      <w:proofErr w:type="spellStart"/>
      <w:r w:rsidRPr="002D4004">
        <w:rPr>
          <w:lang w:val="en-GB" w:eastAsia="en-GB"/>
        </w:rPr>
        <w:t>fondului</w:t>
      </w:r>
      <w:proofErr w:type="spellEnd"/>
      <w:r w:rsidRPr="002D4004">
        <w:rPr>
          <w:lang w:val="en-GB" w:eastAsia="en-GB"/>
        </w:rPr>
        <w:t xml:space="preserve"> de </w:t>
      </w:r>
      <w:proofErr w:type="spellStart"/>
      <w:r w:rsidRPr="002D4004">
        <w:rPr>
          <w:lang w:val="en-GB" w:eastAsia="en-GB"/>
        </w:rPr>
        <w:t>salarii</w:t>
      </w:r>
      <w:proofErr w:type="spellEnd"/>
      <w:r w:rsidRPr="002D4004">
        <w:rPr>
          <w:lang w:val="en-GB" w:eastAsia="en-GB"/>
        </w:rPr>
        <w:t xml:space="preserve">, pe </w:t>
      </w:r>
      <w:proofErr w:type="spellStart"/>
      <w:r w:rsidRPr="002D4004">
        <w:rPr>
          <w:lang w:val="en-GB" w:eastAsia="en-GB"/>
        </w:rPr>
        <w:t>elemente</w:t>
      </w:r>
      <w:proofErr w:type="spellEnd"/>
      <w:r w:rsidRPr="002D4004">
        <w:rPr>
          <w:lang w:val="en-GB" w:eastAsia="en-GB"/>
        </w:rPr>
        <w:t xml:space="preserve"> </w:t>
      </w:r>
      <w:proofErr w:type="spellStart"/>
      <w:r w:rsidRPr="002D4004">
        <w:rPr>
          <w:lang w:val="en-GB" w:eastAsia="en-GB"/>
        </w:rPr>
        <w:t>componente</w:t>
      </w:r>
      <w:proofErr w:type="spellEnd"/>
      <w:r w:rsidRPr="002D4004">
        <w:rPr>
          <w:lang w:val="en-GB" w:eastAsia="en-GB"/>
        </w:rPr>
        <w:t xml:space="preserve">, la </w:t>
      </w:r>
      <w:proofErr w:type="spellStart"/>
      <w:r w:rsidRPr="002D4004">
        <w:rPr>
          <w:lang w:val="en-GB" w:eastAsia="en-GB"/>
        </w:rPr>
        <w:t>termenele</w:t>
      </w:r>
      <w:proofErr w:type="spellEnd"/>
      <w:r w:rsidRPr="002D4004">
        <w:rPr>
          <w:lang w:val="en-GB" w:eastAsia="en-GB"/>
        </w:rPr>
        <w:t xml:space="preserve"> </w:t>
      </w:r>
      <w:proofErr w:type="spellStart"/>
      <w:proofErr w:type="gramStart"/>
      <w:r w:rsidRPr="002D4004">
        <w:rPr>
          <w:lang w:val="en-GB" w:eastAsia="en-GB"/>
        </w:rPr>
        <w:t>ordonate</w:t>
      </w:r>
      <w:proofErr w:type="spellEnd"/>
      <w:r w:rsidRPr="002D4004">
        <w:rPr>
          <w:lang w:val="en-GB" w:eastAsia="en-GB"/>
        </w:rPr>
        <w:t>;</w:t>
      </w:r>
      <w:proofErr w:type="gramEnd"/>
    </w:p>
    <w:p w14:paraId="29189700" w14:textId="77777777" w:rsidR="002D4004" w:rsidRPr="002D4004" w:rsidRDefault="002D4004" w:rsidP="002D4004">
      <w:pPr>
        <w:numPr>
          <w:ilvl w:val="0"/>
          <w:numId w:val="51"/>
        </w:numPr>
        <w:spacing w:after="0" w:line="240" w:lineRule="auto"/>
        <w:rPr>
          <w:lang w:val="en-GB" w:eastAsia="en-GB"/>
        </w:rPr>
      </w:pPr>
      <w:proofErr w:type="spellStart"/>
      <w:r w:rsidRPr="002D4004">
        <w:rPr>
          <w:lang w:val="en-GB" w:eastAsia="en-GB"/>
        </w:rPr>
        <w:t>organizează</w:t>
      </w:r>
      <w:proofErr w:type="spellEnd"/>
      <w:r w:rsidRPr="002D4004">
        <w:rPr>
          <w:lang w:val="en-GB" w:eastAsia="en-GB"/>
        </w:rPr>
        <w:t xml:space="preserve"> </w:t>
      </w:r>
      <w:proofErr w:type="spellStart"/>
      <w:r w:rsidRPr="002D4004">
        <w:rPr>
          <w:lang w:val="en-GB" w:eastAsia="en-GB"/>
        </w:rPr>
        <w:t>contabilitatea</w:t>
      </w:r>
      <w:proofErr w:type="spellEnd"/>
      <w:r w:rsidRPr="002D4004">
        <w:rPr>
          <w:lang w:val="en-GB" w:eastAsia="en-GB"/>
        </w:rPr>
        <w:t xml:space="preserve"> </w:t>
      </w:r>
      <w:proofErr w:type="spellStart"/>
      <w:r w:rsidRPr="002D4004">
        <w:rPr>
          <w:lang w:val="en-GB" w:eastAsia="en-GB"/>
        </w:rPr>
        <w:t>cheltuielilor</w:t>
      </w:r>
      <w:proofErr w:type="spellEnd"/>
      <w:r w:rsidRPr="002D4004">
        <w:rPr>
          <w:lang w:val="en-GB" w:eastAsia="en-GB"/>
        </w:rPr>
        <w:t xml:space="preserve"> </w:t>
      </w:r>
      <w:proofErr w:type="spellStart"/>
      <w:r w:rsidRPr="002D4004">
        <w:rPr>
          <w:lang w:val="en-GB" w:eastAsia="en-GB"/>
        </w:rPr>
        <w:t>finanţate</w:t>
      </w:r>
      <w:proofErr w:type="spellEnd"/>
      <w:r w:rsidRPr="002D4004">
        <w:rPr>
          <w:lang w:val="en-GB" w:eastAsia="en-GB"/>
        </w:rPr>
        <w:t xml:space="preserve"> din </w:t>
      </w:r>
      <w:proofErr w:type="spellStart"/>
      <w:r w:rsidRPr="002D4004">
        <w:rPr>
          <w:lang w:val="en-GB" w:eastAsia="en-GB"/>
        </w:rPr>
        <w:t>mijloace</w:t>
      </w:r>
      <w:proofErr w:type="spellEnd"/>
      <w:r w:rsidRPr="002D4004">
        <w:rPr>
          <w:lang w:val="en-GB" w:eastAsia="en-GB"/>
        </w:rPr>
        <w:t xml:space="preserve"> </w:t>
      </w:r>
      <w:proofErr w:type="spellStart"/>
      <w:r w:rsidRPr="002D4004">
        <w:rPr>
          <w:lang w:val="en-GB" w:eastAsia="en-GB"/>
        </w:rPr>
        <w:t>bugetare</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w:t>
      </w:r>
      <w:proofErr w:type="spellStart"/>
      <w:r w:rsidRPr="002D4004">
        <w:rPr>
          <w:lang w:val="en-GB" w:eastAsia="en-GB"/>
        </w:rPr>
        <w:t>fonduri</w:t>
      </w:r>
      <w:proofErr w:type="spellEnd"/>
      <w:r w:rsidRPr="002D4004">
        <w:rPr>
          <w:lang w:val="en-GB" w:eastAsia="en-GB"/>
        </w:rPr>
        <w:t xml:space="preserve"> cu </w:t>
      </w:r>
      <w:proofErr w:type="spellStart"/>
      <w:r w:rsidRPr="002D4004">
        <w:rPr>
          <w:lang w:val="en-GB" w:eastAsia="en-GB"/>
        </w:rPr>
        <w:t>destinaţie</w:t>
      </w:r>
      <w:proofErr w:type="spellEnd"/>
      <w:r w:rsidRPr="002D4004">
        <w:rPr>
          <w:lang w:val="en-GB" w:eastAsia="en-GB"/>
        </w:rPr>
        <w:t xml:space="preserve"> </w:t>
      </w:r>
      <w:proofErr w:type="spellStart"/>
      <w:r w:rsidRPr="002D4004">
        <w:rPr>
          <w:lang w:val="en-GB" w:eastAsia="en-GB"/>
        </w:rPr>
        <w:t>specială</w:t>
      </w:r>
      <w:proofErr w:type="spellEnd"/>
      <w:r w:rsidRPr="002D4004">
        <w:rPr>
          <w:lang w:val="en-GB" w:eastAsia="en-GB"/>
        </w:rPr>
        <w:t xml:space="preserve">, </w:t>
      </w:r>
      <w:proofErr w:type="spellStart"/>
      <w:r w:rsidRPr="002D4004">
        <w:rPr>
          <w:lang w:val="en-GB" w:eastAsia="en-GB"/>
        </w:rPr>
        <w:t>prin</w:t>
      </w:r>
      <w:proofErr w:type="spellEnd"/>
      <w:r w:rsidRPr="002D4004">
        <w:rPr>
          <w:lang w:val="en-GB" w:eastAsia="en-GB"/>
        </w:rPr>
        <w:t xml:space="preserve"> care se </w:t>
      </w:r>
      <w:proofErr w:type="spellStart"/>
      <w:r w:rsidRPr="002D4004">
        <w:rPr>
          <w:lang w:val="en-GB" w:eastAsia="en-GB"/>
        </w:rPr>
        <w:t>asigură</w:t>
      </w:r>
      <w:proofErr w:type="spellEnd"/>
      <w:r w:rsidRPr="002D4004">
        <w:rPr>
          <w:lang w:val="en-GB" w:eastAsia="en-GB"/>
        </w:rPr>
        <w:t xml:space="preserve"> </w:t>
      </w:r>
      <w:proofErr w:type="spellStart"/>
      <w:r w:rsidRPr="002D4004">
        <w:rPr>
          <w:lang w:val="en-GB" w:eastAsia="en-GB"/>
        </w:rPr>
        <w:t>evidenţa</w:t>
      </w:r>
      <w:proofErr w:type="spellEnd"/>
      <w:r w:rsidRPr="002D4004">
        <w:rPr>
          <w:lang w:val="en-GB" w:eastAsia="en-GB"/>
        </w:rPr>
        <w:t xml:space="preserve"> </w:t>
      </w:r>
      <w:proofErr w:type="spellStart"/>
      <w:r w:rsidRPr="002D4004">
        <w:rPr>
          <w:lang w:val="en-GB" w:eastAsia="en-GB"/>
        </w:rPr>
        <w:t>plăţilor</w:t>
      </w:r>
      <w:proofErr w:type="spellEnd"/>
      <w:r w:rsidRPr="002D4004">
        <w:rPr>
          <w:lang w:val="en-GB" w:eastAsia="en-GB"/>
        </w:rPr>
        <w:t xml:space="preserve"> de </w:t>
      </w:r>
      <w:proofErr w:type="spellStart"/>
      <w:r w:rsidRPr="002D4004">
        <w:rPr>
          <w:lang w:val="en-GB" w:eastAsia="en-GB"/>
        </w:rPr>
        <w:t>casă</w:t>
      </w:r>
      <w:proofErr w:type="spellEnd"/>
      <w:r w:rsidRPr="002D4004">
        <w:rPr>
          <w:lang w:val="en-GB" w:eastAsia="en-GB"/>
        </w:rPr>
        <w:t xml:space="preserve">, </w:t>
      </w:r>
      <w:proofErr w:type="spellStart"/>
      <w:r w:rsidRPr="002D4004">
        <w:rPr>
          <w:lang w:val="en-GB" w:eastAsia="en-GB"/>
        </w:rPr>
        <w:t>cât</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a </w:t>
      </w:r>
      <w:proofErr w:type="spellStart"/>
      <w:r w:rsidRPr="002D4004">
        <w:rPr>
          <w:lang w:val="en-GB" w:eastAsia="en-GB"/>
        </w:rPr>
        <w:t>cheltuielilor</w:t>
      </w:r>
      <w:proofErr w:type="spellEnd"/>
      <w:r w:rsidRPr="002D4004">
        <w:rPr>
          <w:lang w:val="en-GB" w:eastAsia="en-GB"/>
        </w:rPr>
        <w:t xml:space="preserve"> </w:t>
      </w:r>
      <w:proofErr w:type="spellStart"/>
      <w:r w:rsidRPr="002D4004">
        <w:rPr>
          <w:lang w:val="en-GB" w:eastAsia="en-GB"/>
        </w:rPr>
        <w:t>efective</w:t>
      </w:r>
      <w:proofErr w:type="spellEnd"/>
      <w:r w:rsidRPr="002D4004">
        <w:rPr>
          <w:lang w:val="en-GB" w:eastAsia="en-GB"/>
        </w:rPr>
        <w:t xml:space="preserve"> pe </w:t>
      </w:r>
      <w:proofErr w:type="spellStart"/>
      <w:r w:rsidRPr="002D4004">
        <w:rPr>
          <w:lang w:val="en-GB" w:eastAsia="en-GB"/>
        </w:rPr>
        <w:t>structura</w:t>
      </w:r>
      <w:proofErr w:type="spellEnd"/>
      <w:r w:rsidRPr="002D4004">
        <w:rPr>
          <w:lang w:val="en-GB" w:eastAsia="en-GB"/>
        </w:rPr>
        <w:t xml:space="preserve"> </w:t>
      </w:r>
      <w:proofErr w:type="spellStart"/>
      <w:r w:rsidRPr="002D4004">
        <w:rPr>
          <w:lang w:val="en-GB" w:eastAsia="en-GB"/>
        </w:rPr>
        <w:t>clasificaţiei</w:t>
      </w:r>
      <w:proofErr w:type="spellEnd"/>
      <w:r w:rsidRPr="002D4004">
        <w:rPr>
          <w:lang w:val="en-GB" w:eastAsia="en-GB"/>
        </w:rPr>
        <w:t xml:space="preserve"> </w:t>
      </w:r>
      <w:proofErr w:type="spellStart"/>
      <w:proofErr w:type="gramStart"/>
      <w:r w:rsidRPr="002D4004">
        <w:rPr>
          <w:lang w:val="en-GB" w:eastAsia="en-GB"/>
        </w:rPr>
        <w:t>bugetare</w:t>
      </w:r>
      <w:proofErr w:type="spellEnd"/>
      <w:r w:rsidRPr="002D4004">
        <w:rPr>
          <w:lang w:val="en-GB" w:eastAsia="en-GB"/>
        </w:rPr>
        <w:t>;</w:t>
      </w:r>
      <w:proofErr w:type="gramEnd"/>
    </w:p>
    <w:p w14:paraId="2F65B60A" w14:textId="77777777" w:rsidR="002D4004" w:rsidRPr="002D4004" w:rsidRDefault="002D4004" w:rsidP="002D4004">
      <w:pPr>
        <w:numPr>
          <w:ilvl w:val="0"/>
          <w:numId w:val="51"/>
        </w:numPr>
        <w:spacing w:after="0" w:line="240" w:lineRule="auto"/>
        <w:rPr>
          <w:lang w:val="en-GB" w:eastAsia="en-GB"/>
        </w:rPr>
      </w:pPr>
      <w:proofErr w:type="spellStart"/>
      <w:r w:rsidRPr="002D4004">
        <w:rPr>
          <w:lang w:val="en-GB" w:eastAsia="en-GB"/>
        </w:rPr>
        <w:t>răspunde</w:t>
      </w:r>
      <w:proofErr w:type="spellEnd"/>
      <w:r w:rsidRPr="002D4004">
        <w:rPr>
          <w:lang w:val="en-GB" w:eastAsia="en-GB"/>
        </w:rPr>
        <w:t xml:space="preserve"> de </w:t>
      </w:r>
      <w:proofErr w:type="spellStart"/>
      <w:r w:rsidRPr="002D4004">
        <w:rPr>
          <w:lang w:val="en-GB" w:eastAsia="en-GB"/>
        </w:rPr>
        <w:t>folosirea</w:t>
      </w:r>
      <w:proofErr w:type="spellEnd"/>
      <w:r w:rsidRPr="002D4004">
        <w:rPr>
          <w:lang w:val="en-GB" w:eastAsia="en-GB"/>
        </w:rPr>
        <w:t xml:space="preserve"> </w:t>
      </w:r>
      <w:proofErr w:type="spellStart"/>
      <w:r w:rsidRPr="002D4004">
        <w:rPr>
          <w:lang w:val="en-GB" w:eastAsia="en-GB"/>
        </w:rPr>
        <w:t>eficientă</w:t>
      </w:r>
      <w:proofErr w:type="spellEnd"/>
      <w:r w:rsidRPr="002D4004">
        <w:rPr>
          <w:lang w:val="en-GB" w:eastAsia="en-GB"/>
        </w:rPr>
        <w:t xml:space="preserve"> a </w:t>
      </w:r>
      <w:proofErr w:type="spellStart"/>
      <w:r w:rsidRPr="002D4004">
        <w:rPr>
          <w:lang w:val="en-GB" w:eastAsia="en-GB"/>
        </w:rPr>
        <w:t>sumelor</w:t>
      </w:r>
      <w:proofErr w:type="spellEnd"/>
      <w:r w:rsidRPr="002D4004">
        <w:rPr>
          <w:lang w:val="en-GB" w:eastAsia="en-GB"/>
        </w:rPr>
        <w:t xml:space="preserve"> </w:t>
      </w:r>
      <w:proofErr w:type="spellStart"/>
      <w:r w:rsidRPr="002D4004">
        <w:rPr>
          <w:lang w:val="en-GB" w:eastAsia="en-GB"/>
        </w:rPr>
        <w:t>primite</w:t>
      </w:r>
      <w:proofErr w:type="spellEnd"/>
      <w:r w:rsidRPr="002D4004">
        <w:rPr>
          <w:lang w:val="en-GB" w:eastAsia="en-GB"/>
        </w:rPr>
        <w:t xml:space="preserve"> de la </w:t>
      </w:r>
      <w:proofErr w:type="spellStart"/>
      <w:r w:rsidRPr="002D4004">
        <w:rPr>
          <w:lang w:val="en-GB" w:eastAsia="en-GB"/>
        </w:rPr>
        <w:t>buget</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a </w:t>
      </w:r>
      <w:proofErr w:type="spellStart"/>
      <w:r w:rsidRPr="002D4004">
        <w:rPr>
          <w:lang w:val="en-GB" w:eastAsia="en-GB"/>
        </w:rPr>
        <w:t>priorităţilor</w:t>
      </w:r>
      <w:proofErr w:type="spellEnd"/>
      <w:r w:rsidRPr="002D4004">
        <w:rPr>
          <w:lang w:val="en-GB" w:eastAsia="en-GB"/>
        </w:rPr>
        <w:t xml:space="preserve"> de </w:t>
      </w:r>
      <w:proofErr w:type="spellStart"/>
      <w:r w:rsidRPr="002D4004">
        <w:rPr>
          <w:lang w:val="en-GB" w:eastAsia="en-GB"/>
        </w:rPr>
        <w:t>finanţare</w:t>
      </w:r>
      <w:proofErr w:type="spellEnd"/>
      <w:r w:rsidRPr="002D4004">
        <w:rPr>
          <w:lang w:val="en-GB" w:eastAsia="en-GB"/>
        </w:rPr>
        <w:t xml:space="preserve">, de </w:t>
      </w:r>
      <w:proofErr w:type="spellStart"/>
      <w:r w:rsidRPr="002D4004">
        <w:rPr>
          <w:lang w:val="en-GB" w:eastAsia="en-GB"/>
        </w:rPr>
        <w:t>ţinerea</w:t>
      </w:r>
      <w:proofErr w:type="spellEnd"/>
      <w:r w:rsidRPr="002D4004">
        <w:rPr>
          <w:lang w:val="en-GB" w:eastAsia="en-GB"/>
        </w:rPr>
        <w:t xml:space="preserve"> la zi </w:t>
      </w:r>
      <w:proofErr w:type="gramStart"/>
      <w:r w:rsidRPr="002D4004">
        <w:rPr>
          <w:lang w:val="en-GB" w:eastAsia="en-GB"/>
        </w:rPr>
        <w:t>a</w:t>
      </w:r>
      <w:proofErr w:type="gramEnd"/>
      <w:r w:rsidRPr="002D4004">
        <w:rPr>
          <w:lang w:val="en-GB" w:eastAsia="en-GB"/>
        </w:rPr>
        <w:t xml:space="preserve"> </w:t>
      </w:r>
      <w:proofErr w:type="spellStart"/>
      <w:r w:rsidRPr="002D4004">
        <w:rPr>
          <w:lang w:val="en-GB" w:eastAsia="en-GB"/>
        </w:rPr>
        <w:t>evidenţelor</w:t>
      </w:r>
      <w:proofErr w:type="spellEnd"/>
      <w:r w:rsidRPr="002D4004">
        <w:rPr>
          <w:lang w:val="en-GB" w:eastAsia="en-GB"/>
        </w:rPr>
        <w:t xml:space="preserve"> </w:t>
      </w:r>
      <w:proofErr w:type="spellStart"/>
      <w:r w:rsidRPr="002D4004">
        <w:rPr>
          <w:lang w:val="en-GB" w:eastAsia="en-GB"/>
        </w:rPr>
        <w:t>contabile</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a </w:t>
      </w:r>
      <w:proofErr w:type="spellStart"/>
      <w:r w:rsidRPr="002D4004">
        <w:rPr>
          <w:lang w:val="en-GB" w:eastAsia="en-GB"/>
        </w:rPr>
        <w:t>indicatorilor</w:t>
      </w:r>
      <w:proofErr w:type="spellEnd"/>
      <w:r w:rsidRPr="002D4004">
        <w:rPr>
          <w:lang w:val="en-GB" w:eastAsia="en-GB"/>
        </w:rPr>
        <w:t xml:space="preserve"> </w:t>
      </w:r>
      <w:proofErr w:type="spellStart"/>
      <w:r w:rsidRPr="002D4004">
        <w:rPr>
          <w:lang w:val="en-GB" w:eastAsia="en-GB"/>
        </w:rPr>
        <w:t>programului</w:t>
      </w:r>
      <w:proofErr w:type="spellEnd"/>
      <w:r w:rsidRPr="002D4004">
        <w:rPr>
          <w:lang w:val="en-GB" w:eastAsia="en-GB"/>
        </w:rPr>
        <w:t xml:space="preserve"> de </w:t>
      </w:r>
      <w:proofErr w:type="spellStart"/>
      <w:r w:rsidRPr="002D4004">
        <w:rPr>
          <w:lang w:val="en-GB" w:eastAsia="en-GB"/>
        </w:rPr>
        <w:t>cheltuieli</w:t>
      </w:r>
      <w:proofErr w:type="spellEnd"/>
      <w:r w:rsidRPr="002D4004">
        <w:rPr>
          <w:lang w:val="en-GB" w:eastAsia="en-GB"/>
        </w:rPr>
        <w:t xml:space="preserve"> </w:t>
      </w:r>
      <w:proofErr w:type="spellStart"/>
      <w:r w:rsidRPr="002D4004">
        <w:rPr>
          <w:lang w:val="en-GB" w:eastAsia="en-GB"/>
        </w:rPr>
        <w:t>aprobaţi</w:t>
      </w:r>
      <w:proofErr w:type="spellEnd"/>
      <w:r w:rsidRPr="002D4004">
        <w:rPr>
          <w:lang w:val="en-GB" w:eastAsia="en-GB"/>
        </w:rPr>
        <w:t xml:space="preserve">, precum </w:t>
      </w:r>
      <w:proofErr w:type="spellStart"/>
      <w:r w:rsidRPr="002D4004">
        <w:rPr>
          <w:lang w:val="en-GB" w:eastAsia="en-GB"/>
        </w:rPr>
        <w:t>şi</w:t>
      </w:r>
      <w:proofErr w:type="spellEnd"/>
      <w:r w:rsidRPr="002D4004">
        <w:rPr>
          <w:lang w:val="en-GB" w:eastAsia="en-GB"/>
        </w:rPr>
        <w:t xml:space="preserve"> de </w:t>
      </w:r>
      <w:proofErr w:type="spellStart"/>
      <w:r w:rsidRPr="002D4004">
        <w:rPr>
          <w:lang w:val="en-GB" w:eastAsia="en-GB"/>
        </w:rPr>
        <w:t>prezentarea</w:t>
      </w:r>
      <w:proofErr w:type="spellEnd"/>
      <w:r w:rsidRPr="002D4004">
        <w:rPr>
          <w:lang w:val="en-GB" w:eastAsia="en-GB"/>
        </w:rPr>
        <w:t xml:space="preserve"> la termen a </w:t>
      </w:r>
      <w:proofErr w:type="spellStart"/>
      <w:r w:rsidRPr="002D4004">
        <w:rPr>
          <w:lang w:val="en-GB" w:eastAsia="en-GB"/>
        </w:rPr>
        <w:t>situaţiilor</w:t>
      </w:r>
      <w:proofErr w:type="spellEnd"/>
      <w:r w:rsidRPr="002D4004">
        <w:rPr>
          <w:lang w:val="en-GB" w:eastAsia="en-GB"/>
        </w:rPr>
        <w:t xml:space="preserve"> </w:t>
      </w:r>
      <w:proofErr w:type="spellStart"/>
      <w:r w:rsidRPr="002D4004">
        <w:rPr>
          <w:lang w:val="en-GB" w:eastAsia="en-GB"/>
        </w:rPr>
        <w:t>financiare</w:t>
      </w:r>
      <w:proofErr w:type="spellEnd"/>
      <w:r w:rsidRPr="002D4004">
        <w:rPr>
          <w:lang w:val="en-GB" w:eastAsia="en-GB"/>
        </w:rPr>
        <w:t xml:space="preserve"> </w:t>
      </w:r>
      <w:proofErr w:type="spellStart"/>
      <w:r w:rsidRPr="002D4004">
        <w:rPr>
          <w:lang w:val="en-GB" w:eastAsia="en-GB"/>
        </w:rPr>
        <w:t>lunare</w:t>
      </w:r>
      <w:proofErr w:type="spellEnd"/>
      <w:r w:rsidRPr="002D4004">
        <w:rPr>
          <w:lang w:val="en-GB" w:eastAsia="en-GB"/>
        </w:rPr>
        <w:t xml:space="preserve">, </w:t>
      </w:r>
      <w:proofErr w:type="spellStart"/>
      <w:r w:rsidRPr="002D4004">
        <w:rPr>
          <w:lang w:val="en-GB" w:eastAsia="en-GB"/>
        </w:rPr>
        <w:t>trimestriale</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w:t>
      </w:r>
      <w:proofErr w:type="spellStart"/>
      <w:r w:rsidRPr="002D4004">
        <w:rPr>
          <w:lang w:val="en-GB" w:eastAsia="en-GB"/>
        </w:rPr>
        <w:t>anuale</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a </w:t>
      </w:r>
      <w:proofErr w:type="spellStart"/>
      <w:r w:rsidRPr="002D4004">
        <w:rPr>
          <w:lang w:val="en-GB" w:eastAsia="en-GB"/>
        </w:rPr>
        <w:t>altor</w:t>
      </w:r>
      <w:proofErr w:type="spellEnd"/>
      <w:r w:rsidRPr="002D4004">
        <w:rPr>
          <w:lang w:val="en-GB" w:eastAsia="en-GB"/>
        </w:rPr>
        <w:t xml:space="preserve"> </w:t>
      </w:r>
      <w:proofErr w:type="spellStart"/>
      <w:r w:rsidRPr="002D4004">
        <w:rPr>
          <w:lang w:val="en-GB" w:eastAsia="en-GB"/>
        </w:rPr>
        <w:t>purtători</w:t>
      </w:r>
      <w:proofErr w:type="spellEnd"/>
      <w:r w:rsidRPr="002D4004">
        <w:rPr>
          <w:lang w:val="en-GB" w:eastAsia="en-GB"/>
        </w:rPr>
        <w:t xml:space="preserve"> de </w:t>
      </w:r>
      <w:proofErr w:type="spellStart"/>
      <w:r w:rsidRPr="002D4004">
        <w:rPr>
          <w:lang w:val="en-GB" w:eastAsia="en-GB"/>
        </w:rPr>
        <w:t>informaţii</w:t>
      </w:r>
      <w:proofErr w:type="spellEnd"/>
      <w:r w:rsidRPr="002D4004">
        <w:rPr>
          <w:lang w:val="en-GB" w:eastAsia="en-GB"/>
        </w:rPr>
        <w:t>;</w:t>
      </w:r>
    </w:p>
    <w:p w14:paraId="6C056BB5" w14:textId="77777777" w:rsidR="002D4004" w:rsidRPr="002D4004" w:rsidRDefault="002D4004" w:rsidP="002D4004">
      <w:pPr>
        <w:numPr>
          <w:ilvl w:val="0"/>
          <w:numId w:val="51"/>
        </w:numPr>
        <w:spacing w:after="0" w:line="240" w:lineRule="auto"/>
        <w:rPr>
          <w:lang w:val="en-GB" w:eastAsia="en-GB"/>
        </w:rPr>
      </w:pPr>
      <w:proofErr w:type="spellStart"/>
      <w:r w:rsidRPr="002D4004">
        <w:rPr>
          <w:lang w:val="en-GB" w:eastAsia="en-GB"/>
        </w:rPr>
        <w:t>analizează</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w:t>
      </w:r>
      <w:proofErr w:type="spellStart"/>
      <w:r w:rsidRPr="002D4004">
        <w:rPr>
          <w:lang w:val="en-GB" w:eastAsia="en-GB"/>
        </w:rPr>
        <w:t>avizează</w:t>
      </w:r>
      <w:proofErr w:type="spellEnd"/>
      <w:r w:rsidRPr="002D4004">
        <w:rPr>
          <w:lang w:val="en-GB" w:eastAsia="en-GB"/>
        </w:rPr>
        <w:t xml:space="preserve"> </w:t>
      </w:r>
      <w:proofErr w:type="spellStart"/>
      <w:r w:rsidRPr="002D4004">
        <w:rPr>
          <w:lang w:val="en-GB" w:eastAsia="en-GB"/>
        </w:rPr>
        <w:t>documentaţia</w:t>
      </w:r>
      <w:proofErr w:type="spellEnd"/>
      <w:r w:rsidRPr="002D4004">
        <w:rPr>
          <w:lang w:val="en-GB" w:eastAsia="en-GB"/>
        </w:rPr>
        <w:t xml:space="preserve"> </w:t>
      </w:r>
      <w:proofErr w:type="spellStart"/>
      <w:r w:rsidRPr="002D4004">
        <w:rPr>
          <w:lang w:val="en-GB" w:eastAsia="en-GB"/>
        </w:rPr>
        <w:t>aferentă</w:t>
      </w:r>
      <w:proofErr w:type="spellEnd"/>
      <w:r w:rsidRPr="002D4004">
        <w:rPr>
          <w:lang w:val="en-GB" w:eastAsia="en-GB"/>
        </w:rPr>
        <w:t xml:space="preserve"> cu </w:t>
      </w:r>
      <w:proofErr w:type="spellStart"/>
      <w:r w:rsidRPr="002D4004">
        <w:rPr>
          <w:lang w:val="en-GB" w:eastAsia="en-GB"/>
        </w:rPr>
        <w:t>ocazia</w:t>
      </w:r>
      <w:proofErr w:type="spellEnd"/>
      <w:r w:rsidRPr="002D4004">
        <w:rPr>
          <w:lang w:val="en-GB" w:eastAsia="en-GB"/>
        </w:rPr>
        <w:t xml:space="preserve"> </w:t>
      </w:r>
      <w:proofErr w:type="spellStart"/>
      <w:r w:rsidRPr="002D4004">
        <w:rPr>
          <w:lang w:val="en-GB" w:eastAsia="en-GB"/>
        </w:rPr>
        <w:t>organizării</w:t>
      </w:r>
      <w:proofErr w:type="spellEnd"/>
      <w:r w:rsidRPr="002D4004">
        <w:rPr>
          <w:lang w:val="en-GB" w:eastAsia="en-GB"/>
        </w:rPr>
        <w:t xml:space="preserve"> </w:t>
      </w:r>
      <w:proofErr w:type="spellStart"/>
      <w:r w:rsidRPr="002D4004">
        <w:rPr>
          <w:lang w:val="en-GB" w:eastAsia="en-GB"/>
        </w:rPr>
        <w:t>licitaţiilor</w:t>
      </w:r>
      <w:proofErr w:type="spellEnd"/>
      <w:r w:rsidRPr="002D4004">
        <w:rPr>
          <w:lang w:val="en-GB" w:eastAsia="en-GB"/>
        </w:rPr>
        <w:t xml:space="preserve">, </w:t>
      </w:r>
      <w:proofErr w:type="spellStart"/>
      <w:r w:rsidRPr="002D4004">
        <w:rPr>
          <w:lang w:val="en-GB" w:eastAsia="en-GB"/>
        </w:rPr>
        <w:t>perfectării</w:t>
      </w:r>
      <w:proofErr w:type="spellEnd"/>
      <w:r w:rsidRPr="002D4004">
        <w:rPr>
          <w:lang w:val="en-GB" w:eastAsia="en-GB"/>
        </w:rPr>
        <w:t xml:space="preserve"> </w:t>
      </w:r>
      <w:proofErr w:type="spellStart"/>
      <w:r w:rsidRPr="002D4004">
        <w:rPr>
          <w:lang w:val="en-GB" w:eastAsia="en-GB"/>
        </w:rPr>
        <w:t>unor</w:t>
      </w:r>
      <w:proofErr w:type="spellEnd"/>
      <w:r w:rsidRPr="002D4004">
        <w:rPr>
          <w:lang w:val="en-GB" w:eastAsia="en-GB"/>
        </w:rPr>
        <w:t xml:space="preserve"> </w:t>
      </w:r>
      <w:proofErr w:type="spellStart"/>
      <w:r w:rsidRPr="002D4004">
        <w:rPr>
          <w:lang w:val="en-GB" w:eastAsia="en-GB"/>
        </w:rPr>
        <w:t>contracte</w:t>
      </w:r>
      <w:proofErr w:type="spellEnd"/>
      <w:r w:rsidRPr="002D4004">
        <w:rPr>
          <w:lang w:val="en-GB" w:eastAsia="en-GB"/>
        </w:rPr>
        <w:t xml:space="preserve"> </w:t>
      </w:r>
      <w:proofErr w:type="spellStart"/>
      <w:r w:rsidRPr="002D4004">
        <w:rPr>
          <w:lang w:val="en-GB" w:eastAsia="en-GB"/>
        </w:rPr>
        <w:t>sau</w:t>
      </w:r>
      <w:proofErr w:type="spellEnd"/>
      <w:r w:rsidRPr="002D4004">
        <w:rPr>
          <w:lang w:val="en-GB" w:eastAsia="en-GB"/>
        </w:rPr>
        <w:t xml:space="preserve"> </w:t>
      </w:r>
      <w:proofErr w:type="spellStart"/>
      <w:r w:rsidRPr="002D4004">
        <w:rPr>
          <w:lang w:val="en-GB" w:eastAsia="en-GB"/>
        </w:rPr>
        <w:t>lansării</w:t>
      </w:r>
      <w:proofErr w:type="spellEnd"/>
      <w:r w:rsidRPr="002D4004">
        <w:rPr>
          <w:lang w:val="en-GB" w:eastAsia="en-GB"/>
        </w:rPr>
        <w:t xml:space="preserve"> </w:t>
      </w:r>
      <w:proofErr w:type="spellStart"/>
      <w:r w:rsidRPr="002D4004">
        <w:rPr>
          <w:lang w:val="en-GB" w:eastAsia="en-GB"/>
        </w:rPr>
        <w:t>unor</w:t>
      </w:r>
      <w:proofErr w:type="spellEnd"/>
      <w:r w:rsidRPr="002D4004">
        <w:rPr>
          <w:lang w:val="en-GB" w:eastAsia="en-GB"/>
        </w:rPr>
        <w:t xml:space="preserve"> </w:t>
      </w:r>
      <w:proofErr w:type="spellStart"/>
      <w:r w:rsidRPr="002D4004">
        <w:rPr>
          <w:lang w:val="en-GB" w:eastAsia="en-GB"/>
        </w:rPr>
        <w:t>comenzi</w:t>
      </w:r>
      <w:proofErr w:type="spellEnd"/>
      <w:r w:rsidRPr="002D4004">
        <w:rPr>
          <w:lang w:val="en-GB" w:eastAsia="en-GB"/>
        </w:rPr>
        <w:t xml:space="preserve">, </w:t>
      </w:r>
      <w:proofErr w:type="spellStart"/>
      <w:r w:rsidRPr="002D4004">
        <w:rPr>
          <w:lang w:val="en-GB" w:eastAsia="en-GB"/>
        </w:rPr>
        <w:t>prin</w:t>
      </w:r>
      <w:proofErr w:type="spellEnd"/>
      <w:r w:rsidRPr="002D4004">
        <w:rPr>
          <w:lang w:val="en-GB" w:eastAsia="en-GB"/>
        </w:rPr>
        <w:t xml:space="preserve"> care se </w:t>
      </w:r>
      <w:proofErr w:type="spellStart"/>
      <w:r w:rsidRPr="002D4004">
        <w:rPr>
          <w:lang w:val="en-GB" w:eastAsia="en-GB"/>
        </w:rPr>
        <w:t>angajează</w:t>
      </w:r>
      <w:proofErr w:type="spellEnd"/>
      <w:r w:rsidRPr="002D4004">
        <w:rPr>
          <w:lang w:val="en-GB" w:eastAsia="en-GB"/>
        </w:rPr>
        <w:t xml:space="preserve"> </w:t>
      </w:r>
      <w:proofErr w:type="spellStart"/>
      <w:r w:rsidRPr="002D4004">
        <w:rPr>
          <w:lang w:val="en-GB" w:eastAsia="en-GB"/>
        </w:rPr>
        <w:t>patrimoniul</w:t>
      </w:r>
      <w:proofErr w:type="spellEnd"/>
      <w:r w:rsidRPr="002D4004">
        <w:rPr>
          <w:lang w:val="en-GB" w:eastAsia="en-GB"/>
        </w:rPr>
        <w:t xml:space="preserve"> </w:t>
      </w:r>
      <w:proofErr w:type="spellStart"/>
      <w:r w:rsidRPr="002D4004">
        <w:rPr>
          <w:lang w:val="en-GB" w:eastAsia="en-GB"/>
        </w:rPr>
        <w:t>instituţiei</w:t>
      </w:r>
      <w:proofErr w:type="spellEnd"/>
      <w:r w:rsidRPr="002D4004">
        <w:rPr>
          <w:lang w:val="en-GB" w:eastAsia="en-GB"/>
        </w:rPr>
        <w:t xml:space="preserve"> cu </w:t>
      </w:r>
      <w:proofErr w:type="spellStart"/>
      <w:r w:rsidRPr="002D4004">
        <w:rPr>
          <w:lang w:val="en-GB" w:eastAsia="en-GB"/>
        </w:rPr>
        <w:t>respectarea</w:t>
      </w:r>
      <w:proofErr w:type="spellEnd"/>
      <w:r w:rsidRPr="002D4004">
        <w:rPr>
          <w:lang w:val="en-GB" w:eastAsia="en-GB"/>
        </w:rPr>
        <w:t xml:space="preserve"> </w:t>
      </w:r>
      <w:proofErr w:type="spellStart"/>
      <w:r w:rsidRPr="002D4004">
        <w:rPr>
          <w:lang w:val="en-GB" w:eastAsia="en-GB"/>
        </w:rPr>
        <w:t>dispoziţiilor</w:t>
      </w:r>
      <w:proofErr w:type="spellEnd"/>
      <w:r w:rsidRPr="002D4004">
        <w:rPr>
          <w:lang w:val="en-GB" w:eastAsia="en-GB"/>
        </w:rPr>
        <w:t xml:space="preserve"> </w:t>
      </w:r>
      <w:proofErr w:type="spellStart"/>
      <w:r w:rsidRPr="002D4004">
        <w:rPr>
          <w:lang w:val="en-GB" w:eastAsia="en-GB"/>
        </w:rPr>
        <w:t>legale</w:t>
      </w:r>
      <w:proofErr w:type="spellEnd"/>
      <w:r w:rsidRPr="002D4004">
        <w:rPr>
          <w:lang w:val="en-GB" w:eastAsia="en-GB"/>
        </w:rPr>
        <w:t xml:space="preserve"> </w:t>
      </w:r>
      <w:proofErr w:type="spellStart"/>
      <w:r w:rsidRPr="002D4004">
        <w:rPr>
          <w:lang w:val="en-GB" w:eastAsia="en-GB"/>
        </w:rPr>
        <w:t>în</w:t>
      </w:r>
      <w:proofErr w:type="spellEnd"/>
      <w:r w:rsidRPr="002D4004">
        <w:rPr>
          <w:lang w:val="en-GB" w:eastAsia="en-GB"/>
        </w:rPr>
        <w:t xml:space="preserve"> </w:t>
      </w:r>
      <w:proofErr w:type="spellStart"/>
      <w:proofErr w:type="gramStart"/>
      <w:r w:rsidRPr="002D4004">
        <w:rPr>
          <w:lang w:val="en-GB" w:eastAsia="en-GB"/>
        </w:rPr>
        <w:t>vigoare</w:t>
      </w:r>
      <w:proofErr w:type="spellEnd"/>
      <w:r w:rsidRPr="002D4004">
        <w:rPr>
          <w:lang w:val="en-GB" w:eastAsia="en-GB"/>
        </w:rPr>
        <w:t>;</w:t>
      </w:r>
      <w:proofErr w:type="gramEnd"/>
    </w:p>
    <w:p w14:paraId="2701E2EF" w14:textId="77777777" w:rsidR="002D4004" w:rsidRPr="002D4004" w:rsidRDefault="002D4004" w:rsidP="002D4004">
      <w:pPr>
        <w:numPr>
          <w:ilvl w:val="0"/>
          <w:numId w:val="51"/>
        </w:numPr>
        <w:spacing w:after="0" w:line="240" w:lineRule="auto"/>
        <w:rPr>
          <w:lang w:val="en-GB" w:eastAsia="en-GB"/>
        </w:rPr>
      </w:pPr>
      <w:proofErr w:type="spellStart"/>
      <w:r w:rsidRPr="002D4004">
        <w:rPr>
          <w:lang w:val="en-GB" w:eastAsia="en-GB"/>
        </w:rPr>
        <w:t>urmăreşte</w:t>
      </w:r>
      <w:proofErr w:type="spellEnd"/>
      <w:r w:rsidRPr="002D4004">
        <w:rPr>
          <w:lang w:val="en-GB" w:eastAsia="en-GB"/>
        </w:rPr>
        <w:t xml:space="preserve"> </w:t>
      </w:r>
      <w:proofErr w:type="spellStart"/>
      <w:r w:rsidRPr="002D4004">
        <w:rPr>
          <w:lang w:val="en-GB" w:eastAsia="en-GB"/>
        </w:rPr>
        <w:t>execuţia</w:t>
      </w:r>
      <w:proofErr w:type="spellEnd"/>
      <w:r w:rsidRPr="002D4004">
        <w:rPr>
          <w:lang w:val="en-GB" w:eastAsia="en-GB"/>
        </w:rPr>
        <w:t xml:space="preserve"> </w:t>
      </w:r>
      <w:proofErr w:type="spellStart"/>
      <w:r w:rsidRPr="002D4004">
        <w:rPr>
          <w:lang w:val="en-GB" w:eastAsia="en-GB"/>
        </w:rPr>
        <w:t>contractelor</w:t>
      </w:r>
      <w:proofErr w:type="spellEnd"/>
      <w:r w:rsidRPr="002D4004">
        <w:rPr>
          <w:lang w:val="en-GB" w:eastAsia="en-GB"/>
        </w:rPr>
        <w:t xml:space="preserve"> </w:t>
      </w:r>
      <w:proofErr w:type="spellStart"/>
      <w:r w:rsidRPr="002D4004">
        <w:rPr>
          <w:lang w:val="en-GB" w:eastAsia="en-GB"/>
        </w:rPr>
        <w:t>comerciale</w:t>
      </w:r>
      <w:proofErr w:type="spellEnd"/>
      <w:r w:rsidRPr="002D4004">
        <w:rPr>
          <w:lang w:val="en-GB" w:eastAsia="en-GB"/>
        </w:rPr>
        <w:t xml:space="preserve"> </w:t>
      </w:r>
      <w:proofErr w:type="spellStart"/>
      <w:r w:rsidRPr="002D4004">
        <w:rPr>
          <w:lang w:val="en-GB" w:eastAsia="en-GB"/>
        </w:rPr>
        <w:t>semnate</w:t>
      </w:r>
      <w:proofErr w:type="spellEnd"/>
      <w:r w:rsidRPr="002D4004">
        <w:rPr>
          <w:lang w:val="en-GB" w:eastAsia="en-GB"/>
        </w:rPr>
        <w:t xml:space="preserve"> de </w:t>
      </w:r>
      <w:proofErr w:type="spellStart"/>
      <w:r w:rsidRPr="002D4004">
        <w:rPr>
          <w:lang w:val="en-GB" w:eastAsia="en-GB"/>
        </w:rPr>
        <w:t>instituţie</w:t>
      </w:r>
      <w:proofErr w:type="spellEnd"/>
      <w:r w:rsidRPr="002D4004">
        <w:rPr>
          <w:lang w:val="en-GB" w:eastAsia="en-GB"/>
        </w:rPr>
        <w:t xml:space="preserve">, la </w:t>
      </w:r>
      <w:proofErr w:type="spellStart"/>
      <w:r w:rsidRPr="002D4004">
        <w:rPr>
          <w:lang w:val="en-GB" w:eastAsia="en-GB"/>
        </w:rPr>
        <w:t>termenele</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w:t>
      </w:r>
      <w:proofErr w:type="spellStart"/>
      <w:r w:rsidRPr="002D4004">
        <w:rPr>
          <w:lang w:val="en-GB" w:eastAsia="en-GB"/>
        </w:rPr>
        <w:t>în</w:t>
      </w:r>
      <w:proofErr w:type="spellEnd"/>
      <w:r w:rsidRPr="002D4004">
        <w:rPr>
          <w:lang w:val="en-GB" w:eastAsia="en-GB"/>
        </w:rPr>
        <w:t xml:space="preserve"> </w:t>
      </w:r>
      <w:proofErr w:type="spellStart"/>
      <w:r w:rsidRPr="002D4004">
        <w:rPr>
          <w:lang w:val="en-GB" w:eastAsia="en-GB"/>
        </w:rPr>
        <w:t>condiţiile</w:t>
      </w:r>
      <w:proofErr w:type="spellEnd"/>
      <w:r w:rsidRPr="002D4004">
        <w:rPr>
          <w:lang w:val="en-GB" w:eastAsia="en-GB"/>
        </w:rPr>
        <w:t xml:space="preserve"> </w:t>
      </w:r>
      <w:proofErr w:type="spellStart"/>
      <w:proofErr w:type="gramStart"/>
      <w:r w:rsidRPr="002D4004">
        <w:rPr>
          <w:lang w:val="en-GB" w:eastAsia="en-GB"/>
        </w:rPr>
        <w:t>contractuale</w:t>
      </w:r>
      <w:proofErr w:type="spellEnd"/>
      <w:r w:rsidRPr="002D4004">
        <w:rPr>
          <w:lang w:val="en-GB" w:eastAsia="en-GB"/>
        </w:rPr>
        <w:t>;</w:t>
      </w:r>
      <w:proofErr w:type="gramEnd"/>
    </w:p>
    <w:p w14:paraId="0E6BBF1F" w14:textId="77777777" w:rsidR="002D4004" w:rsidRPr="002D4004" w:rsidRDefault="002D4004" w:rsidP="002D4004">
      <w:pPr>
        <w:numPr>
          <w:ilvl w:val="0"/>
          <w:numId w:val="51"/>
        </w:numPr>
        <w:spacing w:after="0" w:line="240" w:lineRule="auto"/>
        <w:rPr>
          <w:lang w:val="en-GB" w:eastAsia="en-GB"/>
        </w:rPr>
      </w:pPr>
      <w:proofErr w:type="spellStart"/>
      <w:r w:rsidRPr="002D4004">
        <w:rPr>
          <w:lang w:val="en-GB" w:eastAsia="en-GB"/>
        </w:rPr>
        <w:t>asigură</w:t>
      </w:r>
      <w:proofErr w:type="spellEnd"/>
      <w:r w:rsidRPr="002D4004">
        <w:rPr>
          <w:lang w:val="en-GB" w:eastAsia="en-GB"/>
        </w:rPr>
        <w:t xml:space="preserve"> </w:t>
      </w:r>
      <w:proofErr w:type="spellStart"/>
      <w:r w:rsidRPr="002D4004">
        <w:rPr>
          <w:lang w:val="en-GB" w:eastAsia="en-GB"/>
        </w:rPr>
        <w:t>întocmirea</w:t>
      </w:r>
      <w:proofErr w:type="spellEnd"/>
      <w:r w:rsidRPr="002D4004">
        <w:rPr>
          <w:lang w:val="en-GB" w:eastAsia="en-GB"/>
        </w:rPr>
        <w:t xml:space="preserve">, </w:t>
      </w:r>
      <w:proofErr w:type="spellStart"/>
      <w:r w:rsidRPr="002D4004">
        <w:rPr>
          <w:lang w:val="en-GB" w:eastAsia="en-GB"/>
        </w:rPr>
        <w:t>prelucrarea</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w:t>
      </w:r>
      <w:proofErr w:type="spellStart"/>
      <w:r w:rsidRPr="002D4004">
        <w:rPr>
          <w:lang w:val="en-GB" w:eastAsia="en-GB"/>
        </w:rPr>
        <w:t>ţinerea</w:t>
      </w:r>
      <w:proofErr w:type="spellEnd"/>
      <w:r w:rsidRPr="002D4004">
        <w:rPr>
          <w:lang w:val="en-GB" w:eastAsia="en-GB"/>
        </w:rPr>
        <w:t xml:space="preserve"> </w:t>
      </w:r>
      <w:proofErr w:type="spellStart"/>
      <w:r w:rsidRPr="002D4004">
        <w:rPr>
          <w:lang w:val="en-GB" w:eastAsia="en-GB"/>
        </w:rPr>
        <w:t>în</w:t>
      </w:r>
      <w:proofErr w:type="spellEnd"/>
      <w:r w:rsidRPr="002D4004">
        <w:rPr>
          <w:lang w:val="en-GB" w:eastAsia="en-GB"/>
        </w:rPr>
        <w:t xml:space="preserve"> </w:t>
      </w:r>
      <w:proofErr w:type="spellStart"/>
      <w:r w:rsidRPr="002D4004">
        <w:rPr>
          <w:lang w:val="en-GB" w:eastAsia="en-GB"/>
        </w:rPr>
        <w:t>actualitate</w:t>
      </w:r>
      <w:proofErr w:type="spellEnd"/>
      <w:r w:rsidRPr="002D4004">
        <w:rPr>
          <w:lang w:val="en-GB" w:eastAsia="en-GB"/>
        </w:rPr>
        <w:t xml:space="preserve"> a </w:t>
      </w:r>
      <w:proofErr w:type="spellStart"/>
      <w:r w:rsidRPr="002D4004">
        <w:rPr>
          <w:lang w:val="en-GB" w:eastAsia="en-GB"/>
        </w:rPr>
        <w:t>procedurilor</w:t>
      </w:r>
      <w:proofErr w:type="spellEnd"/>
      <w:r w:rsidRPr="002D4004">
        <w:rPr>
          <w:lang w:val="en-GB" w:eastAsia="en-GB"/>
        </w:rPr>
        <w:t xml:space="preserve"> </w:t>
      </w:r>
      <w:proofErr w:type="spellStart"/>
      <w:r w:rsidRPr="002D4004">
        <w:rPr>
          <w:lang w:val="en-GB" w:eastAsia="en-GB"/>
        </w:rPr>
        <w:t>operaţionale</w:t>
      </w:r>
      <w:proofErr w:type="spellEnd"/>
      <w:r w:rsidRPr="002D4004">
        <w:rPr>
          <w:lang w:val="en-GB" w:eastAsia="en-GB"/>
        </w:rPr>
        <w:t xml:space="preserve"> </w:t>
      </w:r>
      <w:proofErr w:type="spellStart"/>
      <w:r w:rsidRPr="002D4004">
        <w:rPr>
          <w:lang w:val="en-GB" w:eastAsia="en-GB"/>
        </w:rPr>
        <w:t>scrise</w:t>
      </w:r>
      <w:proofErr w:type="spellEnd"/>
      <w:r w:rsidRPr="002D4004">
        <w:rPr>
          <w:lang w:val="en-GB" w:eastAsia="en-GB"/>
        </w:rPr>
        <w:t xml:space="preserve">, </w:t>
      </w:r>
      <w:proofErr w:type="spellStart"/>
      <w:r w:rsidRPr="002D4004">
        <w:rPr>
          <w:lang w:val="en-GB" w:eastAsia="en-GB"/>
        </w:rPr>
        <w:t>emise</w:t>
      </w:r>
      <w:proofErr w:type="spellEnd"/>
      <w:r w:rsidRPr="002D4004">
        <w:rPr>
          <w:lang w:val="en-GB" w:eastAsia="en-GB"/>
        </w:rPr>
        <w:t xml:space="preserve"> </w:t>
      </w:r>
      <w:proofErr w:type="spellStart"/>
      <w:r w:rsidRPr="002D4004">
        <w:rPr>
          <w:lang w:val="en-GB" w:eastAsia="en-GB"/>
        </w:rPr>
        <w:t>în</w:t>
      </w:r>
      <w:proofErr w:type="spellEnd"/>
      <w:r w:rsidRPr="002D4004">
        <w:rPr>
          <w:lang w:val="en-GB" w:eastAsia="en-GB"/>
        </w:rPr>
        <w:t xml:space="preserve"> </w:t>
      </w:r>
      <w:proofErr w:type="spellStart"/>
      <w:r w:rsidRPr="002D4004">
        <w:rPr>
          <w:lang w:val="en-GB" w:eastAsia="en-GB"/>
        </w:rPr>
        <w:t>reglementarea</w:t>
      </w:r>
      <w:proofErr w:type="spellEnd"/>
      <w:r w:rsidRPr="002D4004">
        <w:rPr>
          <w:lang w:val="en-GB" w:eastAsia="en-GB"/>
        </w:rPr>
        <w:t xml:space="preserve"> </w:t>
      </w:r>
      <w:proofErr w:type="spellStart"/>
      <w:r w:rsidRPr="002D4004">
        <w:rPr>
          <w:lang w:val="en-GB" w:eastAsia="en-GB"/>
        </w:rPr>
        <w:t>activităţii</w:t>
      </w:r>
      <w:proofErr w:type="spellEnd"/>
      <w:r w:rsidRPr="002D4004">
        <w:rPr>
          <w:lang w:val="en-GB" w:eastAsia="en-GB"/>
        </w:rPr>
        <w:t xml:space="preserve"> </w:t>
      </w:r>
      <w:proofErr w:type="spellStart"/>
      <w:proofErr w:type="gramStart"/>
      <w:r w:rsidRPr="002D4004">
        <w:rPr>
          <w:lang w:val="en-GB" w:eastAsia="en-GB"/>
        </w:rPr>
        <w:t>specifice</w:t>
      </w:r>
      <w:proofErr w:type="spellEnd"/>
      <w:r w:rsidRPr="002D4004">
        <w:rPr>
          <w:lang w:val="en-GB" w:eastAsia="en-GB"/>
        </w:rPr>
        <w:t>;</w:t>
      </w:r>
      <w:proofErr w:type="gramEnd"/>
    </w:p>
    <w:p w14:paraId="568FC900" w14:textId="77777777" w:rsidR="002D4004" w:rsidRPr="002D4004" w:rsidRDefault="002D4004" w:rsidP="002D4004">
      <w:pPr>
        <w:numPr>
          <w:ilvl w:val="0"/>
          <w:numId w:val="51"/>
        </w:numPr>
        <w:spacing w:after="0" w:line="240" w:lineRule="auto"/>
        <w:rPr>
          <w:lang w:val="en-GB" w:eastAsia="en-GB"/>
        </w:rPr>
      </w:pPr>
      <w:r w:rsidRPr="002D4004">
        <w:rPr>
          <w:lang w:val="en-GB" w:eastAsia="en-GB"/>
        </w:rPr>
        <w:t xml:space="preserve"> </w:t>
      </w:r>
      <w:proofErr w:type="spellStart"/>
      <w:r w:rsidRPr="002D4004">
        <w:rPr>
          <w:lang w:val="en-GB" w:eastAsia="en-GB"/>
        </w:rPr>
        <w:t>întocmeşte</w:t>
      </w:r>
      <w:proofErr w:type="spellEnd"/>
      <w:r w:rsidRPr="002D4004">
        <w:rPr>
          <w:lang w:val="en-GB" w:eastAsia="en-GB"/>
        </w:rPr>
        <w:t xml:space="preserve"> </w:t>
      </w:r>
      <w:proofErr w:type="spellStart"/>
      <w:r w:rsidRPr="002D4004">
        <w:rPr>
          <w:lang w:val="en-GB" w:eastAsia="en-GB"/>
        </w:rPr>
        <w:t>documentaţia</w:t>
      </w:r>
      <w:proofErr w:type="spellEnd"/>
      <w:r w:rsidRPr="002D4004">
        <w:rPr>
          <w:lang w:val="en-GB" w:eastAsia="en-GB"/>
        </w:rPr>
        <w:t xml:space="preserve"> </w:t>
      </w:r>
      <w:proofErr w:type="spellStart"/>
      <w:r w:rsidRPr="002D4004">
        <w:rPr>
          <w:lang w:val="en-GB" w:eastAsia="en-GB"/>
        </w:rPr>
        <w:t>specifică</w:t>
      </w:r>
      <w:proofErr w:type="spellEnd"/>
      <w:r w:rsidRPr="002D4004">
        <w:rPr>
          <w:lang w:val="en-GB" w:eastAsia="en-GB"/>
        </w:rPr>
        <w:t xml:space="preserve"> </w:t>
      </w:r>
      <w:proofErr w:type="spellStart"/>
      <w:r w:rsidRPr="002D4004">
        <w:rPr>
          <w:lang w:val="en-GB" w:eastAsia="en-GB"/>
        </w:rPr>
        <w:t>privind</w:t>
      </w:r>
      <w:proofErr w:type="spellEnd"/>
      <w:r w:rsidRPr="002D4004">
        <w:rPr>
          <w:lang w:val="en-GB" w:eastAsia="en-GB"/>
        </w:rPr>
        <w:t xml:space="preserve"> </w:t>
      </w:r>
      <w:proofErr w:type="spellStart"/>
      <w:r w:rsidRPr="002D4004">
        <w:rPr>
          <w:lang w:val="en-GB" w:eastAsia="en-GB"/>
        </w:rPr>
        <w:t>angajarea</w:t>
      </w:r>
      <w:proofErr w:type="spellEnd"/>
      <w:r w:rsidRPr="002D4004">
        <w:rPr>
          <w:lang w:val="en-GB" w:eastAsia="en-GB"/>
        </w:rPr>
        <w:t xml:space="preserve">, </w:t>
      </w:r>
      <w:proofErr w:type="spellStart"/>
      <w:r w:rsidRPr="002D4004">
        <w:rPr>
          <w:lang w:val="en-GB" w:eastAsia="en-GB"/>
        </w:rPr>
        <w:t>lichidarea</w:t>
      </w:r>
      <w:proofErr w:type="spellEnd"/>
      <w:r w:rsidRPr="002D4004">
        <w:rPr>
          <w:lang w:val="en-GB" w:eastAsia="en-GB"/>
        </w:rPr>
        <w:t xml:space="preserve">, </w:t>
      </w:r>
      <w:proofErr w:type="spellStart"/>
      <w:r w:rsidRPr="002D4004">
        <w:rPr>
          <w:lang w:val="en-GB" w:eastAsia="en-GB"/>
        </w:rPr>
        <w:t>ordonanţarea</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w:t>
      </w:r>
      <w:proofErr w:type="spellStart"/>
      <w:r w:rsidRPr="002D4004">
        <w:rPr>
          <w:lang w:val="en-GB" w:eastAsia="en-GB"/>
        </w:rPr>
        <w:t>plata</w:t>
      </w:r>
      <w:proofErr w:type="spellEnd"/>
      <w:r w:rsidRPr="002D4004">
        <w:rPr>
          <w:lang w:val="en-GB" w:eastAsia="en-GB"/>
        </w:rPr>
        <w:t xml:space="preserve"> </w:t>
      </w:r>
      <w:proofErr w:type="spellStart"/>
      <w:r w:rsidRPr="002D4004">
        <w:rPr>
          <w:lang w:val="en-GB" w:eastAsia="en-GB"/>
        </w:rPr>
        <w:t>cheltuielilor</w:t>
      </w:r>
      <w:proofErr w:type="spellEnd"/>
      <w:r w:rsidRPr="002D4004">
        <w:rPr>
          <w:lang w:val="en-GB" w:eastAsia="en-GB"/>
        </w:rPr>
        <w:t xml:space="preserve">, precum </w:t>
      </w:r>
      <w:proofErr w:type="spellStart"/>
      <w:r w:rsidRPr="002D4004">
        <w:rPr>
          <w:lang w:val="en-GB" w:eastAsia="en-GB"/>
        </w:rPr>
        <w:t>şi</w:t>
      </w:r>
      <w:proofErr w:type="spellEnd"/>
      <w:r w:rsidRPr="002D4004">
        <w:rPr>
          <w:lang w:val="en-GB" w:eastAsia="en-GB"/>
        </w:rPr>
        <w:t xml:space="preserve"> </w:t>
      </w:r>
      <w:proofErr w:type="spellStart"/>
      <w:r w:rsidRPr="002D4004">
        <w:rPr>
          <w:lang w:val="en-GB" w:eastAsia="en-GB"/>
        </w:rPr>
        <w:t>organizarea</w:t>
      </w:r>
      <w:proofErr w:type="spellEnd"/>
      <w:r w:rsidRPr="002D4004">
        <w:rPr>
          <w:lang w:val="en-GB" w:eastAsia="en-GB"/>
        </w:rPr>
        <w:t xml:space="preserve">, </w:t>
      </w:r>
      <w:proofErr w:type="spellStart"/>
      <w:r w:rsidRPr="002D4004">
        <w:rPr>
          <w:lang w:val="en-GB" w:eastAsia="en-GB"/>
        </w:rPr>
        <w:t>evidenţa</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w:t>
      </w:r>
      <w:proofErr w:type="spellStart"/>
      <w:r w:rsidRPr="002D4004">
        <w:rPr>
          <w:lang w:val="en-GB" w:eastAsia="en-GB"/>
        </w:rPr>
        <w:t>raportarea</w:t>
      </w:r>
      <w:proofErr w:type="spellEnd"/>
      <w:r w:rsidRPr="002D4004">
        <w:rPr>
          <w:lang w:val="en-GB" w:eastAsia="en-GB"/>
        </w:rPr>
        <w:t xml:space="preserve"> </w:t>
      </w:r>
      <w:proofErr w:type="spellStart"/>
      <w:r w:rsidRPr="002D4004">
        <w:rPr>
          <w:lang w:val="en-GB" w:eastAsia="en-GB"/>
        </w:rPr>
        <w:t>angajamentelor</w:t>
      </w:r>
      <w:proofErr w:type="spellEnd"/>
      <w:r w:rsidRPr="002D4004">
        <w:rPr>
          <w:lang w:val="en-GB" w:eastAsia="en-GB"/>
        </w:rPr>
        <w:t xml:space="preserve"> </w:t>
      </w:r>
      <w:proofErr w:type="spellStart"/>
      <w:r w:rsidRPr="002D4004">
        <w:rPr>
          <w:lang w:val="en-GB" w:eastAsia="en-GB"/>
        </w:rPr>
        <w:t>bugetare</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w:t>
      </w:r>
      <w:proofErr w:type="spellStart"/>
      <w:r w:rsidRPr="002D4004">
        <w:rPr>
          <w:lang w:val="en-GB" w:eastAsia="en-GB"/>
        </w:rPr>
        <w:t>legale</w:t>
      </w:r>
      <w:proofErr w:type="spellEnd"/>
      <w:r w:rsidRPr="002D4004">
        <w:rPr>
          <w:lang w:val="en-GB" w:eastAsia="en-GB"/>
        </w:rPr>
        <w:t xml:space="preserve"> ale </w:t>
      </w:r>
      <w:proofErr w:type="spellStart"/>
      <w:r w:rsidRPr="002D4004">
        <w:rPr>
          <w:lang w:val="en-GB" w:eastAsia="en-GB"/>
        </w:rPr>
        <w:t>instituţiei</w:t>
      </w:r>
      <w:proofErr w:type="spellEnd"/>
      <w:r w:rsidRPr="002D4004">
        <w:rPr>
          <w:lang w:val="en-GB" w:eastAsia="en-GB"/>
        </w:rPr>
        <w:t xml:space="preserve">, </w:t>
      </w:r>
      <w:proofErr w:type="spellStart"/>
      <w:r w:rsidRPr="002D4004">
        <w:rPr>
          <w:lang w:val="en-GB" w:eastAsia="en-GB"/>
        </w:rPr>
        <w:t>îndrumă</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w:t>
      </w:r>
      <w:proofErr w:type="spellStart"/>
      <w:r w:rsidRPr="002D4004">
        <w:rPr>
          <w:lang w:val="en-GB" w:eastAsia="en-GB"/>
        </w:rPr>
        <w:t>controlează</w:t>
      </w:r>
      <w:proofErr w:type="spellEnd"/>
      <w:r w:rsidRPr="002D4004">
        <w:rPr>
          <w:lang w:val="en-GB" w:eastAsia="en-GB"/>
        </w:rPr>
        <w:t xml:space="preserve"> </w:t>
      </w:r>
      <w:proofErr w:type="spellStart"/>
      <w:r w:rsidRPr="002D4004">
        <w:rPr>
          <w:lang w:val="en-GB" w:eastAsia="en-GB"/>
        </w:rPr>
        <w:t>modul</w:t>
      </w:r>
      <w:proofErr w:type="spellEnd"/>
      <w:r w:rsidRPr="002D4004">
        <w:rPr>
          <w:lang w:val="en-GB" w:eastAsia="en-GB"/>
        </w:rPr>
        <w:t xml:space="preserve"> de </w:t>
      </w:r>
      <w:proofErr w:type="spellStart"/>
      <w:r w:rsidRPr="002D4004">
        <w:rPr>
          <w:lang w:val="en-GB" w:eastAsia="en-GB"/>
        </w:rPr>
        <w:t>punere</w:t>
      </w:r>
      <w:proofErr w:type="spellEnd"/>
      <w:r w:rsidRPr="002D4004">
        <w:rPr>
          <w:lang w:val="en-GB" w:eastAsia="en-GB"/>
        </w:rPr>
        <w:t xml:space="preserve"> </w:t>
      </w:r>
      <w:proofErr w:type="spellStart"/>
      <w:r w:rsidRPr="002D4004">
        <w:rPr>
          <w:lang w:val="en-GB" w:eastAsia="en-GB"/>
        </w:rPr>
        <w:t>în</w:t>
      </w:r>
      <w:proofErr w:type="spellEnd"/>
      <w:r w:rsidRPr="002D4004">
        <w:rPr>
          <w:lang w:val="en-GB" w:eastAsia="en-GB"/>
        </w:rPr>
        <w:t xml:space="preserve"> </w:t>
      </w:r>
      <w:proofErr w:type="spellStart"/>
      <w:r w:rsidRPr="002D4004">
        <w:rPr>
          <w:lang w:val="en-GB" w:eastAsia="en-GB"/>
        </w:rPr>
        <w:t>aplicare</w:t>
      </w:r>
      <w:proofErr w:type="spellEnd"/>
      <w:r w:rsidRPr="002D4004">
        <w:rPr>
          <w:lang w:val="en-GB" w:eastAsia="en-GB"/>
        </w:rPr>
        <w:t xml:space="preserve"> a </w:t>
      </w:r>
      <w:proofErr w:type="spellStart"/>
      <w:proofErr w:type="gramStart"/>
      <w:r w:rsidRPr="002D4004">
        <w:rPr>
          <w:lang w:val="en-GB" w:eastAsia="en-GB"/>
        </w:rPr>
        <w:t>acestora</w:t>
      </w:r>
      <w:proofErr w:type="spellEnd"/>
      <w:r w:rsidRPr="002D4004">
        <w:rPr>
          <w:lang w:val="en-GB" w:eastAsia="en-GB"/>
        </w:rPr>
        <w:t>;</w:t>
      </w:r>
      <w:proofErr w:type="gramEnd"/>
    </w:p>
    <w:p w14:paraId="651EDC70" w14:textId="77777777" w:rsidR="002D4004" w:rsidRPr="002D4004" w:rsidRDefault="002D4004" w:rsidP="002D4004">
      <w:pPr>
        <w:numPr>
          <w:ilvl w:val="0"/>
          <w:numId w:val="51"/>
        </w:numPr>
        <w:spacing w:after="0" w:line="240" w:lineRule="auto"/>
        <w:rPr>
          <w:lang w:val="en-GB" w:eastAsia="en-GB"/>
        </w:rPr>
      </w:pPr>
      <w:proofErr w:type="spellStart"/>
      <w:r w:rsidRPr="002D4004">
        <w:rPr>
          <w:lang w:val="en-GB" w:eastAsia="en-GB"/>
        </w:rPr>
        <w:lastRenderedPageBreak/>
        <w:t>propune</w:t>
      </w:r>
      <w:proofErr w:type="spellEnd"/>
      <w:r w:rsidRPr="002D4004">
        <w:rPr>
          <w:lang w:val="en-GB" w:eastAsia="en-GB"/>
        </w:rPr>
        <w:t xml:space="preserve"> </w:t>
      </w:r>
      <w:proofErr w:type="spellStart"/>
      <w:r w:rsidRPr="002D4004">
        <w:rPr>
          <w:lang w:val="en-GB" w:eastAsia="en-GB"/>
        </w:rPr>
        <w:t>efectuarea</w:t>
      </w:r>
      <w:proofErr w:type="spellEnd"/>
      <w:r w:rsidRPr="002D4004">
        <w:rPr>
          <w:lang w:val="en-GB" w:eastAsia="en-GB"/>
        </w:rPr>
        <w:t xml:space="preserve"> </w:t>
      </w:r>
      <w:proofErr w:type="spellStart"/>
      <w:r w:rsidRPr="002D4004">
        <w:rPr>
          <w:lang w:val="en-GB" w:eastAsia="en-GB"/>
        </w:rPr>
        <w:t>inventarierii</w:t>
      </w:r>
      <w:proofErr w:type="spellEnd"/>
      <w:r w:rsidRPr="002D4004">
        <w:rPr>
          <w:lang w:val="en-GB" w:eastAsia="en-GB"/>
        </w:rPr>
        <w:t xml:space="preserve"> la </w:t>
      </w:r>
      <w:proofErr w:type="spellStart"/>
      <w:r w:rsidRPr="002D4004">
        <w:rPr>
          <w:lang w:val="en-GB" w:eastAsia="en-GB"/>
        </w:rPr>
        <w:t>termenele</w:t>
      </w:r>
      <w:proofErr w:type="spellEnd"/>
      <w:r w:rsidRPr="002D4004">
        <w:rPr>
          <w:lang w:val="en-GB" w:eastAsia="en-GB"/>
        </w:rPr>
        <w:t xml:space="preserve"> </w:t>
      </w:r>
      <w:proofErr w:type="spellStart"/>
      <w:r w:rsidRPr="002D4004">
        <w:rPr>
          <w:lang w:val="en-GB" w:eastAsia="en-GB"/>
        </w:rPr>
        <w:t>stabilite</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w:t>
      </w:r>
      <w:proofErr w:type="spellStart"/>
      <w:r w:rsidRPr="002D4004">
        <w:rPr>
          <w:lang w:val="en-GB" w:eastAsia="en-GB"/>
        </w:rPr>
        <w:t>în</w:t>
      </w:r>
      <w:proofErr w:type="spellEnd"/>
      <w:r w:rsidRPr="002D4004">
        <w:rPr>
          <w:lang w:val="en-GB" w:eastAsia="en-GB"/>
        </w:rPr>
        <w:t xml:space="preserve"> </w:t>
      </w:r>
      <w:proofErr w:type="spellStart"/>
      <w:r w:rsidRPr="002D4004">
        <w:rPr>
          <w:lang w:val="en-GB" w:eastAsia="en-GB"/>
        </w:rPr>
        <w:t>conformitate</w:t>
      </w:r>
      <w:proofErr w:type="spellEnd"/>
      <w:r w:rsidRPr="002D4004">
        <w:rPr>
          <w:lang w:val="en-GB" w:eastAsia="en-GB"/>
        </w:rPr>
        <w:t xml:space="preserve"> cu </w:t>
      </w:r>
      <w:proofErr w:type="spellStart"/>
      <w:r w:rsidRPr="002D4004">
        <w:rPr>
          <w:lang w:val="en-GB" w:eastAsia="en-GB"/>
        </w:rPr>
        <w:t>dispoziţiile</w:t>
      </w:r>
      <w:proofErr w:type="spellEnd"/>
      <w:r w:rsidRPr="002D4004">
        <w:rPr>
          <w:lang w:val="en-GB" w:eastAsia="en-GB"/>
        </w:rPr>
        <w:t xml:space="preserve"> </w:t>
      </w:r>
      <w:proofErr w:type="spellStart"/>
      <w:proofErr w:type="gramStart"/>
      <w:r w:rsidRPr="002D4004">
        <w:rPr>
          <w:lang w:val="en-GB" w:eastAsia="en-GB"/>
        </w:rPr>
        <w:t>legale</w:t>
      </w:r>
      <w:proofErr w:type="spellEnd"/>
      <w:r w:rsidRPr="002D4004">
        <w:rPr>
          <w:lang w:val="en-GB" w:eastAsia="en-GB"/>
        </w:rPr>
        <w:t>;</w:t>
      </w:r>
      <w:proofErr w:type="gramEnd"/>
    </w:p>
    <w:p w14:paraId="6BFBB3EA" w14:textId="5F12170D" w:rsidR="002D4004" w:rsidRPr="002D4004" w:rsidRDefault="002D4004" w:rsidP="002D4004">
      <w:pPr>
        <w:numPr>
          <w:ilvl w:val="0"/>
          <w:numId w:val="51"/>
        </w:numPr>
        <w:spacing w:after="0" w:line="240" w:lineRule="auto"/>
        <w:rPr>
          <w:lang w:val="en-GB" w:eastAsia="en-GB"/>
        </w:rPr>
      </w:pPr>
      <w:proofErr w:type="spellStart"/>
      <w:r w:rsidRPr="002D4004">
        <w:rPr>
          <w:lang w:val="en-GB" w:eastAsia="en-GB"/>
        </w:rPr>
        <w:t>îndeplineşte</w:t>
      </w:r>
      <w:proofErr w:type="spellEnd"/>
      <w:r w:rsidRPr="002D4004">
        <w:rPr>
          <w:lang w:val="en-GB" w:eastAsia="en-GB"/>
        </w:rPr>
        <w:t xml:space="preserve"> </w:t>
      </w:r>
      <w:proofErr w:type="spellStart"/>
      <w:r w:rsidRPr="002D4004">
        <w:rPr>
          <w:lang w:val="en-GB" w:eastAsia="en-GB"/>
        </w:rPr>
        <w:t>sarcinile</w:t>
      </w:r>
      <w:proofErr w:type="spellEnd"/>
      <w:r w:rsidRPr="002D4004">
        <w:rPr>
          <w:lang w:val="en-GB" w:eastAsia="en-GB"/>
        </w:rPr>
        <w:t xml:space="preserve"> </w:t>
      </w:r>
      <w:proofErr w:type="spellStart"/>
      <w:r w:rsidRPr="002D4004">
        <w:rPr>
          <w:lang w:val="en-GB" w:eastAsia="en-GB"/>
        </w:rPr>
        <w:t>ce</w:t>
      </w:r>
      <w:proofErr w:type="spellEnd"/>
      <w:r w:rsidRPr="002D4004">
        <w:rPr>
          <w:lang w:val="en-GB" w:eastAsia="en-GB"/>
        </w:rPr>
        <w:t xml:space="preserve"> </w:t>
      </w:r>
      <w:proofErr w:type="spellStart"/>
      <w:r w:rsidRPr="002D4004">
        <w:rPr>
          <w:lang w:val="en-GB" w:eastAsia="en-GB"/>
        </w:rPr>
        <w:t>îi</w:t>
      </w:r>
      <w:proofErr w:type="spellEnd"/>
      <w:r w:rsidRPr="002D4004">
        <w:rPr>
          <w:lang w:val="en-GB" w:eastAsia="en-GB"/>
        </w:rPr>
        <w:t xml:space="preserve"> </w:t>
      </w:r>
      <w:proofErr w:type="spellStart"/>
      <w:r w:rsidRPr="002D4004">
        <w:rPr>
          <w:lang w:val="en-GB" w:eastAsia="en-GB"/>
        </w:rPr>
        <w:t>revin</w:t>
      </w:r>
      <w:proofErr w:type="spellEnd"/>
      <w:r w:rsidRPr="002D4004">
        <w:rPr>
          <w:lang w:val="en-GB" w:eastAsia="en-GB"/>
        </w:rPr>
        <w:t xml:space="preserve"> </w:t>
      </w:r>
      <w:proofErr w:type="spellStart"/>
      <w:r w:rsidRPr="002D4004">
        <w:rPr>
          <w:lang w:val="en-GB" w:eastAsia="en-GB"/>
        </w:rPr>
        <w:t>pentru</w:t>
      </w:r>
      <w:proofErr w:type="spellEnd"/>
      <w:r w:rsidRPr="002D4004">
        <w:rPr>
          <w:lang w:val="en-GB" w:eastAsia="en-GB"/>
        </w:rPr>
        <w:t xml:space="preserve"> </w:t>
      </w:r>
      <w:proofErr w:type="spellStart"/>
      <w:r w:rsidRPr="002D4004">
        <w:rPr>
          <w:lang w:val="en-GB" w:eastAsia="en-GB"/>
        </w:rPr>
        <w:t>păstrarea</w:t>
      </w:r>
      <w:proofErr w:type="spellEnd"/>
      <w:r w:rsidRPr="002D4004">
        <w:rPr>
          <w:lang w:val="en-GB" w:eastAsia="en-GB"/>
        </w:rPr>
        <w:t xml:space="preserve"> </w:t>
      </w:r>
      <w:proofErr w:type="spellStart"/>
      <w:r w:rsidRPr="002D4004">
        <w:rPr>
          <w:lang w:val="en-GB" w:eastAsia="en-GB"/>
        </w:rPr>
        <w:t>integrităţii</w:t>
      </w:r>
      <w:proofErr w:type="spellEnd"/>
      <w:r w:rsidRPr="002D4004">
        <w:rPr>
          <w:lang w:val="en-GB" w:eastAsia="en-GB"/>
        </w:rPr>
        <w:t xml:space="preserve"> </w:t>
      </w:r>
      <w:proofErr w:type="spellStart"/>
      <w:r w:rsidRPr="002D4004">
        <w:rPr>
          <w:lang w:val="en-GB" w:eastAsia="en-GB"/>
        </w:rPr>
        <w:t>patrimoniului</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w:t>
      </w:r>
      <w:proofErr w:type="spellStart"/>
      <w:r w:rsidRPr="002D4004">
        <w:rPr>
          <w:lang w:val="en-GB" w:eastAsia="en-GB"/>
        </w:rPr>
        <w:t>recuperarea</w:t>
      </w:r>
      <w:proofErr w:type="spellEnd"/>
      <w:r w:rsidRPr="002D4004">
        <w:rPr>
          <w:lang w:val="en-GB" w:eastAsia="en-GB"/>
        </w:rPr>
        <w:t xml:space="preserve"> </w:t>
      </w:r>
      <w:proofErr w:type="spellStart"/>
      <w:r w:rsidRPr="002D4004">
        <w:rPr>
          <w:lang w:val="en-GB" w:eastAsia="en-GB"/>
        </w:rPr>
        <w:t>operativă</w:t>
      </w:r>
      <w:proofErr w:type="spellEnd"/>
      <w:r w:rsidRPr="002D4004">
        <w:rPr>
          <w:lang w:val="en-GB" w:eastAsia="en-GB"/>
        </w:rPr>
        <w:t xml:space="preserve"> a </w:t>
      </w:r>
      <w:proofErr w:type="spellStart"/>
      <w:r w:rsidRPr="002D4004">
        <w:rPr>
          <w:lang w:val="en-GB" w:eastAsia="en-GB"/>
        </w:rPr>
        <w:t>prejudiciilor</w:t>
      </w:r>
      <w:proofErr w:type="spellEnd"/>
      <w:r w:rsidRPr="002D4004">
        <w:rPr>
          <w:lang w:val="en-GB" w:eastAsia="en-GB"/>
        </w:rPr>
        <w:t xml:space="preserve"> </w:t>
      </w:r>
      <w:proofErr w:type="spellStart"/>
      <w:r w:rsidRPr="002D4004">
        <w:rPr>
          <w:lang w:val="en-GB" w:eastAsia="en-GB"/>
        </w:rPr>
        <w:t>cauzate</w:t>
      </w:r>
      <w:proofErr w:type="spellEnd"/>
      <w:r w:rsidRPr="002D4004">
        <w:rPr>
          <w:lang w:val="en-GB" w:eastAsia="en-GB"/>
        </w:rPr>
        <w:t xml:space="preserve"> </w:t>
      </w:r>
      <w:proofErr w:type="spellStart"/>
      <w:r w:rsidRPr="002D4004">
        <w:rPr>
          <w:lang w:val="en-GB" w:eastAsia="en-GB"/>
        </w:rPr>
        <w:t>instituţiei</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w:t>
      </w:r>
      <w:proofErr w:type="gramStart"/>
      <w:r w:rsidRPr="002D4004">
        <w:rPr>
          <w:lang w:val="en-GB" w:eastAsia="en-GB"/>
        </w:rPr>
        <w:t>a</w:t>
      </w:r>
      <w:proofErr w:type="gramEnd"/>
      <w:r w:rsidRPr="002D4004">
        <w:rPr>
          <w:lang w:val="en-GB" w:eastAsia="en-GB"/>
        </w:rPr>
        <w:t xml:space="preserve"> </w:t>
      </w:r>
      <w:proofErr w:type="spellStart"/>
      <w:r w:rsidRPr="002D4004">
        <w:rPr>
          <w:lang w:val="en-GB" w:eastAsia="en-GB"/>
        </w:rPr>
        <w:t>altor</w:t>
      </w:r>
      <w:proofErr w:type="spellEnd"/>
      <w:r w:rsidRPr="002D4004">
        <w:rPr>
          <w:lang w:val="en-GB" w:eastAsia="en-GB"/>
        </w:rPr>
        <w:t xml:space="preserve"> </w:t>
      </w:r>
      <w:proofErr w:type="spellStart"/>
      <w:r w:rsidRPr="002D4004">
        <w:rPr>
          <w:lang w:val="en-GB" w:eastAsia="en-GB"/>
        </w:rPr>
        <w:t>debite</w:t>
      </w:r>
      <w:proofErr w:type="spellEnd"/>
      <w:r w:rsidRPr="002D4004">
        <w:rPr>
          <w:lang w:val="en-GB" w:eastAsia="en-GB"/>
        </w:rPr>
        <w:t>;</w:t>
      </w:r>
    </w:p>
    <w:p w14:paraId="3232022F" w14:textId="77777777" w:rsidR="002D4004" w:rsidRPr="002D4004" w:rsidRDefault="002D4004" w:rsidP="002D4004">
      <w:pPr>
        <w:numPr>
          <w:ilvl w:val="0"/>
          <w:numId w:val="51"/>
        </w:numPr>
        <w:spacing w:after="0" w:line="240" w:lineRule="auto"/>
        <w:rPr>
          <w:lang w:val="en-GB" w:eastAsia="en-GB"/>
        </w:rPr>
      </w:pPr>
      <w:proofErr w:type="spellStart"/>
      <w:r w:rsidRPr="002D4004">
        <w:rPr>
          <w:lang w:val="en-GB" w:eastAsia="en-GB"/>
        </w:rPr>
        <w:t>asigură</w:t>
      </w:r>
      <w:proofErr w:type="spellEnd"/>
      <w:r w:rsidRPr="002D4004">
        <w:rPr>
          <w:lang w:val="en-GB" w:eastAsia="en-GB"/>
        </w:rPr>
        <w:t xml:space="preserve"> </w:t>
      </w:r>
      <w:proofErr w:type="spellStart"/>
      <w:r w:rsidRPr="002D4004">
        <w:rPr>
          <w:lang w:val="en-GB" w:eastAsia="en-GB"/>
        </w:rPr>
        <w:t>întocmirea</w:t>
      </w:r>
      <w:proofErr w:type="spellEnd"/>
      <w:r w:rsidRPr="002D4004">
        <w:rPr>
          <w:lang w:val="en-GB" w:eastAsia="en-GB"/>
        </w:rPr>
        <w:t xml:space="preserve">, </w:t>
      </w:r>
      <w:proofErr w:type="spellStart"/>
      <w:r w:rsidRPr="002D4004">
        <w:rPr>
          <w:lang w:val="en-GB" w:eastAsia="en-GB"/>
        </w:rPr>
        <w:t>circulaţia</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w:t>
      </w:r>
      <w:proofErr w:type="spellStart"/>
      <w:r w:rsidRPr="002D4004">
        <w:rPr>
          <w:lang w:val="en-GB" w:eastAsia="en-GB"/>
        </w:rPr>
        <w:t>păstrarea</w:t>
      </w:r>
      <w:proofErr w:type="spellEnd"/>
      <w:r w:rsidRPr="002D4004">
        <w:rPr>
          <w:lang w:val="en-GB" w:eastAsia="en-GB"/>
        </w:rPr>
        <w:t xml:space="preserve"> </w:t>
      </w:r>
      <w:proofErr w:type="spellStart"/>
      <w:r w:rsidRPr="002D4004">
        <w:rPr>
          <w:lang w:val="en-GB" w:eastAsia="en-GB"/>
        </w:rPr>
        <w:t>documentelor</w:t>
      </w:r>
      <w:proofErr w:type="spellEnd"/>
      <w:r w:rsidRPr="002D4004">
        <w:rPr>
          <w:lang w:val="en-GB" w:eastAsia="en-GB"/>
        </w:rPr>
        <w:t xml:space="preserve"> justificative </w:t>
      </w:r>
      <w:proofErr w:type="spellStart"/>
      <w:r w:rsidRPr="002D4004">
        <w:rPr>
          <w:lang w:val="en-GB" w:eastAsia="en-GB"/>
        </w:rPr>
        <w:t>şi</w:t>
      </w:r>
      <w:proofErr w:type="spellEnd"/>
      <w:r w:rsidRPr="002D4004">
        <w:rPr>
          <w:lang w:val="en-GB" w:eastAsia="en-GB"/>
        </w:rPr>
        <w:t xml:space="preserve"> </w:t>
      </w:r>
      <w:proofErr w:type="spellStart"/>
      <w:r w:rsidRPr="002D4004">
        <w:rPr>
          <w:lang w:val="en-GB" w:eastAsia="en-GB"/>
        </w:rPr>
        <w:t>contabile</w:t>
      </w:r>
      <w:proofErr w:type="spellEnd"/>
      <w:r w:rsidRPr="002D4004">
        <w:rPr>
          <w:lang w:val="en-GB" w:eastAsia="en-GB"/>
        </w:rPr>
        <w:t xml:space="preserve">, precum </w:t>
      </w:r>
      <w:proofErr w:type="spellStart"/>
      <w:r w:rsidRPr="002D4004">
        <w:rPr>
          <w:lang w:val="en-GB" w:eastAsia="en-GB"/>
        </w:rPr>
        <w:t>şi</w:t>
      </w:r>
      <w:proofErr w:type="spellEnd"/>
      <w:r w:rsidRPr="002D4004">
        <w:rPr>
          <w:lang w:val="en-GB" w:eastAsia="en-GB"/>
        </w:rPr>
        <w:t xml:space="preserve"> </w:t>
      </w:r>
      <w:proofErr w:type="spellStart"/>
      <w:r w:rsidRPr="002D4004">
        <w:rPr>
          <w:lang w:val="en-GB" w:eastAsia="en-GB"/>
        </w:rPr>
        <w:t>gestionarea</w:t>
      </w:r>
      <w:proofErr w:type="spellEnd"/>
      <w:r w:rsidRPr="002D4004">
        <w:rPr>
          <w:lang w:val="en-GB" w:eastAsia="en-GB"/>
        </w:rPr>
        <w:t xml:space="preserve">, </w:t>
      </w:r>
      <w:proofErr w:type="spellStart"/>
      <w:r w:rsidRPr="002D4004">
        <w:rPr>
          <w:lang w:val="en-GB" w:eastAsia="en-GB"/>
        </w:rPr>
        <w:t>folosirea</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w:t>
      </w:r>
      <w:proofErr w:type="spellStart"/>
      <w:r w:rsidRPr="002D4004">
        <w:rPr>
          <w:lang w:val="en-GB" w:eastAsia="en-GB"/>
        </w:rPr>
        <w:t>evidenţa</w:t>
      </w:r>
      <w:proofErr w:type="spellEnd"/>
      <w:r w:rsidRPr="002D4004">
        <w:rPr>
          <w:lang w:val="en-GB" w:eastAsia="en-GB"/>
        </w:rPr>
        <w:t xml:space="preserve"> </w:t>
      </w:r>
      <w:proofErr w:type="spellStart"/>
      <w:r w:rsidRPr="002D4004">
        <w:rPr>
          <w:lang w:val="en-GB" w:eastAsia="en-GB"/>
        </w:rPr>
        <w:t>formularelor</w:t>
      </w:r>
      <w:proofErr w:type="spellEnd"/>
      <w:r w:rsidRPr="002D4004">
        <w:rPr>
          <w:lang w:val="en-GB" w:eastAsia="en-GB"/>
        </w:rPr>
        <w:t xml:space="preserve"> cu </w:t>
      </w:r>
      <w:proofErr w:type="spellStart"/>
      <w:r w:rsidRPr="002D4004">
        <w:rPr>
          <w:lang w:val="en-GB" w:eastAsia="en-GB"/>
        </w:rPr>
        <w:t>regim</w:t>
      </w:r>
      <w:proofErr w:type="spellEnd"/>
      <w:r w:rsidRPr="002D4004">
        <w:rPr>
          <w:lang w:val="en-GB" w:eastAsia="en-GB"/>
        </w:rPr>
        <w:t xml:space="preserve"> special </w:t>
      </w:r>
      <w:proofErr w:type="spellStart"/>
      <w:r w:rsidRPr="002D4004">
        <w:rPr>
          <w:lang w:val="en-GB" w:eastAsia="en-GB"/>
        </w:rPr>
        <w:t>în</w:t>
      </w:r>
      <w:proofErr w:type="spellEnd"/>
      <w:r w:rsidRPr="002D4004">
        <w:rPr>
          <w:lang w:val="en-GB" w:eastAsia="en-GB"/>
        </w:rPr>
        <w:t xml:space="preserve"> </w:t>
      </w:r>
      <w:proofErr w:type="spellStart"/>
      <w:r w:rsidRPr="002D4004">
        <w:rPr>
          <w:lang w:val="en-GB" w:eastAsia="en-GB"/>
        </w:rPr>
        <w:t>conformitate</w:t>
      </w:r>
      <w:proofErr w:type="spellEnd"/>
      <w:r w:rsidRPr="002D4004">
        <w:rPr>
          <w:lang w:val="en-GB" w:eastAsia="en-GB"/>
        </w:rPr>
        <w:t xml:space="preserve"> cu </w:t>
      </w:r>
      <w:proofErr w:type="spellStart"/>
      <w:r w:rsidRPr="002D4004">
        <w:rPr>
          <w:lang w:val="en-GB" w:eastAsia="en-GB"/>
        </w:rPr>
        <w:t>dispoziţiile</w:t>
      </w:r>
      <w:proofErr w:type="spellEnd"/>
      <w:r w:rsidRPr="002D4004">
        <w:rPr>
          <w:lang w:val="en-GB" w:eastAsia="en-GB"/>
        </w:rPr>
        <w:t xml:space="preserve"> </w:t>
      </w:r>
      <w:proofErr w:type="spellStart"/>
      <w:proofErr w:type="gramStart"/>
      <w:r w:rsidRPr="002D4004">
        <w:rPr>
          <w:lang w:val="en-GB" w:eastAsia="en-GB"/>
        </w:rPr>
        <w:t>legale</w:t>
      </w:r>
      <w:proofErr w:type="spellEnd"/>
      <w:r w:rsidRPr="002D4004">
        <w:rPr>
          <w:lang w:val="en-GB" w:eastAsia="en-GB"/>
        </w:rPr>
        <w:t>;</w:t>
      </w:r>
      <w:proofErr w:type="gramEnd"/>
    </w:p>
    <w:p w14:paraId="438A8763" w14:textId="77777777" w:rsidR="002D4004" w:rsidRPr="002D4004" w:rsidRDefault="002D4004" w:rsidP="002D4004">
      <w:pPr>
        <w:numPr>
          <w:ilvl w:val="0"/>
          <w:numId w:val="51"/>
        </w:numPr>
        <w:spacing w:after="0" w:line="240" w:lineRule="auto"/>
        <w:rPr>
          <w:lang w:val="en-GB" w:eastAsia="en-GB"/>
        </w:rPr>
      </w:pPr>
      <w:proofErr w:type="spellStart"/>
      <w:r w:rsidRPr="002D4004">
        <w:rPr>
          <w:lang w:val="en-GB" w:eastAsia="en-GB"/>
        </w:rPr>
        <w:t>aduce</w:t>
      </w:r>
      <w:proofErr w:type="spellEnd"/>
      <w:r w:rsidRPr="002D4004">
        <w:rPr>
          <w:lang w:val="en-GB" w:eastAsia="en-GB"/>
        </w:rPr>
        <w:t xml:space="preserve"> la </w:t>
      </w:r>
      <w:proofErr w:type="spellStart"/>
      <w:r w:rsidRPr="002D4004">
        <w:rPr>
          <w:lang w:val="en-GB" w:eastAsia="en-GB"/>
        </w:rPr>
        <w:t>cunoştinţă</w:t>
      </w:r>
      <w:proofErr w:type="spellEnd"/>
      <w:r w:rsidRPr="002D4004">
        <w:rPr>
          <w:lang w:val="en-GB" w:eastAsia="en-GB"/>
        </w:rPr>
        <w:t xml:space="preserve"> </w:t>
      </w:r>
      <w:proofErr w:type="spellStart"/>
      <w:r w:rsidRPr="002D4004">
        <w:rPr>
          <w:lang w:val="en-GB" w:eastAsia="en-GB"/>
        </w:rPr>
        <w:t>personalului</w:t>
      </w:r>
      <w:proofErr w:type="spellEnd"/>
      <w:r w:rsidRPr="002D4004">
        <w:rPr>
          <w:lang w:val="en-GB" w:eastAsia="en-GB"/>
        </w:rPr>
        <w:t xml:space="preserve">, </w:t>
      </w:r>
      <w:proofErr w:type="spellStart"/>
      <w:r w:rsidRPr="002D4004">
        <w:rPr>
          <w:lang w:val="en-GB" w:eastAsia="en-GB"/>
        </w:rPr>
        <w:t>în</w:t>
      </w:r>
      <w:proofErr w:type="spellEnd"/>
      <w:r w:rsidRPr="002D4004">
        <w:rPr>
          <w:lang w:val="en-GB" w:eastAsia="en-GB"/>
        </w:rPr>
        <w:t xml:space="preserve"> </w:t>
      </w:r>
      <w:proofErr w:type="spellStart"/>
      <w:r w:rsidRPr="002D4004">
        <w:rPr>
          <w:lang w:val="en-GB" w:eastAsia="en-GB"/>
        </w:rPr>
        <w:t>părţile</w:t>
      </w:r>
      <w:proofErr w:type="spellEnd"/>
      <w:r w:rsidRPr="002D4004">
        <w:rPr>
          <w:lang w:val="en-GB" w:eastAsia="en-GB"/>
        </w:rPr>
        <w:t xml:space="preserve"> </w:t>
      </w:r>
      <w:proofErr w:type="spellStart"/>
      <w:r w:rsidRPr="002D4004">
        <w:rPr>
          <w:lang w:val="en-GB" w:eastAsia="en-GB"/>
        </w:rPr>
        <w:t>ce</w:t>
      </w:r>
      <w:proofErr w:type="spellEnd"/>
      <w:r w:rsidRPr="002D4004">
        <w:rPr>
          <w:lang w:val="en-GB" w:eastAsia="en-GB"/>
        </w:rPr>
        <w:t xml:space="preserve">-l </w:t>
      </w:r>
      <w:proofErr w:type="spellStart"/>
      <w:r w:rsidRPr="002D4004">
        <w:rPr>
          <w:lang w:val="en-GB" w:eastAsia="en-GB"/>
        </w:rPr>
        <w:t>privesc</w:t>
      </w:r>
      <w:proofErr w:type="spellEnd"/>
      <w:r w:rsidRPr="002D4004">
        <w:rPr>
          <w:lang w:val="en-GB" w:eastAsia="en-GB"/>
        </w:rPr>
        <w:t xml:space="preserve">, </w:t>
      </w:r>
      <w:proofErr w:type="spellStart"/>
      <w:r w:rsidRPr="002D4004">
        <w:rPr>
          <w:lang w:val="en-GB" w:eastAsia="en-GB"/>
        </w:rPr>
        <w:t>dispoziţiile</w:t>
      </w:r>
      <w:proofErr w:type="spellEnd"/>
      <w:r w:rsidRPr="002D4004">
        <w:rPr>
          <w:lang w:val="en-GB" w:eastAsia="en-GB"/>
        </w:rPr>
        <w:t xml:space="preserve"> </w:t>
      </w:r>
      <w:proofErr w:type="spellStart"/>
      <w:r w:rsidRPr="002D4004">
        <w:rPr>
          <w:lang w:val="en-GB" w:eastAsia="en-GB"/>
        </w:rPr>
        <w:t>actelor</w:t>
      </w:r>
      <w:proofErr w:type="spellEnd"/>
      <w:r w:rsidRPr="002D4004">
        <w:rPr>
          <w:lang w:val="en-GB" w:eastAsia="en-GB"/>
        </w:rPr>
        <w:t xml:space="preserve"> normative din </w:t>
      </w:r>
      <w:proofErr w:type="spellStart"/>
      <w:r w:rsidRPr="002D4004">
        <w:rPr>
          <w:lang w:val="en-GB" w:eastAsia="en-GB"/>
        </w:rPr>
        <w:t>domeniul</w:t>
      </w:r>
      <w:proofErr w:type="spellEnd"/>
      <w:r w:rsidRPr="002D4004">
        <w:rPr>
          <w:lang w:val="en-GB" w:eastAsia="en-GB"/>
        </w:rPr>
        <w:t xml:space="preserve"> </w:t>
      </w:r>
      <w:proofErr w:type="spellStart"/>
      <w:r w:rsidRPr="002D4004">
        <w:rPr>
          <w:lang w:val="en-GB" w:eastAsia="en-GB"/>
        </w:rPr>
        <w:t>activităţii</w:t>
      </w:r>
      <w:proofErr w:type="spellEnd"/>
      <w:r w:rsidRPr="002D4004">
        <w:rPr>
          <w:lang w:val="en-GB" w:eastAsia="en-GB"/>
        </w:rPr>
        <w:t xml:space="preserve"> </w:t>
      </w:r>
      <w:proofErr w:type="spellStart"/>
      <w:r w:rsidRPr="002D4004">
        <w:rPr>
          <w:lang w:val="en-GB" w:eastAsia="en-GB"/>
        </w:rPr>
        <w:t>financiar-</w:t>
      </w:r>
      <w:proofErr w:type="gramStart"/>
      <w:r w:rsidRPr="002D4004">
        <w:rPr>
          <w:lang w:val="en-GB" w:eastAsia="en-GB"/>
        </w:rPr>
        <w:t>contabile</w:t>
      </w:r>
      <w:proofErr w:type="spellEnd"/>
      <w:r w:rsidRPr="002D4004">
        <w:rPr>
          <w:lang w:val="en-GB" w:eastAsia="en-GB"/>
        </w:rPr>
        <w:t>;</w:t>
      </w:r>
      <w:proofErr w:type="gramEnd"/>
    </w:p>
    <w:p w14:paraId="3478B14A" w14:textId="77777777" w:rsidR="002D4004" w:rsidRPr="002D4004" w:rsidRDefault="002D4004" w:rsidP="002D4004">
      <w:pPr>
        <w:numPr>
          <w:ilvl w:val="0"/>
          <w:numId w:val="51"/>
        </w:numPr>
        <w:spacing w:after="0" w:line="240" w:lineRule="auto"/>
        <w:rPr>
          <w:lang w:val="en-GB" w:eastAsia="en-GB"/>
        </w:rPr>
      </w:pPr>
      <w:proofErr w:type="spellStart"/>
      <w:r w:rsidRPr="002D4004">
        <w:rPr>
          <w:lang w:val="en-GB" w:eastAsia="en-GB"/>
        </w:rPr>
        <w:t>asigură</w:t>
      </w:r>
      <w:proofErr w:type="spellEnd"/>
      <w:r w:rsidRPr="002D4004">
        <w:rPr>
          <w:lang w:val="en-GB" w:eastAsia="en-GB"/>
        </w:rPr>
        <w:t xml:space="preserve"> </w:t>
      </w:r>
      <w:proofErr w:type="spellStart"/>
      <w:r w:rsidRPr="002D4004">
        <w:rPr>
          <w:lang w:val="en-GB" w:eastAsia="en-GB"/>
        </w:rPr>
        <w:t>îndeplinirea</w:t>
      </w:r>
      <w:proofErr w:type="spellEnd"/>
      <w:r w:rsidRPr="002D4004">
        <w:rPr>
          <w:lang w:val="en-GB" w:eastAsia="en-GB"/>
        </w:rPr>
        <w:t xml:space="preserve"> </w:t>
      </w:r>
      <w:proofErr w:type="spellStart"/>
      <w:r w:rsidRPr="002D4004">
        <w:rPr>
          <w:lang w:val="en-GB" w:eastAsia="en-GB"/>
        </w:rPr>
        <w:t>sarcinilor</w:t>
      </w:r>
      <w:proofErr w:type="spellEnd"/>
      <w:r w:rsidRPr="002D4004">
        <w:rPr>
          <w:lang w:val="en-GB" w:eastAsia="en-GB"/>
        </w:rPr>
        <w:t xml:space="preserve"> de </w:t>
      </w:r>
      <w:proofErr w:type="spellStart"/>
      <w:r w:rsidRPr="002D4004">
        <w:rPr>
          <w:lang w:val="en-GB" w:eastAsia="en-GB"/>
        </w:rPr>
        <w:t>competenţa</w:t>
      </w:r>
      <w:proofErr w:type="spellEnd"/>
      <w:r w:rsidRPr="002D4004">
        <w:rPr>
          <w:lang w:val="en-GB" w:eastAsia="en-GB"/>
        </w:rPr>
        <w:t xml:space="preserve"> </w:t>
      </w:r>
      <w:proofErr w:type="spellStart"/>
      <w:r w:rsidRPr="002D4004">
        <w:rPr>
          <w:lang w:val="en-GB" w:eastAsia="en-GB"/>
        </w:rPr>
        <w:t>sa</w:t>
      </w:r>
      <w:proofErr w:type="spellEnd"/>
      <w:r w:rsidRPr="002D4004">
        <w:rPr>
          <w:lang w:val="en-GB" w:eastAsia="en-GB"/>
        </w:rPr>
        <w:t xml:space="preserve"> cu </w:t>
      </w:r>
      <w:proofErr w:type="spellStart"/>
      <w:r w:rsidRPr="002D4004">
        <w:rPr>
          <w:lang w:val="en-GB" w:eastAsia="en-GB"/>
        </w:rPr>
        <w:t>privire</w:t>
      </w:r>
      <w:proofErr w:type="spellEnd"/>
      <w:r w:rsidRPr="002D4004">
        <w:rPr>
          <w:lang w:val="en-GB" w:eastAsia="en-GB"/>
        </w:rPr>
        <w:t xml:space="preserve"> la </w:t>
      </w:r>
      <w:proofErr w:type="spellStart"/>
      <w:r w:rsidRPr="002D4004">
        <w:rPr>
          <w:lang w:val="en-GB" w:eastAsia="en-GB"/>
        </w:rPr>
        <w:t>exercitarea</w:t>
      </w:r>
      <w:proofErr w:type="spellEnd"/>
      <w:r w:rsidRPr="002D4004">
        <w:rPr>
          <w:lang w:val="en-GB" w:eastAsia="en-GB"/>
        </w:rPr>
        <w:t xml:space="preserve"> </w:t>
      </w:r>
      <w:proofErr w:type="spellStart"/>
      <w:r w:rsidRPr="002D4004">
        <w:rPr>
          <w:lang w:val="en-GB" w:eastAsia="en-GB"/>
        </w:rPr>
        <w:t>controlului</w:t>
      </w:r>
      <w:proofErr w:type="spellEnd"/>
      <w:r w:rsidRPr="002D4004">
        <w:rPr>
          <w:lang w:val="en-GB" w:eastAsia="en-GB"/>
        </w:rPr>
        <w:t xml:space="preserve"> </w:t>
      </w:r>
      <w:proofErr w:type="spellStart"/>
      <w:r w:rsidRPr="002D4004">
        <w:rPr>
          <w:lang w:val="en-GB" w:eastAsia="en-GB"/>
        </w:rPr>
        <w:t>financiar</w:t>
      </w:r>
      <w:proofErr w:type="spellEnd"/>
      <w:r w:rsidRPr="002D4004">
        <w:rPr>
          <w:lang w:val="en-GB" w:eastAsia="en-GB"/>
        </w:rPr>
        <w:t xml:space="preserve"> </w:t>
      </w:r>
      <w:proofErr w:type="spellStart"/>
      <w:r w:rsidRPr="002D4004">
        <w:rPr>
          <w:lang w:val="en-GB" w:eastAsia="en-GB"/>
        </w:rPr>
        <w:t>preventiv</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a </w:t>
      </w:r>
      <w:proofErr w:type="spellStart"/>
      <w:r w:rsidRPr="002D4004">
        <w:rPr>
          <w:lang w:val="en-GB" w:eastAsia="en-GB"/>
        </w:rPr>
        <w:t>celui</w:t>
      </w:r>
      <w:proofErr w:type="spellEnd"/>
      <w:r w:rsidRPr="002D4004">
        <w:rPr>
          <w:lang w:val="en-GB" w:eastAsia="en-GB"/>
        </w:rPr>
        <w:t xml:space="preserve"> </w:t>
      </w:r>
      <w:proofErr w:type="spellStart"/>
      <w:r w:rsidRPr="002D4004">
        <w:rPr>
          <w:lang w:val="en-GB" w:eastAsia="en-GB"/>
        </w:rPr>
        <w:t>ierarhic</w:t>
      </w:r>
      <w:proofErr w:type="spellEnd"/>
      <w:r w:rsidRPr="002D4004">
        <w:rPr>
          <w:lang w:val="en-GB" w:eastAsia="en-GB"/>
        </w:rPr>
        <w:t xml:space="preserve"> </w:t>
      </w:r>
      <w:proofErr w:type="spellStart"/>
      <w:r w:rsidRPr="002D4004">
        <w:rPr>
          <w:lang w:val="en-GB" w:eastAsia="en-GB"/>
        </w:rPr>
        <w:t>operativ-</w:t>
      </w:r>
      <w:proofErr w:type="gramStart"/>
      <w:r w:rsidRPr="002D4004">
        <w:rPr>
          <w:lang w:val="en-GB" w:eastAsia="en-GB"/>
        </w:rPr>
        <w:t>curent</w:t>
      </w:r>
      <w:proofErr w:type="spellEnd"/>
      <w:r w:rsidRPr="002D4004">
        <w:rPr>
          <w:lang w:val="en-GB" w:eastAsia="en-GB"/>
        </w:rPr>
        <w:t>;</w:t>
      </w:r>
      <w:proofErr w:type="gramEnd"/>
    </w:p>
    <w:p w14:paraId="153632EF" w14:textId="77777777" w:rsidR="002D4004" w:rsidRPr="002D4004" w:rsidRDefault="002D4004" w:rsidP="002D4004">
      <w:pPr>
        <w:numPr>
          <w:ilvl w:val="0"/>
          <w:numId w:val="51"/>
        </w:numPr>
        <w:spacing w:after="0" w:line="240" w:lineRule="auto"/>
        <w:rPr>
          <w:lang w:val="en-GB" w:eastAsia="en-GB"/>
        </w:rPr>
      </w:pPr>
      <w:proofErr w:type="spellStart"/>
      <w:r w:rsidRPr="002D4004">
        <w:rPr>
          <w:lang w:val="en-GB" w:eastAsia="en-GB"/>
        </w:rPr>
        <w:t>efectuează</w:t>
      </w:r>
      <w:proofErr w:type="spellEnd"/>
      <w:r w:rsidRPr="002D4004">
        <w:rPr>
          <w:lang w:val="en-GB" w:eastAsia="en-GB"/>
        </w:rPr>
        <w:t xml:space="preserve"> </w:t>
      </w:r>
      <w:proofErr w:type="spellStart"/>
      <w:r w:rsidRPr="002D4004">
        <w:rPr>
          <w:lang w:val="en-GB" w:eastAsia="en-GB"/>
        </w:rPr>
        <w:t>operaţiunile</w:t>
      </w:r>
      <w:proofErr w:type="spellEnd"/>
      <w:r w:rsidRPr="002D4004">
        <w:rPr>
          <w:lang w:val="en-GB" w:eastAsia="en-GB"/>
        </w:rPr>
        <w:t xml:space="preserve"> de </w:t>
      </w:r>
      <w:proofErr w:type="spellStart"/>
      <w:r w:rsidRPr="002D4004">
        <w:rPr>
          <w:lang w:val="en-GB" w:eastAsia="en-GB"/>
        </w:rPr>
        <w:t>încasări</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w:t>
      </w:r>
      <w:proofErr w:type="spellStart"/>
      <w:r w:rsidRPr="002D4004">
        <w:rPr>
          <w:lang w:val="en-GB" w:eastAsia="en-GB"/>
        </w:rPr>
        <w:t>plăţi</w:t>
      </w:r>
      <w:proofErr w:type="spellEnd"/>
      <w:r w:rsidRPr="002D4004">
        <w:rPr>
          <w:lang w:val="en-GB" w:eastAsia="en-GB"/>
        </w:rPr>
        <w:t xml:space="preserve"> </w:t>
      </w:r>
      <w:proofErr w:type="spellStart"/>
      <w:r w:rsidRPr="002D4004">
        <w:rPr>
          <w:lang w:val="en-GB" w:eastAsia="en-GB"/>
        </w:rPr>
        <w:t>în</w:t>
      </w:r>
      <w:proofErr w:type="spellEnd"/>
      <w:r w:rsidRPr="002D4004">
        <w:rPr>
          <w:lang w:val="en-GB" w:eastAsia="en-GB"/>
        </w:rPr>
        <w:t xml:space="preserve"> </w:t>
      </w:r>
      <w:proofErr w:type="spellStart"/>
      <w:r w:rsidRPr="002D4004">
        <w:rPr>
          <w:lang w:val="en-GB" w:eastAsia="en-GB"/>
        </w:rPr>
        <w:t>conformitate</w:t>
      </w:r>
      <w:proofErr w:type="spellEnd"/>
      <w:r w:rsidRPr="002D4004">
        <w:rPr>
          <w:lang w:val="en-GB" w:eastAsia="en-GB"/>
        </w:rPr>
        <w:t xml:space="preserve"> cu </w:t>
      </w:r>
      <w:proofErr w:type="spellStart"/>
      <w:r w:rsidRPr="002D4004">
        <w:rPr>
          <w:lang w:val="en-GB" w:eastAsia="en-GB"/>
        </w:rPr>
        <w:t>dispoziţiile</w:t>
      </w:r>
      <w:proofErr w:type="spellEnd"/>
      <w:r w:rsidRPr="002D4004">
        <w:rPr>
          <w:lang w:val="en-GB" w:eastAsia="en-GB"/>
        </w:rPr>
        <w:t xml:space="preserve"> </w:t>
      </w:r>
      <w:proofErr w:type="spellStart"/>
      <w:proofErr w:type="gramStart"/>
      <w:r w:rsidRPr="002D4004">
        <w:rPr>
          <w:lang w:val="en-GB" w:eastAsia="en-GB"/>
        </w:rPr>
        <w:t>legale</w:t>
      </w:r>
      <w:proofErr w:type="spellEnd"/>
      <w:r w:rsidRPr="002D4004">
        <w:rPr>
          <w:lang w:val="en-GB" w:eastAsia="en-GB"/>
        </w:rPr>
        <w:t>;</w:t>
      </w:r>
      <w:proofErr w:type="gramEnd"/>
    </w:p>
    <w:p w14:paraId="5B4CC680" w14:textId="77777777" w:rsidR="002D4004" w:rsidRPr="002D4004" w:rsidRDefault="002D4004" w:rsidP="002D4004">
      <w:pPr>
        <w:numPr>
          <w:ilvl w:val="0"/>
          <w:numId w:val="51"/>
        </w:numPr>
        <w:spacing w:after="0" w:line="240" w:lineRule="auto"/>
        <w:rPr>
          <w:lang w:val="en-GB" w:eastAsia="en-GB"/>
        </w:rPr>
      </w:pPr>
      <w:proofErr w:type="spellStart"/>
      <w:r w:rsidRPr="002D4004">
        <w:rPr>
          <w:lang w:val="en-GB" w:eastAsia="en-GB"/>
        </w:rPr>
        <w:t>întocmeşte</w:t>
      </w:r>
      <w:proofErr w:type="spellEnd"/>
      <w:r w:rsidRPr="002D4004">
        <w:rPr>
          <w:lang w:val="en-GB" w:eastAsia="en-GB"/>
        </w:rPr>
        <w:t xml:space="preserve">, </w:t>
      </w:r>
      <w:proofErr w:type="spellStart"/>
      <w:r w:rsidRPr="002D4004">
        <w:rPr>
          <w:lang w:val="en-GB" w:eastAsia="en-GB"/>
        </w:rPr>
        <w:t>ţine</w:t>
      </w:r>
      <w:proofErr w:type="spellEnd"/>
      <w:r w:rsidRPr="002D4004">
        <w:rPr>
          <w:lang w:val="en-GB" w:eastAsia="en-GB"/>
        </w:rPr>
        <w:t xml:space="preserve"> </w:t>
      </w:r>
      <w:proofErr w:type="spellStart"/>
      <w:r w:rsidRPr="002D4004">
        <w:rPr>
          <w:lang w:val="en-GB" w:eastAsia="en-GB"/>
        </w:rPr>
        <w:t>evidenţa</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w:t>
      </w:r>
      <w:proofErr w:type="spellStart"/>
      <w:r w:rsidRPr="002D4004">
        <w:rPr>
          <w:lang w:val="en-GB" w:eastAsia="en-GB"/>
        </w:rPr>
        <w:t>asigură</w:t>
      </w:r>
      <w:proofErr w:type="spellEnd"/>
      <w:r w:rsidRPr="002D4004">
        <w:rPr>
          <w:lang w:val="en-GB" w:eastAsia="en-GB"/>
        </w:rPr>
        <w:t xml:space="preserve"> </w:t>
      </w:r>
      <w:proofErr w:type="spellStart"/>
      <w:r w:rsidRPr="002D4004">
        <w:rPr>
          <w:lang w:val="en-GB" w:eastAsia="en-GB"/>
        </w:rPr>
        <w:t>avizarea</w:t>
      </w:r>
      <w:proofErr w:type="spellEnd"/>
      <w:r w:rsidRPr="002D4004">
        <w:rPr>
          <w:lang w:val="en-GB" w:eastAsia="en-GB"/>
        </w:rPr>
        <w:t xml:space="preserve"> </w:t>
      </w:r>
      <w:proofErr w:type="spellStart"/>
      <w:r w:rsidRPr="002D4004">
        <w:rPr>
          <w:lang w:val="en-GB" w:eastAsia="en-GB"/>
        </w:rPr>
        <w:t>documentelor</w:t>
      </w:r>
      <w:proofErr w:type="spellEnd"/>
      <w:r w:rsidRPr="002D4004">
        <w:rPr>
          <w:lang w:val="en-GB" w:eastAsia="en-GB"/>
        </w:rPr>
        <w:t xml:space="preserve"> </w:t>
      </w:r>
      <w:proofErr w:type="spellStart"/>
      <w:r w:rsidRPr="002D4004">
        <w:rPr>
          <w:lang w:val="en-GB" w:eastAsia="en-GB"/>
        </w:rPr>
        <w:t>contabile</w:t>
      </w:r>
      <w:proofErr w:type="spellEnd"/>
      <w:r w:rsidRPr="002D4004">
        <w:rPr>
          <w:lang w:val="en-GB" w:eastAsia="en-GB"/>
        </w:rPr>
        <w:t xml:space="preserve"> </w:t>
      </w:r>
      <w:proofErr w:type="spellStart"/>
      <w:r w:rsidRPr="002D4004">
        <w:rPr>
          <w:lang w:val="en-GB" w:eastAsia="en-GB"/>
        </w:rPr>
        <w:t>primare</w:t>
      </w:r>
      <w:proofErr w:type="spellEnd"/>
      <w:r w:rsidRPr="002D4004">
        <w:rPr>
          <w:lang w:val="en-GB" w:eastAsia="en-GB"/>
        </w:rPr>
        <w:t xml:space="preserve"> </w:t>
      </w:r>
      <w:proofErr w:type="spellStart"/>
      <w:r w:rsidRPr="002D4004">
        <w:rPr>
          <w:lang w:val="en-GB" w:eastAsia="en-GB"/>
        </w:rPr>
        <w:t>privind</w:t>
      </w:r>
      <w:proofErr w:type="spellEnd"/>
      <w:r w:rsidRPr="002D4004">
        <w:rPr>
          <w:lang w:val="en-GB" w:eastAsia="en-GB"/>
        </w:rPr>
        <w:t xml:space="preserve"> </w:t>
      </w:r>
      <w:proofErr w:type="spellStart"/>
      <w:r w:rsidRPr="002D4004">
        <w:rPr>
          <w:lang w:val="en-GB" w:eastAsia="en-GB"/>
        </w:rPr>
        <w:t>existenţa</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w:t>
      </w:r>
      <w:proofErr w:type="spellStart"/>
      <w:r w:rsidRPr="002D4004">
        <w:rPr>
          <w:lang w:val="en-GB" w:eastAsia="en-GB"/>
        </w:rPr>
        <w:t>mişcarea</w:t>
      </w:r>
      <w:proofErr w:type="spellEnd"/>
      <w:r w:rsidRPr="002D4004">
        <w:rPr>
          <w:lang w:val="en-GB" w:eastAsia="en-GB"/>
        </w:rPr>
        <w:t xml:space="preserve"> </w:t>
      </w:r>
      <w:proofErr w:type="spellStart"/>
      <w:r w:rsidRPr="002D4004">
        <w:rPr>
          <w:lang w:val="en-GB" w:eastAsia="en-GB"/>
        </w:rPr>
        <w:t>bunurilor</w:t>
      </w:r>
      <w:proofErr w:type="spellEnd"/>
      <w:r w:rsidRPr="002D4004">
        <w:rPr>
          <w:lang w:val="en-GB" w:eastAsia="en-GB"/>
        </w:rPr>
        <w:t xml:space="preserve"> din </w:t>
      </w:r>
      <w:proofErr w:type="spellStart"/>
      <w:r w:rsidRPr="002D4004">
        <w:rPr>
          <w:lang w:val="en-GB" w:eastAsia="en-GB"/>
        </w:rPr>
        <w:t>patrimoniul</w:t>
      </w:r>
      <w:proofErr w:type="spellEnd"/>
      <w:r w:rsidRPr="002D4004">
        <w:rPr>
          <w:lang w:val="en-GB" w:eastAsia="en-GB"/>
        </w:rPr>
        <w:t xml:space="preserve"> </w:t>
      </w:r>
      <w:proofErr w:type="spellStart"/>
      <w:r w:rsidRPr="002D4004">
        <w:rPr>
          <w:lang w:val="en-GB" w:eastAsia="en-GB"/>
        </w:rPr>
        <w:t>instituţiei</w:t>
      </w:r>
      <w:proofErr w:type="spellEnd"/>
      <w:r w:rsidRPr="002D4004">
        <w:rPr>
          <w:lang w:val="en-GB" w:eastAsia="en-GB"/>
        </w:rPr>
        <w:t>.</w:t>
      </w:r>
    </w:p>
    <w:p w14:paraId="2B6807E0" w14:textId="77777777" w:rsidR="002D4004" w:rsidRPr="002D4004" w:rsidRDefault="002D4004" w:rsidP="002D4004">
      <w:pPr>
        <w:numPr>
          <w:ilvl w:val="0"/>
          <w:numId w:val="51"/>
        </w:numPr>
        <w:spacing w:after="0" w:line="240" w:lineRule="auto"/>
        <w:rPr>
          <w:lang w:val="en-GB" w:eastAsia="en-GB"/>
        </w:rPr>
      </w:pPr>
      <w:proofErr w:type="spellStart"/>
      <w:r w:rsidRPr="002D4004">
        <w:rPr>
          <w:lang w:val="en-GB" w:eastAsia="en-GB"/>
        </w:rPr>
        <w:t>îndeplineşte</w:t>
      </w:r>
      <w:proofErr w:type="spellEnd"/>
      <w:r w:rsidRPr="002D4004">
        <w:rPr>
          <w:lang w:val="en-GB" w:eastAsia="en-GB"/>
        </w:rPr>
        <w:t xml:space="preserve"> </w:t>
      </w:r>
      <w:proofErr w:type="spellStart"/>
      <w:r w:rsidRPr="002D4004">
        <w:rPr>
          <w:lang w:val="en-GB" w:eastAsia="en-GB"/>
        </w:rPr>
        <w:t>orice</w:t>
      </w:r>
      <w:proofErr w:type="spellEnd"/>
      <w:r w:rsidRPr="002D4004">
        <w:rPr>
          <w:lang w:val="en-GB" w:eastAsia="en-GB"/>
        </w:rPr>
        <w:t xml:space="preserve"> </w:t>
      </w:r>
      <w:proofErr w:type="spellStart"/>
      <w:r w:rsidRPr="002D4004">
        <w:rPr>
          <w:lang w:val="en-GB" w:eastAsia="en-GB"/>
        </w:rPr>
        <w:t>alte</w:t>
      </w:r>
      <w:proofErr w:type="spellEnd"/>
      <w:r w:rsidRPr="002D4004">
        <w:rPr>
          <w:lang w:val="en-GB" w:eastAsia="en-GB"/>
        </w:rPr>
        <w:t xml:space="preserve"> </w:t>
      </w:r>
      <w:proofErr w:type="spellStart"/>
      <w:r w:rsidRPr="002D4004">
        <w:rPr>
          <w:lang w:val="en-GB" w:eastAsia="en-GB"/>
        </w:rPr>
        <w:t>atribuţii</w:t>
      </w:r>
      <w:proofErr w:type="spellEnd"/>
      <w:r w:rsidRPr="002D4004">
        <w:rPr>
          <w:lang w:val="en-GB" w:eastAsia="en-GB"/>
        </w:rPr>
        <w:t xml:space="preserve"> </w:t>
      </w:r>
      <w:proofErr w:type="spellStart"/>
      <w:r w:rsidRPr="002D4004">
        <w:rPr>
          <w:lang w:val="en-GB" w:eastAsia="en-GB"/>
        </w:rPr>
        <w:t>încredinţate</w:t>
      </w:r>
      <w:proofErr w:type="spellEnd"/>
      <w:r w:rsidRPr="002D4004">
        <w:rPr>
          <w:lang w:val="en-GB" w:eastAsia="en-GB"/>
        </w:rPr>
        <w:t xml:space="preserve"> de </w:t>
      </w:r>
      <w:proofErr w:type="spellStart"/>
      <w:r w:rsidRPr="002D4004">
        <w:rPr>
          <w:lang w:val="en-GB" w:eastAsia="en-GB"/>
        </w:rPr>
        <w:t>conducerea</w:t>
      </w:r>
      <w:proofErr w:type="spellEnd"/>
      <w:r w:rsidRPr="002D4004">
        <w:rPr>
          <w:lang w:val="en-GB" w:eastAsia="en-GB"/>
        </w:rPr>
        <w:t xml:space="preserve"> </w:t>
      </w:r>
      <w:proofErr w:type="spellStart"/>
      <w:r w:rsidRPr="002D4004">
        <w:rPr>
          <w:lang w:val="en-GB" w:eastAsia="en-GB"/>
        </w:rPr>
        <w:t>instituţiei</w:t>
      </w:r>
      <w:proofErr w:type="spellEnd"/>
      <w:r w:rsidRPr="002D4004">
        <w:rPr>
          <w:lang w:val="en-GB" w:eastAsia="en-GB"/>
        </w:rPr>
        <w:t xml:space="preserve"> </w:t>
      </w:r>
      <w:proofErr w:type="spellStart"/>
      <w:r w:rsidRPr="002D4004">
        <w:rPr>
          <w:lang w:val="en-GB" w:eastAsia="en-GB"/>
        </w:rPr>
        <w:t>sau</w:t>
      </w:r>
      <w:proofErr w:type="spellEnd"/>
      <w:r w:rsidRPr="002D4004">
        <w:rPr>
          <w:lang w:val="en-GB" w:eastAsia="en-GB"/>
        </w:rPr>
        <w:t xml:space="preserve"> </w:t>
      </w:r>
      <w:proofErr w:type="spellStart"/>
      <w:r w:rsidRPr="002D4004">
        <w:rPr>
          <w:lang w:val="en-GB" w:eastAsia="en-GB"/>
        </w:rPr>
        <w:t>rezultate</w:t>
      </w:r>
      <w:proofErr w:type="spellEnd"/>
      <w:r w:rsidRPr="002D4004">
        <w:rPr>
          <w:lang w:val="en-GB" w:eastAsia="en-GB"/>
        </w:rPr>
        <w:t xml:space="preserve"> din </w:t>
      </w:r>
      <w:proofErr w:type="spellStart"/>
      <w:r w:rsidRPr="002D4004">
        <w:rPr>
          <w:lang w:val="en-GB" w:eastAsia="en-GB"/>
        </w:rPr>
        <w:t>legi</w:t>
      </w:r>
      <w:proofErr w:type="spellEnd"/>
      <w:r w:rsidRPr="002D4004">
        <w:rPr>
          <w:lang w:val="en-GB" w:eastAsia="en-GB"/>
        </w:rPr>
        <w:t xml:space="preserve"> </w:t>
      </w:r>
      <w:proofErr w:type="spellStart"/>
      <w:r w:rsidRPr="002D4004">
        <w:rPr>
          <w:lang w:val="en-GB" w:eastAsia="en-GB"/>
        </w:rPr>
        <w:t>şi</w:t>
      </w:r>
      <w:proofErr w:type="spellEnd"/>
      <w:r w:rsidRPr="002D4004">
        <w:rPr>
          <w:lang w:val="en-GB" w:eastAsia="en-GB"/>
        </w:rPr>
        <w:t xml:space="preserve"> </w:t>
      </w:r>
      <w:proofErr w:type="spellStart"/>
      <w:r w:rsidRPr="002D4004">
        <w:rPr>
          <w:lang w:val="en-GB" w:eastAsia="en-GB"/>
        </w:rPr>
        <w:t>alte</w:t>
      </w:r>
      <w:proofErr w:type="spellEnd"/>
      <w:r w:rsidRPr="002D4004">
        <w:rPr>
          <w:lang w:val="en-GB" w:eastAsia="en-GB"/>
        </w:rPr>
        <w:t xml:space="preserve"> </w:t>
      </w:r>
      <w:proofErr w:type="spellStart"/>
      <w:r w:rsidRPr="002D4004">
        <w:rPr>
          <w:lang w:val="en-GB" w:eastAsia="en-GB"/>
        </w:rPr>
        <w:t>acte</w:t>
      </w:r>
      <w:proofErr w:type="spellEnd"/>
      <w:r w:rsidRPr="002D4004">
        <w:rPr>
          <w:lang w:val="en-GB" w:eastAsia="en-GB"/>
        </w:rPr>
        <w:t xml:space="preserve"> normative</w:t>
      </w:r>
    </w:p>
    <w:p w14:paraId="5102DB04" w14:textId="77777777" w:rsidR="002D4004" w:rsidRPr="002D4004" w:rsidRDefault="002D4004" w:rsidP="002D4004">
      <w:pPr>
        <w:autoSpaceDE w:val="0"/>
        <w:autoSpaceDN w:val="0"/>
        <w:adjustRightInd w:val="0"/>
        <w:spacing w:after="0" w:line="240" w:lineRule="auto"/>
        <w:rPr>
          <w:i/>
          <w:iCs/>
          <w:lang w:val="x-none"/>
        </w:rPr>
      </w:pPr>
    </w:p>
    <w:p w14:paraId="7598FC98" w14:textId="77777777" w:rsidR="002D4004" w:rsidRPr="002D4004" w:rsidRDefault="002D4004" w:rsidP="002D4004">
      <w:pPr>
        <w:numPr>
          <w:ilvl w:val="1"/>
          <w:numId w:val="56"/>
        </w:numPr>
        <w:autoSpaceDE w:val="0"/>
        <w:autoSpaceDN w:val="0"/>
        <w:adjustRightInd w:val="0"/>
        <w:spacing w:after="0" w:line="240" w:lineRule="auto"/>
        <w:rPr>
          <w:b/>
          <w:bCs/>
          <w:i/>
          <w:iCs/>
          <w:lang w:val="x-none"/>
        </w:rPr>
      </w:pPr>
      <w:r w:rsidRPr="002D4004">
        <w:rPr>
          <w:b/>
          <w:bCs/>
          <w:i/>
          <w:iCs/>
          <w:lang w:val="x-none"/>
        </w:rPr>
        <w:t xml:space="preserve"> </w:t>
      </w:r>
      <w:r w:rsidRPr="002D4004">
        <w:rPr>
          <w:b/>
          <w:bCs/>
          <w:i/>
          <w:iCs/>
        </w:rPr>
        <w:t>Compartiment achiziţii publice</w:t>
      </w:r>
    </w:p>
    <w:p w14:paraId="091F52C0" w14:textId="77777777" w:rsidR="002D4004" w:rsidRPr="002D4004" w:rsidRDefault="002D4004" w:rsidP="002D4004">
      <w:pPr>
        <w:autoSpaceDE w:val="0"/>
        <w:autoSpaceDN w:val="0"/>
        <w:adjustRightInd w:val="0"/>
        <w:spacing w:after="0" w:line="240" w:lineRule="auto"/>
        <w:ind w:left="360"/>
        <w:rPr>
          <w:i/>
          <w:iCs/>
          <w:lang w:val="x-none"/>
        </w:rPr>
      </w:pPr>
    </w:p>
    <w:p w14:paraId="11B64939" w14:textId="77777777" w:rsidR="002D4004" w:rsidRPr="002D4004" w:rsidRDefault="002D4004" w:rsidP="002D4004">
      <w:pPr>
        <w:numPr>
          <w:ilvl w:val="0"/>
          <w:numId w:val="50"/>
        </w:numPr>
        <w:spacing w:after="0" w:line="240" w:lineRule="auto"/>
        <w:jc w:val="both"/>
        <w:rPr>
          <w:lang w:val="fr-FR"/>
        </w:rPr>
      </w:pPr>
      <w:proofErr w:type="spellStart"/>
      <w:proofErr w:type="gramStart"/>
      <w:r w:rsidRPr="002D4004">
        <w:rPr>
          <w:lang w:val="fr-FR"/>
        </w:rPr>
        <w:t>elaborează</w:t>
      </w:r>
      <w:proofErr w:type="spellEnd"/>
      <w:proofErr w:type="gramEnd"/>
      <w:r w:rsidRPr="002D4004">
        <w:rPr>
          <w:lang w:val="fr-FR"/>
        </w:rPr>
        <w:t xml:space="preserve"> </w:t>
      </w:r>
      <w:proofErr w:type="spellStart"/>
      <w:r w:rsidRPr="002D4004">
        <w:rPr>
          <w:lang w:val="fr-FR"/>
        </w:rPr>
        <w:t>Programul</w:t>
      </w:r>
      <w:proofErr w:type="spellEnd"/>
      <w:r w:rsidRPr="002D4004">
        <w:rPr>
          <w:lang w:val="fr-FR"/>
        </w:rPr>
        <w:t xml:space="preserve"> </w:t>
      </w:r>
      <w:proofErr w:type="spellStart"/>
      <w:r w:rsidRPr="002D4004">
        <w:rPr>
          <w:lang w:val="fr-FR"/>
        </w:rPr>
        <w:t>anual</w:t>
      </w:r>
      <w:proofErr w:type="spellEnd"/>
      <w:r w:rsidRPr="002D4004">
        <w:rPr>
          <w:lang w:val="fr-FR"/>
        </w:rPr>
        <w:t xml:space="preserve"> al </w:t>
      </w:r>
      <w:proofErr w:type="spellStart"/>
      <w:r w:rsidRPr="002D4004">
        <w:rPr>
          <w:lang w:val="fr-FR"/>
        </w:rPr>
        <w:t>achiziţiilor</w:t>
      </w:r>
      <w:proofErr w:type="spellEnd"/>
      <w:r w:rsidRPr="002D4004">
        <w:rPr>
          <w:lang w:val="fr-FR"/>
        </w:rPr>
        <w:t xml:space="preserve"> </w:t>
      </w:r>
      <w:proofErr w:type="spellStart"/>
      <w:r w:rsidRPr="002D4004">
        <w:rPr>
          <w:lang w:val="fr-FR"/>
        </w:rPr>
        <w:t>publice</w:t>
      </w:r>
      <w:proofErr w:type="spellEnd"/>
      <w:r w:rsidRPr="002D4004">
        <w:rPr>
          <w:lang w:val="fr-FR"/>
        </w:rPr>
        <w:t xml:space="preserve"> </w:t>
      </w:r>
      <w:proofErr w:type="spellStart"/>
      <w:r w:rsidRPr="002D4004">
        <w:rPr>
          <w:lang w:val="fr-FR"/>
        </w:rPr>
        <w:t>pentru</w:t>
      </w:r>
      <w:proofErr w:type="spellEnd"/>
      <w:r w:rsidRPr="002D4004">
        <w:rPr>
          <w:lang w:val="fr-FR"/>
        </w:rPr>
        <w:t xml:space="preserve"> </w:t>
      </w:r>
      <w:proofErr w:type="spellStart"/>
      <w:r w:rsidRPr="002D4004">
        <w:rPr>
          <w:lang w:val="fr-FR"/>
        </w:rPr>
        <w:t>anul</w:t>
      </w:r>
      <w:proofErr w:type="spellEnd"/>
      <w:r w:rsidRPr="002D4004">
        <w:rPr>
          <w:lang w:val="fr-FR"/>
        </w:rPr>
        <w:t xml:space="preserve"> </w:t>
      </w:r>
      <w:proofErr w:type="spellStart"/>
      <w:r w:rsidRPr="002D4004">
        <w:rPr>
          <w:lang w:val="fr-FR"/>
        </w:rPr>
        <w:t>următor</w:t>
      </w:r>
      <w:proofErr w:type="spellEnd"/>
      <w:r w:rsidRPr="002D4004">
        <w:rPr>
          <w:lang w:val="fr-FR"/>
        </w:rPr>
        <w:t xml:space="preserve">, </w:t>
      </w:r>
      <w:proofErr w:type="spellStart"/>
      <w:r w:rsidRPr="002D4004">
        <w:rPr>
          <w:lang w:val="fr-FR"/>
        </w:rPr>
        <w:t>în</w:t>
      </w:r>
      <w:proofErr w:type="spellEnd"/>
      <w:r w:rsidRPr="002D4004">
        <w:rPr>
          <w:lang w:val="fr-FR"/>
        </w:rPr>
        <w:t xml:space="preserve"> </w:t>
      </w:r>
      <w:proofErr w:type="spellStart"/>
      <w:r w:rsidRPr="002D4004">
        <w:rPr>
          <w:lang w:val="fr-FR"/>
        </w:rPr>
        <w:t>funcţie</w:t>
      </w:r>
      <w:proofErr w:type="spellEnd"/>
      <w:r w:rsidRPr="002D4004">
        <w:rPr>
          <w:lang w:val="fr-FR"/>
        </w:rPr>
        <w:t xml:space="preserve"> de </w:t>
      </w:r>
      <w:proofErr w:type="spellStart"/>
      <w:r w:rsidRPr="002D4004">
        <w:rPr>
          <w:lang w:val="fr-FR"/>
        </w:rPr>
        <w:t>necesităţile</w:t>
      </w:r>
      <w:proofErr w:type="spellEnd"/>
      <w:r w:rsidRPr="002D4004">
        <w:rPr>
          <w:lang w:val="fr-FR"/>
        </w:rPr>
        <w:t xml:space="preserve"> </w:t>
      </w:r>
      <w:proofErr w:type="spellStart"/>
      <w:r w:rsidRPr="002D4004">
        <w:rPr>
          <w:lang w:val="fr-FR"/>
        </w:rPr>
        <w:t>identificate</w:t>
      </w:r>
      <w:proofErr w:type="spellEnd"/>
      <w:r w:rsidRPr="002D4004">
        <w:rPr>
          <w:lang w:val="fr-FR"/>
        </w:rPr>
        <w:t xml:space="preserve"> </w:t>
      </w:r>
      <w:proofErr w:type="spellStart"/>
      <w:r w:rsidRPr="002D4004">
        <w:rPr>
          <w:lang w:val="fr-FR"/>
        </w:rPr>
        <w:t>şi</w:t>
      </w:r>
      <w:proofErr w:type="spellEnd"/>
      <w:r w:rsidRPr="002D4004">
        <w:rPr>
          <w:lang w:val="fr-FR"/>
        </w:rPr>
        <w:t xml:space="preserve"> </w:t>
      </w:r>
      <w:proofErr w:type="spellStart"/>
      <w:r w:rsidRPr="002D4004">
        <w:rPr>
          <w:lang w:val="fr-FR"/>
        </w:rPr>
        <w:t>aprobate</w:t>
      </w:r>
      <w:proofErr w:type="spellEnd"/>
      <w:r w:rsidRPr="002D4004">
        <w:rPr>
          <w:lang w:val="fr-FR"/>
        </w:rPr>
        <w:t xml:space="preserve"> de </w:t>
      </w:r>
      <w:proofErr w:type="spellStart"/>
      <w:r w:rsidRPr="002D4004">
        <w:rPr>
          <w:lang w:val="fr-FR"/>
        </w:rPr>
        <w:t>conducătorul</w:t>
      </w:r>
      <w:proofErr w:type="spellEnd"/>
      <w:r w:rsidRPr="002D4004">
        <w:rPr>
          <w:lang w:val="fr-FR"/>
        </w:rPr>
        <w:t xml:space="preserve"> </w:t>
      </w:r>
      <w:r w:rsidRPr="002D4004">
        <w:t>U</w:t>
      </w:r>
      <w:r w:rsidRPr="002D4004">
        <w:rPr>
          <w:lang w:val="x-none"/>
        </w:rPr>
        <w:t>nit</w:t>
      </w:r>
      <w:r w:rsidRPr="002D4004">
        <w:t>ăţii</w:t>
      </w:r>
      <w:r w:rsidRPr="002D4004">
        <w:rPr>
          <w:lang w:val="x-none"/>
        </w:rPr>
        <w:t xml:space="preserve"> </w:t>
      </w:r>
      <w:r w:rsidRPr="002D4004">
        <w:t>d</w:t>
      </w:r>
      <w:r w:rsidRPr="002D4004">
        <w:rPr>
          <w:lang w:val="x-none"/>
        </w:rPr>
        <w:t>e Învăţământ pentru educaţie timpurie</w:t>
      </w:r>
      <w:r w:rsidRPr="002D4004">
        <w:rPr>
          <w:lang w:val="fr-FR"/>
        </w:rPr>
        <w:t>;</w:t>
      </w:r>
    </w:p>
    <w:p w14:paraId="1923CF66" w14:textId="77777777" w:rsidR="002D4004" w:rsidRPr="002D4004" w:rsidRDefault="002D4004" w:rsidP="002D4004">
      <w:pPr>
        <w:numPr>
          <w:ilvl w:val="0"/>
          <w:numId w:val="50"/>
        </w:numPr>
        <w:spacing w:after="0" w:line="240" w:lineRule="auto"/>
        <w:jc w:val="both"/>
        <w:rPr>
          <w:lang w:val="fr-FR"/>
        </w:rPr>
      </w:pPr>
      <w:proofErr w:type="spellStart"/>
      <w:proofErr w:type="gramStart"/>
      <w:r w:rsidRPr="002D4004">
        <w:rPr>
          <w:lang w:val="fr-FR"/>
        </w:rPr>
        <w:t>alege</w:t>
      </w:r>
      <w:proofErr w:type="spellEnd"/>
      <w:proofErr w:type="gramEnd"/>
      <w:r w:rsidRPr="002D4004">
        <w:rPr>
          <w:lang w:val="fr-FR"/>
        </w:rPr>
        <w:t xml:space="preserve"> </w:t>
      </w:r>
      <w:proofErr w:type="spellStart"/>
      <w:r w:rsidRPr="002D4004">
        <w:rPr>
          <w:lang w:val="fr-FR"/>
        </w:rPr>
        <w:t>procedura</w:t>
      </w:r>
      <w:proofErr w:type="spellEnd"/>
      <w:r w:rsidRPr="002D4004">
        <w:rPr>
          <w:lang w:val="fr-FR"/>
        </w:rPr>
        <w:t xml:space="preserve"> </w:t>
      </w:r>
      <w:proofErr w:type="spellStart"/>
      <w:r w:rsidRPr="002D4004">
        <w:rPr>
          <w:lang w:val="fr-FR"/>
        </w:rPr>
        <w:t>sau</w:t>
      </w:r>
      <w:proofErr w:type="spellEnd"/>
      <w:r w:rsidRPr="002D4004">
        <w:rPr>
          <w:lang w:val="fr-FR"/>
        </w:rPr>
        <w:t xml:space="preserve"> </w:t>
      </w:r>
      <w:proofErr w:type="spellStart"/>
      <w:r w:rsidRPr="002D4004">
        <w:rPr>
          <w:lang w:val="fr-FR"/>
        </w:rPr>
        <w:t>tipul</w:t>
      </w:r>
      <w:proofErr w:type="spellEnd"/>
      <w:r w:rsidRPr="002D4004">
        <w:rPr>
          <w:lang w:val="fr-FR"/>
        </w:rPr>
        <w:t xml:space="preserve"> de </w:t>
      </w:r>
      <w:proofErr w:type="spellStart"/>
      <w:r w:rsidRPr="002D4004">
        <w:rPr>
          <w:lang w:val="fr-FR"/>
        </w:rPr>
        <w:t>achiziţiilor</w:t>
      </w:r>
      <w:proofErr w:type="spellEnd"/>
      <w:r w:rsidRPr="002D4004">
        <w:rPr>
          <w:lang w:val="fr-FR"/>
        </w:rPr>
        <w:t xml:space="preserve">  </w:t>
      </w:r>
      <w:proofErr w:type="spellStart"/>
      <w:r w:rsidRPr="002D4004">
        <w:rPr>
          <w:lang w:val="fr-FR"/>
        </w:rPr>
        <w:t>publice</w:t>
      </w:r>
      <w:proofErr w:type="spellEnd"/>
      <w:r w:rsidRPr="002D4004">
        <w:rPr>
          <w:lang w:val="fr-FR"/>
        </w:rPr>
        <w:t xml:space="preserve"> </w:t>
      </w:r>
      <w:proofErr w:type="spellStart"/>
      <w:r w:rsidRPr="002D4004">
        <w:rPr>
          <w:lang w:val="fr-FR"/>
        </w:rPr>
        <w:t>derulate</w:t>
      </w:r>
      <w:proofErr w:type="spellEnd"/>
      <w:r w:rsidRPr="002D4004">
        <w:rPr>
          <w:lang w:val="fr-FR"/>
        </w:rPr>
        <w:t xml:space="preserve"> in </w:t>
      </w:r>
      <w:proofErr w:type="spellStart"/>
      <w:r w:rsidRPr="002D4004">
        <w:rPr>
          <w:lang w:val="fr-FR"/>
        </w:rPr>
        <w:t>cadrul</w:t>
      </w:r>
      <w:proofErr w:type="spellEnd"/>
      <w:r w:rsidRPr="002D4004">
        <w:rPr>
          <w:lang w:val="fr-FR"/>
        </w:rPr>
        <w:t xml:space="preserve"> </w:t>
      </w:r>
      <w:proofErr w:type="spellStart"/>
      <w:r w:rsidRPr="002D4004">
        <w:rPr>
          <w:lang w:val="fr-FR"/>
        </w:rPr>
        <w:t>institutiei</w:t>
      </w:r>
      <w:proofErr w:type="spellEnd"/>
      <w:r w:rsidRPr="002D4004">
        <w:rPr>
          <w:lang w:val="fr-FR"/>
        </w:rPr>
        <w:t> </w:t>
      </w:r>
      <w:proofErr w:type="spellStart"/>
      <w:r w:rsidRPr="002D4004">
        <w:rPr>
          <w:lang w:val="fr-FR"/>
        </w:rPr>
        <w:t>cu</w:t>
      </w:r>
      <w:proofErr w:type="spellEnd"/>
      <w:r w:rsidRPr="002D4004">
        <w:rPr>
          <w:lang w:val="fr-FR"/>
        </w:rPr>
        <w:t xml:space="preserve"> </w:t>
      </w:r>
      <w:proofErr w:type="spellStart"/>
      <w:r w:rsidRPr="002D4004">
        <w:rPr>
          <w:lang w:val="fr-FR"/>
        </w:rPr>
        <w:t>respectarea</w:t>
      </w:r>
      <w:proofErr w:type="spellEnd"/>
      <w:r w:rsidRPr="002D4004">
        <w:rPr>
          <w:lang w:val="fr-FR"/>
        </w:rPr>
        <w:t xml:space="preserve"> </w:t>
      </w:r>
      <w:proofErr w:type="spellStart"/>
      <w:r w:rsidRPr="002D4004">
        <w:rPr>
          <w:lang w:val="fr-FR"/>
        </w:rPr>
        <w:t>legislaţiei</w:t>
      </w:r>
      <w:proofErr w:type="spellEnd"/>
      <w:r w:rsidRPr="002D4004">
        <w:rPr>
          <w:lang w:val="fr-FR"/>
        </w:rPr>
        <w:t xml:space="preserve"> de </w:t>
      </w:r>
      <w:proofErr w:type="spellStart"/>
      <w:r w:rsidRPr="002D4004">
        <w:rPr>
          <w:lang w:val="fr-FR"/>
        </w:rPr>
        <w:t>specialitate</w:t>
      </w:r>
      <w:proofErr w:type="spellEnd"/>
      <w:r w:rsidRPr="002D4004">
        <w:rPr>
          <w:lang w:val="fr-FR"/>
        </w:rPr>
        <w:t>;</w:t>
      </w:r>
    </w:p>
    <w:p w14:paraId="0DD83EAB" w14:textId="31FA1B83" w:rsidR="002D4004" w:rsidRPr="002D4004" w:rsidRDefault="002D4004" w:rsidP="002D4004">
      <w:pPr>
        <w:numPr>
          <w:ilvl w:val="0"/>
          <w:numId w:val="50"/>
        </w:numPr>
        <w:spacing w:after="0" w:line="240" w:lineRule="auto"/>
        <w:jc w:val="both"/>
        <w:rPr>
          <w:lang w:val="fr-FR"/>
        </w:rPr>
      </w:pPr>
      <w:proofErr w:type="spellStart"/>
      <w:proofErr w:type="gramStart"/>
      <w:r w:rsidRPr="002D4004">
        <w:rPr>
          <w:lang w:val="fr-FR"/>
        </w:rPr>
        <w:t>întocme</w:t>
      </w:r>
      <w:proofErr w:type="spellEnd"/>
      <w:r w:rsidRPr="002D4004">
        <w:t>şte</w:t>
      </w:r>
      <w:proofErr w:type="gramEnd"/>
      <w:r w:rsidRPr="002D4004">
        <w:t xml:space="preserve"> </w:t>
      </w:r>
      <w:proofErr w:type="spellStart"/>
      <w:r w:rsidRPr="002D4004">
        <w:rPr>
          <w:lang w:val="fr-FR"/>
        </w:rPr>
        <w:t>calendarul</w:t>
      </w:r>
      <w:proofErr w:type="spellEnd"/>
      <w:r w:rsidRPr="002D4004">
        <w:rPr>
          <w:lang w:val="fr-FR"/>
        </w:rPr>
        <w:t xml:space="preserve"> </w:t>
      </w:r>
      <w:proofErr w:type="spellStart"/>
      <w:r w:rsidRPr="002D4004">
        <w:rPr>
          <w:lang w:val="fr-FR"/>
        </w:rPr>
        <w:t>tuturor</w:t>
      </w:r>
      <w:proofErr w:type="spellEnd"/>
      <w:r w:rsidRPr="002D4004">
        <w:rPr>
          <w:lang w:val="fr-FR"/>
        </w:rPr>
        <w:t xml:space="preserve"> </w:t>
      </w:r>
      <w:proofErr w:type="spellStart"/>
      <w:r w:rsidRPr="002D4004">
        <w:rPr>
          <w:lang w:val="fr-FR"/>
        </w:rPr>
        <w:t>procedurilor</w:t>
      </w:r>
      <w:proofErr w:type="spellEnd"/>
      <w:r w:rsidRPr="002D4004">
        <w:rPr>
          <w:lang w:val="fr-FR"/>
        </w:rPr>
        <w:t xml:space="preserve"> de </w:t>
      </w:r>
      <w:proofErr w:type="spellStart"/>
      <w:r w:rsidRPr="002D4004">
        <w:rPr>
          <w:lang w:val="fr-FR"/>
        </w:rPr>
        <w:t>achiziţie</w:t>
      </w:r>
      <w:proofErr w:type="spellEnd"/>
      <w:r w:rsidRPr="002D4004">
        <w:rPr>
          <w:lang w:val="fr-FR"/>
        </w:rPr>
        <w:t xml:space="preserve"> publica;</w:t>
      </w:r>
    </w:p>
    <w:p w14:paraId="3BE8EBF4" w14:textId="77777777" w:rsidR="002D4004" w:rsidRPr="002D4004" w:rsidRDefault="002D4004" w:rsidP="002D4004">
      <w:pPr>
        <w:numPr>
          <w:ilvl w:val="0"/>
          <w:numId w:val="50"/>
        </w:numPr>
        <w:spacing w:after="0" w:line="240" w:lineRule="auto"/>
        <w:jc w:val="both"/>
        <w:rPr>
          <w:lang w:val="fr-FR"/>
        </w:rPr>
      </w:pPr>
      <w:proofErr w:type="spellStart"/>
      <w:proofErr w:type="gramStart"/>
      <w:r w:rsidRPr="002D4004">
        <w:rPr>
          <w:lang w:val="fr-FR"/>
        </w:rPr>
        <w:t>elaborează</w:t>
      </w:r>
      <w:proofErr w:type="spellEnd"/>
      <w:proofErr w:type="gramEnd"/>
      <w:r w:rsidRPr="002D4004">
        <w:rPr>
          <w:lang w:val="fr-FR"/>
        </w:rPr>
        <w:t xml:space="preserve"> </w:t>
      </w:r>
      <w:proofErr w:type="spellStart"/>
      <w:r w:rsidRPr="002D4004">
        <w:rPr>
          <w:lang w:val="fr-FR"/>
        </w:rPr>
        <w:t>anunţurile</w:t>
      </w:r>
      <w:proofErr w:type="spellEnd"/>
      <w:r w:rsidRPr="002D4004">
        <w:rPr>
          <w:lang w:val="fr-FR"/>
        </w:rPr>
        <w:t xml:space="preserve"> </w:t>
      </w:r>
      <w:proofErr w:type="spellStart"/>
      <w:r w:rsidRPr="002D4004">
        <w:rPr>
          <w:lang w:val="fr-FR"/>
        </w:rPr>
        <w:t>şi</w:t>
      </w:r>
      <w:proofErr w:type="spellEnd"/>
      <w:r w:rsidRPr="002D4004">
        <w:rPr>
          <w:lang w:val="fr-FR"/>
        </w:rPr>
        <w:t xml:space="preserve">  </w:t>
      </w:r>
      <w:proofErr w:type="spellStart"/>
      <w:r w:rsidRPr="002D4004">
        <w:rPr>
          <w:lang w:val="fr-FR"/>
        </w:rPr>
        <w:t>asigură</w:t>
      </w:r>
      <w:proofErr w:type="spellEnd"/>
      <w:r w:rsidRPr="002D4004">
        <w:rPr>
          <w:lang w:val="fr-FR"/>
        </w:rPr>
        <w:t xml:space="preserve"> </w:t>
      </w:r>
      <w:proofErr w:type="spellStart"/>
      <w:r w:rsidRPr="002D4004">
        <w:rPr>
          <w:lang w:val="fr-FR"/>
        </w:rPr>
        <w:t>publicarea</w:t>
      </w:r>
      <w:proofErr w:type="spellEnd"/>
      <w:r w:rsidRPr="002D4004">
        <w:rPr>
          <w:lang w:val="fr-FR"/>
        </w:rPr>
        <w:t xml:space="preserve"> </w:t>
      </w:r>
      <w:proofErr w:type="spellStart"/>
      <w:r w:rsidRPr="002D4004">
        <w:rPr>
          <w:lang w:val="fr-FR"/>
        </w:rPr>
        <w:t>lor</w:t>
      </w:r>
      <w:proofErr w:type="spellEnd"/>
      <w:r w:rsidRPr="002D4004">
        <w:rPr>
          <w:lang w:val="fr-FR"/>
        </w:rPr>
        <w:t xml:space="preserve"> </w:t>
      </w:r>
      <w:proofErr w:type="spellStart"/>
      <w:r w:rsidRPr="002D4004">
        <w:rPr>
          <w:lang w:val="fr-FR"/>
        </w:rPr>
        <w:t>în</w:t>
      </w:r>
      <w:proofErr w:type="spellEnd"/>
      <w:r w:rsidRPr="002D4004">
        <w:rPr>
          <w:lang w:val="fr-FR"/>
        </w:rPr>
        <w:t xml:space="preserve"> SEAP, </w:t>
      </w:r>
      <w:proofErr w:type="spellStart"/>
      <w:r w:rsidRPr="002D4004">
        <w:rPr>
          <w:lang w:val="fr-FR"/>
        </w:rPr>
        <w:t>precum</w:t>
      </w:r>
      <w:proofErr w:type="spellEnd"/>
      <w:r w:rsidRPr="002D4004">
        <w:rPr>
          <w:lang w:val="fr-FR"/>
        </w:rPr>
        <w:t xml:space="preserve"> si </w:t>
      </w:r>
      <w:proofErr w:type="spellStart"/>
      <w:r w:rsidRPr="002D4004">
        <w:rPr>
          <w:lang w:val="fr-FR"/>
        </w:rPr>
        <w:t>orice</w:t>
      </w:r>
      <w:proofErr w:type="spellEnd"/>
      <w:r w:rsidRPr="002D4004">
        <w:rPr>
          <w:lang w:val="fr-FR"/>
        </w:rPr>
        <w:t xml:space="preserve"> </w:t>
      </w:r>
      <w:proofErr w:type="spellStart"/>
      <w:r w:rsidRPr="002D4004">
        <w:rPr>
          <w:lang w:val="fr-FR"/>
        </w:rPr>
        <w:t>alte</w:t>
      </w:r>
      <w:proofErr w:type="spellEnd"/>
      <w:r w:rsidRPr="002D4004">
        <w:rPr>
          <w:lang w:val="fr-FR"/>
        </w:rPr>
        <w:t xml:space="preserve"> forme de </w:t>
      </w:r>
      <w:proofErr w:type="spellStart"/>
      <w:r w:rsidRPr="002D4004">
        <w:rPr>
          <w:lang w:val="fr-FR"/>
        </w:rPr>
        <w:t>publicitate</w:t>
      </w:r>
      <w:proofErr w:type="spellEnd"/>
      <w:r w:rsidRPr="002D4004">
        <w:rPr>
          <w:lang w:val="fr-FR"/>
        </w:rPr>
        <w:t xml:space="preserve"> </w:t>
      </w:r>
      <w:proofErr w:type="spellStart"/>
      <w:r w:rsidRPr="002D4004">
        <w:rPr>
          <w:lang w:val="fr-FR"/>
        </w:rPr>
        <w:t>impuse</w:t>
      </w:r>
      <w:proofErr w:type="spellEnd"/>
      <w:r w:rsidRPr="002D4004">
        <w:rPr>
          <w:lang w:val="fr-FR"/>
        </w:rPr>
        <w:t xml:space="preserve"> de </w:t>
      </w:r>
      <w:proofErr w:type="spellStart"/>
      <w:r w:rsidRPr="002D4004">
        <w:rPr>
          <w:lang w:val="fr-FR"/>
        </w:rPr>
        <w:t>cadrul</w:t>
      </w:r>
      <w:proofErr w:type="spellEnd"/>
      <w:r w:rsidRPr="002D4004">
        <w:rPr>
          <w:lang w:val="fr-FR"/>
        </w:rPr>
        <w:t xml:space="preserve"> </w:t>
      </w:r>
      <w:proofErr w:type="spellStart"/>
      <w:r w:rsidRPr="002D4004">
        <w:rPr>
          <w:lang w:val="fr-FR"/>
        </w:rPr>
        <w:t>legal</w:t>
      </w:r>
      <w:proofErr w:type="spellEnd"/>
      <w:r w:rsidRPr="002D4004">
        <w:rPr>
          <w:lang w:val="fr-FR"/>
        </w:rPr>
        <w:t xml:space="preserve"> de </w:t>
      </w:r>
      <w:proofErr w:type="spellStart"/>
      <w:r w:rsidRPr="002D4004">
        <w:rPr>
          <w:lang w:val="fr-FR"/>
        </w:rPr>
        <w:t>specialitate</w:t>
      </w:r>
      <w:proofErr w:type="spellEnd"/>
      <w:r w:rsidRPr="002D4004">
        <w:rPr>
          <w:lang w:val="fr-FR"/>
        </w:rPr>
        <w:t xml:space="preserve"> in </w:t>
      </w:r>
      <w:proofErr w:type="spellStart"/>
      <w:r w:rsidRPr="002D4004">
        <w:rPr>
          <w:lang w:val="fr-FR"/>
        </w:rPr>
        <w:t>vigoare</w:t>
      </w:r>
      <w:proofErr w:type="spellEnd"/>
      <w:r w:rsidRPr="002D4004">
        <w:rPr>
          <w:lang w:val="fr-FR"/>
        </w:rPr>
        <w:t>;</w:t>
      </w:r>
    </w:p>
    <w:p w14:paraId="71B0D491" w14:textId="77777777" w:rsidR="002D4004" w:rsidRPr="002D4004" w:rsidRDefault="002D4004" w:rsidP="002D4004">
      <w:pPr>
        <w:numPr>
          <w:ilvl w:val="0"/>
          <w:numId w:val="50"/>
        </w:numPr>
        <w:spacing w:after="0" w:line="240" w:lineRule="auto"/>
        <w:jc w:val="both"/>
        <w:rPr>
          <w:lang w:val="fr-FR"/>
        </w:rPr>
      </w:pPr>
      <w:proofErr w:type="spellStart"/>
      <w:proofErr w:type="gramStart"/>
      <w:r w:rsidRPr="002D4004">
        <w:rPr>
          <w:lang w:val="fr-FR"/>
        </w:rPr>
        <w:t>elaborează</w:t>
      </w:r>
      <w:proofErr w:type="spellEnd"/>
      <w:proofErr w:type="gramEnd"/>
      <w:r w:rsidRPr="002D4004">
        <w:rPr>
          <w:lang w:val="fr-FR"/>
        </w:rPr>
        <w:t xml:space="preserve"> </w:t>
      </w:r>
      <w:proofErr w:type="spellStart"/>
      <w:r w:rsidRPr="002D4004">
        <w:rPr>
          <w:lang w:val="fr-FR"/>
        </w:rPr>
        <w:t>documentaţia</w:t>
      </w:r>
      <w:proofErr w:type="spellEnd"/>
      <w:r w:rsidRPr="002D4004">
        <w:rPr>
          <w:lang w:val="fr-FR"/>
        </w:rPr>
        <w:t xml:space="preserve"> de </w:t>
      </w:r>
      <w:proofErr w:type="spellStart"/>
      <w:r w:rsidRPr="002D4004">
        <w:rPr>
          <w:lang w:val="fr-FR"/>
        </w:rPr>
        <w:t>atribuire</w:t>
      </w:r>
      <w:proofErr w:type="spellEnd"/>
      <w:r w:rsidRPr="002D4004">
        <w:rPr>
          <w:lang w:val="fr-FR"/>
        </w:rPr>
        <w:t xml:space="preserve">, </w:t>
      </w:r>
      <w:proofErr w:type="spellStart"/>
      <w:r w:rsidRPr="002D4004">
        <w:rPr>
          <w:lang w:val="fr-FR"/>
        </w:rPr>
        <w:t>cu</w:t>
      </w:r>
      <w:proofErr w:type="spellEnd"/>
      <w:r w:rsidRPr="002D4004">
        <w:rPr>
          <w:lang w:val="fr-FR"/>
        </w:rPr>
        <w:t xml:space="preserve"> </w:t>
      </w:r>
      <w:proofErr w:type="spellStart"/>
      <w:r w:rsidRPr="002D4004">
        <w:rPr>
          <w:lang w:val="fr-FR"/>
        </w:rPr>
        <w:t>excepţia</w:t>
      </w:r>
      <w:proofErr w:type="spellEnd"/>
      <w:r w:rsidRPr="002D4004">
        <w:rPr>
          <w:lang w:val="fr-FR"/>
        </w:rPr>
        <w:t xml:space="preserve"> </w:t>
      </w:r>
      <w:proofErr w:type="spellStart"/>
      <w:r w:rsidRPr="002D4004">
        <w:rPr>
          <w:lang w:val="fr-FR"/>
        </w:rPr>
        <w:t>caietului</w:t>
      </w:r>
      <w:proofErr w:type="spellEnd"/>
      <w:r w:rsidRPr="002D4004">
        <w:rPr>
          <w:lang w:val="fr-FR"/>
        </w:rPr>
        <w:t xml:space="preserve"> de </w:t>
      </w:r>
      <w:proofErr w:type="spellStart"/>
      <w:r w:rsidRPr="002D4004">
        <w:rPr>
          <w:lang w:val="fr-FR"/>
        </w:rPr>
        <w:t>sarcini</w:t>
      </w:r>
      <w:proofErr w:type="spellEnd"/>
      <w:r w:rsidRPr="002D4004">
        <w:rPr>
          <w:lang w:val="fr-FR"/>
        </w:rPr>
        <w:t xml:space="preserve"> </w:t>
      </w:r>
      <w:proofErr w:type="spellStart"/>
      <w:r w:rsidRPr="002D4004">
        <w:rPr>
          <w:lang w:val="fr-FR"/>
        </w:rPr>
        <w:t>sau</w:t>
      </w:r>
      <w:proofErr w:type="spellEnd"/>
      <w:r w:rsidRPr="002D4004">
        <w:rPr>
          <w:lang w:val="fr-FR"/>
        </w:rPr>
        <w:t xml:space="preserve"> a </w:t>
      </w:r>
      <w:proofErr w:type="spellStart"/>
      <w:r w:rsidRPr="002D4004">
        <w:rPr>
          <w:lang w:val="fr-FR"/>
        </w:rPr>
        <w:t>documentaţiei</w:t>
      </w:r>
      <w:proofErr w:type="spellEnd"/>
      <w:r w:rsidRPr="002D4004">
        <w:rPr>
          <w:lang w:val="fr-FR"/>
        </w:rPr>
        <w:t xml:space="preserve"> descriptive, care </w:t>
      </w:r>
      <w:proofErr w:type="spellStart"/>
      <w:r w:rsidRPr="002D4004">
        <w:rPr>
          <w:lang w:val="fr-FR"/>
        </w:rPr>
        <w:t>implică</w:t>
      </w:r>
      <w:proofErr w:type="spellEnd"/>
      <w:r w:rsidRPr="002D4004">
        <w:rPr>
          <w:lang w:val="fr-FR"/>
        </w:rPr>
        <w:t xml:space="preserve"> </w:t>
      </w:r>
      <w:proofErr w:type="spellStart"/>
      <w:r w:rsidRPr="002D4004">
        <w:rPr>
          <w:lang w:val="fr-FR"/>
        </w:rPr>
        <w:t>cunoştinţe</w:t>
      </w:r>
      <w:proofErr w:type="spellEnd"/>
      <w:r w:rsidRPr="002D4004">
        <w:rPr>
          <w:lang w:val="fr-FR"/>
        </w:rPr>
        <w:t xml:space="preserve"> </w:t>
      </w:r>
      <w:proofErr w:type="spellStart"/>
      <w:r w:rsidRPr="002D4004">
        <w:rPr>
          <w:lang w:val="fr-FR"/>
        </w:rPr>
        <w:t>tehnice</w:t>
      </w:r>
      <w:proofErr w:type="spellEnd"/>
      <w:r w:rsidRPr="002D4004">
        <w:rPr>
          <w:lang w:val="fr-FR"/>
        </w:rPr>
        <w:t xml:space="preserve">, care vor fi </w:t>
      </w:r>
      <w:proofErr w:type="spellStart"/>
      <w:r w:rsidRPr="002D4004">
        <w:rPr>
          <w:lang w:val="fr-FR"/>
        </w:rPr>
        <w:t>preluate</w:t>
      </w:r>
      <w:proofErr w:type="spellEnd"/>
      <w:r w:rsidRPr="002D4004">
        <w:rPr>
          <w:lang w:val="fr-FR"/>
        </w:rPr>
        <w:t xml:space="preserve"> </w:t>
      </w:r>
      <w:proofErr w:type="spellStart"/>
      <w:r w:rsidRPr="002D4004">
        <w:rPr>
          <w:lang w:val="fr-FR"/>
        </w:rPr>
        <w:t>spre</w:t>
      </w:r>
      <w:proofErr w:type="spellEnd"/>
      <w:r w:rsidRPr="002D4004">
        <w:rPr>
          <w:lang w:val="fr-FR"/>
        </w:rPr>
        <w:t xml:space="preserve"> </w:t>
      </w:r>
      <w:proofErr w:type="spellStart"/>
      <w:r w:rsidRPr="002D4004">
        <w:rPr>
          <w:lang w:val="fr-FR"/>
        </w:rPr>
        <w:t>publicitate</w:t>
      </w:r>
      <w:proofErr w:type="spellEnd"/>
      <w:r w:rsidRPr="002D4004">
        <w:rPr>
          <w:lang w:val="fr-FR"/>
        </w:rPr>
        <w:t xml:space="preserve"> de la </w:t>
      </w:r>
      <w:proofErr w:type="spellStart"/>
      <w:r w:rsidRPr="002D4004">
        <w:rPr>
          <w:lang w:val="fr-FR"/>
        </w:rPr>
        <w:t>specialistii</w:t>
      </w:r>
      <w:proofErr w:type="spellEnd"/>
      <w:r w:rsidRPr="002D4004">
        <w:rPr>
          <w:lang w:val="fr-FR"/>
        </w:rPr>
        <w:t xml:space="preserve"> in </w:t>
      </w:r>
      <w:proofErr w:type="spellStart"/>
      <w:r w:rsidRPr="002D4004">
        <w:rPr>
          <w:lang w:val="fr-FR"/>
        </w:rPr>
        <w:t>domeniu</w:t>
      </w:r>
      <w:proofErr w:type="spellEnd"/>
      <w:r w:rsidRPr="002D4004">
        <w:rPr>
          <w:lang w:val="fr-FR"/>
        </w:rPr>
        <w:t>;</w:t>
      </w:r>
    </w:p>
    <w:p w14:paraId="27D7B238" w14:textId="77777777" w:rsidR="002D4004" w:rsidRPr="002D4004" w:rsidRDefault="002D4004" w:rsidP="002D4004">
      <w:pPr>
        <w:numPr>
          <w:ilvl w:val="0"/>
          <w:numId w:val="50"/>
        </w:numPr>
        <w:spacing w:after="0" w:line="240" w:lineRule="auto"/>
        <w:jc w:val="both"/>
        <w:rPr>
          <w:lang w:val="fr-FR"/>
        </w:rPr>
      </w:pPr>
      <w:proofErr w:type="spellStart"/>
      <w:proofErr w:type="gramStart"/>
      <w:r w:rsidRPr="002D4004">
        <w:rPr>
          <w:lang w:val="fr-FR"/>
        </w:rPr>
        <w:t>stabileşte</w:t>
      </w:r>
      <w:proofErr w:type="spellEnd"/>
      <w:proofErr w:type="gramEnd"/>
      <w:r w:rsidRPr="002D4004">
        <w:rPr>
          <w:lang w:val="fr-FR"/>
        </w:rPr>
        <w:t xml:space="preserve"> </w:t>
      </w:r>
      <w:proofErr w:type="spellStart"/>
      <w:r w:rsidRPr="002D4004">
        <w:rPr>
          <w:lang w:val="fr-FR"/>
        </w:rPr>
        <w:t>clauzele</w:t>
      </w:r>
      <w:proofErr w:type="spellEnd"/>
      <w:r w:rsidRPr="002D4004">
        <w:rPr>
          <w:lang w:val="fr-FR"/>
        </w:rPr>
        <w:t xml:space="preserve"> </w:t>
      </w:r>
      <w:proofErr w:type="spellStart"/>
      <w:r w:rsidRPr="002D4004">
        <w:rPr>
          <w:lang w:val="fr-FR"/>
        </w:rPr>
        <w:t>contractuale</w:t>
      </w:r>
      <w:proofErr w:type="spellEnd"/>
      <w:r w:rsidRPr="002D4004">
        <w:rPr>
          <w:lang w:val="fr-FR"/>
        </w:rPr>
        <w:t xml:space="preserve"> </w:t>
      </w:r>
      <w:proofErr w:type="spellStart"/>
      <w:r w:rsidRPr="002D4004">
        <w:rPr>
          <w:lang w:val="fr-FR"/>
        </w:rPr>
        <w:t>obligatorii</w:t>
      </w:r>
      <w:proofErr w:type="spellEnd"/>
      <w:r w:rsidRPr="002D4004">
        <w:rPr>
          <w:lang w:val="fr-FR"/>
        </w:rPr>
        <w:t xml:space="preserve"> in </w:t>
      </w:r>
      <w:proofErr w:type="spellStart"/>
      <w:r w:rsidRPr="002D4004">
        <w:rPr>
          <w:lang w:val="fr-FR"/>
        </w:rPr>
        <w:t>cadrul</w:t>
      </w:r>
      <w:proofErr w:type="spellEnd"/>
      <w:r w:rsidRPr="002D4004">
        <w:rPr>
          <w:lang w:val="fr-FR"/>
        </w:rPr>
        <w:t xml:space="preserve"> </w:t>
      </w:r>
      <w:proofErr w:type="spellStart"/>
      <w:r w:rsidRPr="002D4004">
        <w:rPr>
          <w:lang w:val="fr-FR"/>
        </w:rPr>
        <w:t>procedurilor</w:t>
      </w:r>
      <w:proofErr w:type="spellEnd"/>
      <w:r w:rsidRPr="002D4004">
        <w:rPr>
          <w:lang w:val="fr-FR"/>
        </w:rPr>
        <w:t xml:space="preserve"> de </w:t>
      </w:r>
      <w:proofErr w:type="spellStart"/>
      <w:r w:rsidRPr="002D4004">
        <w:rPr>
          <w:lang w:val="fr-FR"/>
        </w:rPr>
        <w:t>achizitie</w:t>
      </w:r>
      <w:proofErr w:type="spellEnd"/>
      <w:r w:rsidRPr="002D4004">
        <w:rPr>
          <w:lang w:val="fr-FR"/>
        </w:rPr>
        <w:t xml:space="preserve"> publica;</w:t>
      </w:r>
    </w:p>
    <w:p w14:paraId="18DCC56B" w14:textId="2FDF036B" w:rsidR="002D4004" w:rsidRPr="002D4004" w:rsidRDefault="002D4004" w:rsidP="002D4004">
      <w:pPr>
        <w:numPr>
          <w:ilvl w:val="0"/>
          <w:numId w:val="50"/>
        </w:numPr>
        <w:spacing w:after="0" w:line="240" w:lineRule="auto"/>
        <w:jc w:val="both"/>
        <w:rPr>
          <w:lang w:val="fr-FR"/>
        </w:rPr>
      </w:pPr>
      <w:proofErr w:type="spellStart"/>
      <w:proofErr w:type="gramStart"/>
      <w:r w:rsidRPr="002D4004">
        <w:rPr>
          <w:lang w:val="fr-FR"/>
        </w:rPr>
        <w:t>stabileşte</w:t>
      </w:r>
      <w:proofErr w:type="spellEnd"/>
      <w:proofErr w:type="gramEnd"/>
      <w:r w:rsidRPr="002D4004">
        <w:rPr>
          <w:lang w:val="fr-FR"/>
        </w:rPr>
        <w:t xml:space="preserve"> </w:t>
      </w:r>
      <w:proofErr w:type="spellStart"/>
      <w:r w:rsidRPr="002D4004">
        <w:rPr>
          <w:lang w:val="fr-FR"/>
        </w:rPr>
        <w:t>cerinţele</w:t>
      </w:r>
      <w:proofErr w:type="spellEnd"/>
      <w:r w:rsidRPr="002D4004">
        <w:rPr>
          <w:lang w:val="fr-FR"/>
        </w:rPr>
        <w:t xml:space="preserve"> minime de </w:t>
      </w:r>
      <w:proofErr w:type="spellStart"/>
      <w:r w:rsidRPr="002D4004">
        <w:rPr>
          <w:lang w:val="fr-FR"/>
        </w:rPr>
        <w:t>calificare</w:t>
      </w:r>
      <w:proofErr w:type="spellEnd"/>
      <w:r w:rsidRPr="002D4004">
        <w:rPr>
          <w:lang w:val="fr-FR"/>
        </w:rPr>
        <w:t xml:space="preserve"> </w:t>
      </w:r>
      <w:proofErr w:type="spellStart"/>
      <w:r w:rsidRPr="002D4004">
        <w:rPr>
          <w:lang w:val="fr-FR"/>
        </w:rPr>
        <w:t>şi</w:t>
      </w:r>
      <w:proofErr w:type="spellEnd"/>
      <w:r w:rsidRPr="002D4004">
        <w:rPr>
          <w:lang w:val="fr-FR"/>
        </w:rPr>
        <w:t xml:space="preserve"> </w:t>
      </w:r>
      <w:proofErr w:type="spellStart"/>
      <w:r w:rsidRPr="002D4004">
        <w:rPr>
          <w:lang w:val="fr-FR"/>
        </w:rPr>
        <w:t>selecţie</w:t>
      </w:r>
      <w:proofErr w:type="spellEnd"/>
      <w:r w:rsidRPr="002D4004">
        <w:rPr>
          <w:lang w:val="fr-FR"/>
        </w:rPr>
        <w:t xml:space="preserve"> </w:t>
      </w:r>
      <w:proofErr w:type="spellStart"/>
      <w:r w:rsidRPr="002D4004">
        <w:rPr>
          <w:lang w:val="fr-FR"/>
        </w:rPr>
        <w:t>impuse</w:t>
      </w:r>
      <w:proofErr w:type="spellEnd"/>
      <w:r w:rsidRPr="002D4004">
        <w:rPr>
          <w:lang w:val="fr-FR"/>
        </w:rPr>
        <w:t xml:space="preserve"> de </w:t>
      </w:r>
      <w:proofErr w:type="spellStart"/>
      <w:r w:rsidRPr="002D4004">
        <w:rPr>
          <w:lang w:val="fr-FR"/>
        </w:rPr>
        <w:t>autoritatea</w:t>
      </w:r>
      <w:proofErr w:type="spellEnd"/>
      <w:r w:rsidRPr="002D4004">
        <w:rPr>
          <w:lang w:val="fr-FR"/>
        </w:rPr>
        <w:t xml:space="preserve"> </w:t>
      </w:r>
      <w:proofErr w:type="spellStart"/>
      <w:r w:rsidRPr="002D4004">
        <w:rPr>
          <w:lang w:val="fr-FR"/>
        </w:rPr>
        <w:t>contractantă</w:t>
      </w:r>
      <w:proofErr w:type="spellEnd"/>
      <w:r w:rsidRPr="002D4004">
        <w:rPr>
          <w:lang w:val="fr-FR"/>
        </w:rPr>
        <w:t xml:space="preserve"> </w:t>
      </w:r>
      <w:proofErr w:type="spellStart"/>
      <w:r w:rsidRPr="002D4004">
        <w:rPr>
          <w:lang w:val="fr-FR"/>
        </w:rPr>
        <w:t>în</w:t>
      </w:r>
      <w:proofErr w:type="spellEnd"/>
      <w:r w:rsidRPr="002D4004">
        <w:rPr>
          <w:lang w:val="fr-FR"/>
        </w:rPr>
        <w:t xml:space="preserve"> </w:t>
      </w:r>
      <w:proofErr w:type="spellStart"/>
      <w:r w:rsidRPr="002D4004">
        <w:rPr>
          <w:lang w:val="fr-FR"/>
        </w:rPr>
        <w:t>documentaţiile</w:t>
      </w:r>
      <w:proofErr w:type="spellEnd"/>
      <w:r w:rsidRPr="002D4004">
        <w:rPr>
          <w:lang w:val="fr-FR"/>
        </w:rPr>
        <w:t xml:space="preserve"> de </w:t>
      </w:r>
      <w:proofErr w:type="spellStart"/>
      <w:r w:rsidRPr="002D4004">
        <w:rPr>
          <w:lang w:val="fr-FR"/>
        </w:rPr>
        <w:t>atribuire</w:t>
      </w:r>
      <w:proofErr w:type="spellEnd"/>
      <w:r w:rsidRPr="002D4004">
        <w:rPr>
          <w:lang w:val="fr-FR"/>
        </w:rPr>
        <w:t xml:space="preserve">, </w:t>
      </w:r>
      <w:proofErr w:type="spellStart"/>
      <w:r w:rsidRPr="002D4004">
        <w:rPr>
          <w:lang w:val="fr-FR"/>
        </w:rPr>
        <w:t>cu</w:t>
      </w:r>
      <w:proofErr w:type="spellEnd"/>
      <w:r w:rsidRPr="002D4004">
        <w:rPr>
          <w:lang w:val="fr-FR"/>
        </w:rPr>
        <w:t xml:space="preserve"> </w:t>
      </w:r>
      <w:proofErr w:type="spellStart"/>
      <w:r w:rsidRPr="002D4004">
        <w:rPr>
          <w:lang w:val="fr-FR"/>
        </w:rPr>
        <w:t>aprobarea</w:t>
      </w:r>
      <w:proofErr w:type="spellEnd"/>
      <w:r w:rsidRPr="002D4004">
        <w:rPr>
          <w:lang w:val="fr-FR"/>
        </w:rPr>
        <w:t xml:space="preserve"> </w:t>
      </w:r>
      <w:proofErr w:type="spellStart"/>
      <w:r w:rsidRPr="002D4004">
        <w:rPr>
          <w:lang w:val="fr-FR"/>
        </w:rPr>
        <w:t>expresă</w:t>
      </w:r>
      <w:proofErr w:type="spellEnd"/>
      <w:r w:rsidRPr="002D4004">
        <w:rPr>
          <w:lang w:val="fr-FR"/>
        </w:rPr>
        <w:t xml:space="preserve"> a </w:t>
      </w:r>
      <w:proofErr w:type="spellStart"/>
      <w:r w:rsidRPr="002D4004">
        <w:rPr>
          <w:lang w:val="fr-FR"/>
        </w:rPr>
        <w:t>conducătorului</w:t>
      </w:r>
      <w:proofErr w:type="spellEnd"/>
      <w:r w:rsidRPr="002D4004">
        <w:rPr>
          <w:lang w:val="fr-FR"/>
        </w:rPr>
        <w:t xml:space="preserve"> </w:t>
      </w:r>
      <w:proofErr w:type="spellStart"/>
      <w:r w:rsidRPr="002D4004">
        <w:rPr>
          <w:lang w:val="fr-FR"/>
        </w:rPr>
        <w:t>instituţiei</w:t>
      </w:r>
      <w:proofErr w:type="spellEnd"/>
      <w:r w:rsidRPr="002D4004">
        <w:rPr>
          <w:lang w:val="fr-FR"/>
        </w:rPr>
        <w:t xml:space="preserve">; </w:t>
      </w:r>
    </w:p>
    <w:p w14:paraId="688E60C0" w14:textId="1992EF4C" w:rsidR="002D4004" w:rsidRPr="002D4004" w:rsidRDefault="002D4004" w:rsidP="002D4004">
      <w:pPr>
        <w:numPr>
          <w:ilvl w:val="0"/>
          <w:numId w:val="50"/>
        </w:numPr>
        <w:spacing w:after="0" w:line="240" w:lineRule="auto"/>
        <w:jc w:val="both"/>
        <w:rPr>
          <w:lang w:val="fr-FR"/>
        </w:rPr>
      </w:pPr>
      <w:proofErr w:type="spellStart"/>
      <w:proofErr w:type="gramStart"/>
      <w:r w:rsidRPr="002D4004">
        <w:rPr>
          <w:lang w:val="fr-FR"/>
        </w:rPr>
        <w:t>stabileşte</w:t>
      </w:r>
      <w:proofErr w:type="spellEnd"/>
      <w:proofErr w:type="gramEnd"/>
      <w:r w:rsidRPr="002D4004">
        <w:rPr>
          <w:lang w:val="fr-FR"/>
        </w:rPr>
        <w:t xml:space="preserve"> </w:t>
      </w:r>
      <w:proofErr w:type="spellStart"/>
      <w:r w:rsidRPr="002D4004">
        <w:rPr>
          <w:lang w:val="fr-FR"/>
        </w:rPr>
        <w:t>criteriul</w:t>
      </w:r>
      <w:proofErr w:type="spellEnd"/>
      <w:r w:rsidRPr="002D4004">
        <w:rPr>
          <w:lang w:val="fr-FR"/>
        </w:rPr>
        <w:t xml:space="preserve"> de </w:t>
      </w:r>
      <w:proofErr w:type="spellStart"/>
      <w:r w:rsidRPr="002D4004">
        <w:rPr>
          <w:lang w:val="fr-FR"/>
        </w:rPr>
        <w:t>atribuire</w:t>
      </w:r>
      <w:proofErr w:type="spellEnd"/>
      <w:r w:rsidRPr="002D4004">
        <w:rPr>
          <w:lang w:val="fr-FR"/>
        </w:rPr>
        <w:t xml:space="preserve"> al </w:t>
      </w:r>
      <w:proofErr w:type="spellStart"/>
      <w:r w:rsidRPr="002D4004">
        <w:rPr>
          <w:lang w:val="fr-FR"/>
        </w:rPr>
        <w:t>contractelor</w:t>
      </w:r>
      <w:proofErr w:type="spellEnd"/>
      <w:r w:rsidRPr="002D4004">
        <w:rPr>
          <w:lang w:val="fr-FR"/>
        </w:rPr>
        <w:t xml:space="preserve"> de </w:t>
      </w:r>
      <w:proofErr w:type="spellStart"/>
      <w:r w:rsidRPr="002D4004">
        <w:rPr>
          <w:lang w:val="fr-FR"/>
        </w:rPr>
        <w:t>achiziţie</w:t>
      </w:r>
      <w:proofErr w:type="spellEnd"/>
      <w:r w:rsidRPr="002D4004">
        <w:rPr>
          <w:lang w:val="fr-FR"/>
        </w:rPr>
        <w:t xml:space="preserve"> </w:t>
      </w:r>
      <w:proofErr w:type="spellStart"/>
      <w:r w:rsidRPr="002D4004">
        <w:rPr>
          <w:lang w:val="fr-FR"/>
        </w:rPr>
        <w:t>publică</w:t>
      </w:r>
      <w:proofErr w:type="spellEnd"/>
      <w:r w:rsidRPr="002D4004">
        <w:rPr>
          <w:lang w:val="fr-FR"/>
        </w:rPr>
        <w:t xml:space="preserve">; </w:t>
      </w:r>
    </w:p>
    <w:p w14:paraId="39229F82" w14:textId="77777777" w:rsidR="002D4004" w:rsidRPr="002D4004" w:rsidRDefault="002D4004" w:rsidP="002D4004">
      <w:pPr>
        <w:numPr>
          <w:ilvl w:val="0"/>
          <w:numId w:val="50"/>
        </w:numPr>
        <w:spacing w:after="0" w:line="240" w:lineRule="auto"/>
        <w:jc w:val="both"/>
        <w:rPr>
          <w:lang w:val="fr-FR"/>
        </w:rPr>
      </w:pPr>
      <w:proofErr w:type="spellStart"/>
      <w:proofErr w:type="gramStart"/>
      <w:r w:rsidRPr="002D4004">
        <w:rPr>
          <w:lang w:val="fr-FR"/>
        </w:rPr>
        <w:t>identifică</w:t>
      </w:r>
      <w:proofErr w:type="spellEnd"/>
      <w:proofErr w:type="gramEnd"/>
      <w:r w:rsidRPr="002D4004">
        <w:rPr>
          <w:lang w:val="fr-FR"/>
        </w:rPr>
        <w:t xml:space="preserve"> </w:t>
      </w:r>
      <w:proofErr w:type="spellStart"/>
      <w:r w:rsidRPr="002D4004">
        <w:rPr>
          <w:lang w:val="fr-FR"/>
        </w:rPr>
        <w:t>factorii</w:t>
      </w:r>
      <w:proofErr w:type="spellEnd"/>
      <w:r w:rsidRPr="002D4004">
        <w:rPr>
          <w:lang w:val="fr-FR"/>
        </w:rPr>
        <w:t xml:space="preserve"> de </w:t>
      </w:r>
      <w:proofErr w:type="spellStart"/>
      <w:r w:rsidRPr="002D4004">
        <w:rPr>
          <w:lang w:val="fr-FR"/>
        </w:rPr>
        <w:t>evaluare</w:t>
      </w:r>
      <w:proofErr w:type="spellEnd"/>
      <w:r w:rsidRPr="002D4004">
        <w:rPr>
          <w:lang w:val="fr-FR"/>
        </w:rPr>
        <w:t xml:space="preserve">, </w:t>
      </w:r>
      <w:proofErr w:type="spellStart"/>
      <w:r w:rsidRPr="002D4004">
        <w:rPr>
          <w:lang w:val="fr-FR"/>
        </w:rPr>
        <w:t>precum</w:t>
      </w:r>
      <w:proofErr w:type="spellEnd"/>
      <w:r w:rsidRPr="002D4004">
        <w:rPr>
          <w:lang w:val="fr-FR"/>
        </w:rPr>
        <w:t xml:space="preserve"> </w:t>
      </w:r>
      <w:proofErr w:type="spellStart"/>
      <w:r w:rsidRPr="002D4004">
        <w:rPr>
          <w:lang w:val="fr-FR"/>
        </w:rPr>
        <w:t>şi</w:t>
      </w:r>
      <w:proofErr w:type="spellEnd"/>
      <w:r w:rsidRPr="002D4004">
        <w:rPr>
          <w:lang w:val="fr-FR"/>
        </w:rPr>
        <w:t xml:space="preserve"> </w:t>
      </w:r>
      <w:proofErr w:type="spellStart"/>
      <w:r w:rsidRPr="002D4004">
        <w:rPr>
          <w:lang w:val="fr-FR"/>
        </w:rPr>
        <w:t>ponderea</w:t>
      </w:r>
      <w:proofErr w:type="spellEnd"/>
      <w:r w:rsidRPr="002D4004">
        <w:rPr>
          <w:lang w:val="fr-FR"/>
        </w:rPr>
        <w:t xml:space="preserve"> </w:t>
      </w:r>
      <w:proofErr w:type="spellStart"/>
      <w:r w:rsidRPr="002D4004">
        <w:rPr>
          <w:lang w:val="fr-FR"/>
        </w:rPr>
        <w:t>lor</w:t>
      </w:r>
      <w:proofErr w:type="spellEnd"/>
      <w:r w:rsidRPr="002D4004">
        <w:rPr>
          <w:lang w:val="fr-FR"/>
        </w:rPr>
        <w:t xml:space="preserve">, </w:t>
      </w:r>
      <w:proofErr w:type="spellStart"/>
      <w:r w:rsidRPr="002D4004">
        <w:rPr>
          <w:lang w:val="fr-FR"/>
        </w:rPr>
        <w:t>în</w:t>
      </w:r>
      <w:proofErr w:type="spellEnd"/>
      <w:r w:rsidRPr="002D4004">
        <w:rPr>
          <w:lang w:val="fr-FR"/>
        </w:rPr>
        <w:t xml:space="preserve"> </w:t>
      </w:r>
      <w:proofErr w:type="spellStart"/>
      <w:r w:rsidRPr="002D4004">
        <w:rPr>
          <w:lang w:val="fr-FR"/>
        </w:rPr>
        <w:t>funcţie</w:t>
      </w:r>
      <w:proofErr w:type="spellEnd"/>
      <w:r w:rsidRPr="002D4004">
        <w:rPr>
          <w:lang w:val="fr-FR"/>
        </w:rPr>
        <w:t xml:space="preserve"> de </w:t>
      </w:r>
      <w:proofErr w:type="spellStart"/>
      <w:r w:rsidRPr="002D4004">
        <w:rPr>
          <w:lang w:val="fr-FR"/>
        </w:rPr>
        <w:t>necesităţile</w:t>
      </w:r>
      <w:proofErr w:type="spellEnd"/>
      <w:r w:rsidRPr="002D4004">
        <w:rPr>
          <w:lang w:val="fr-FR"/>
        </w:rPr>
        <w:t xml:space="preserve"> </w:t>
      </w:r>
      <w:proofErr w:type="spellStart"/>
      <w:r w:rsidRPr="002D4004">
        <w:rPr>
          <w:lang w:val="fr-FR"/>
        </w:rPr>
        <w:t>şi</w:t>
      </w:r>
      <w:proofErr w:type="spellEnd"/>
      <w:r w:rsidRPr="002D4004">
        <w:rPr>
          <w:lang w:val="fr-FR"/>
        </w:rPr>
        <w:t xml:space="preserve"> </w:t>
      </w:r>
      <w:proofErr w:type="spellStart"/>
      <w:r w:rsidRPr="002D4004">
        <w:rPr>
          <w:lang w:val="fr-FR"/>
        </w:rPr>
        <w:t>priorităţile</w:t>
      </w:r>
      <w:proofErr w:type="spellEnd"/>
      <w:r w:rsidRPr="002D4004">
        <w:rPr>
          <w:lang w:val="fr-FR"/>
        </w:rPr>
        <w:t xml:space="preserve"> </w:t>
      </w:r>
      <w:proofErr w:type="spellStart"/>
      <w:r w:rsidRPr="002D4004">
        <w:rPr>
          <w:lang w:val="fr-FR"/>
        </w:rPr>
        <w:t>autorităţii</w:t>
      </w:r>
      <w:proofErr w:type="spellEnd"/>
      <w:r w:rsidRPr="002D4004">
        <w:rPr>
          <w:lang w:val="fr-FR"/>
        </w:rPr>
        <w:t xml:space="preserve"> contractante in </w:t>
      </w:r>
      <w:proofErr w:type="spellStart"/>
      <w:r w:rsidRPr="002D4004">
        <w:rPr>
          <w:lang w:val="fr-FR"/>
        </w:rPr>
        <w:t>cadrul</w:t>
      </w:r>
      <w:proofErr w:type="spellEnd"/>
      <w:r w:rsidRPr="002D4004">
        <w:rPr>
          <w:lang w:val="fr-FR"/>
        </w:rPr>
        <w:t xml:space="preserve"> </w:t>
      </w:r>
      <w:proofErr w:type="spellStart"/>
      <w:r w:rsidRPr="002D4004">
        <w:rPr>
          <w:lang w:val="fr-FR"/>
        </w:rPr>
        <w:t>fiecarei</w:t>
      </w:r>
      <w:proofErr w:type="spellEnd"/>
      <w:r w:rsidRPr="002D4004">
        <w:rPr>
          <w:lang w:val="fr-FR"/>
        </w:rPr>
        <w:t xml:space="preserve"> </w:t>
      </w:r>
      <w:proofErr w:type="spellStart"/>
      <w:r w:rsidRPr="002D4004">
        <w:rPr>
          <w:lang w:val="fr-FR"/>
        </w:rPr>
        <w:t>proceduri</w:t>
      </w:r>
      <w:proofErr w:type="spellEnd"/>
      <w:r w:rsidRPr="002D4004">
        <w:rPr>
          <w:lang w:val="fr-FR"/>
        </w:rPr>
        <w:t xml:space="preserve"> de </w:t>
      </w:r>
      <w:proofErr w:type="spellStart"/>
      <w:r w:rsidRPr="002D4004">
        <w:rPr>
          <w:lang w:val="fr-FR"/>
        </w:rPr>
        <w:t>achizitie</w:t>
      </w:r>
      <w:proofErr w:type="spellEnd"/>
      <w:r w:rsidRPr="002D4004">
        <w:rPr>
          <w:lang w:val="fr-FR"/>
        </w:rPr>
        <w:t xml:space="preserve"> publica in parte;</w:t>
      </w:r>
    </w:p>
    <w:p w14:paraId="004E1E70" w14:textId="51910316" w:rsidR="002D4004" w:rsidRPr="002D4004" w:rsidRDefault="002D4004" w:rsidP="002D4004">
      <w:pPr>
        <w:numPr>
          <w:ilvl w:val="0"/>
          <w:numId w:val="50"/>
        </w:numPr>
        <w:spacing w:after="0" w:line="240" w:lineRule="auto"/>
        <w:jc w:val="both"/>
        <w:rPr>
          <w:lang w:val="fr-FR"/>
        </w:rPr>
      </w:pPr>
      <w:proofErr w:type="spellStart"/>
      <w:proofErr w:type="gramStart"/>
      <w:r w:rsidRPr="002D4004">
        <w:rPr>
          <w:lang w:val="fr-FR"/>
        </w:rPr>
        <w:t>elaborează</w:t>
      </w:r>
      <w:proofErr w:type="spellEnd"/>
      <w:proofErr w:type="gramEnd"/>
      <w:r w:rsidRPr="002D4004">
        <w:rPr>
          <w:lang w:val="fr-FR"/>
        </w:rPr>
        <w:t xml:space="preserve"> </w:t>
      </w:r>
      <w:proofErr w:type="spellStart"/>
      <w:r w:rsidRPr="002D4004">
        <w:rPr>
          <w:lang w:val="fr-FR"/>
        </w:rPr>
        <w:t>Fişa</w:t>
      </w:r>
      <w:proofErr w:type="spellEnd"/>
      <w:r w:rsidRPr="002D4004">
        <w:rPr>
          <w:lang w:val="fr-FR"/>
        </w:rPr>
        <w:t xml:space="preserve"> de date </w:t>
      </w:r>
      <w:proofErr w:type="spellStart"/>
      <w:r w:rsidRPr="002D4004">
        <w:rPr>
          <w:lang w:val="fr-FR"/>
        </w:rPr>
        <w:t>din</w:t>
      </w:r>
      <w:proofErr w:type="spellEnd"/>
      <w:r w:rsidRPr="002D4004">
        <w:rPr>
          <w:lang w:val="fr-FR"/>
        </w:rPr>
        <w:t xml:space="preserve"> </w:t>
      </w:r>
      <w:proofErr w:type="spellStart"/>
      <w:r w:rsidRPr="002D4004">
        <w:rPr>
          <w:lang w:val="fr-FR"/>
        </w:rPr>
        <w:t>documentaţia</w:t>
      </w:r>
      <w:proofErr w:type="spellEnd"/>
      <w:r w:rsidRPr="002D4004">
        <w:rPr>
          <w:lang w:val="fr-FR"/>
        </w:rPr>
        <w:t xml:space="preserve"> de </w:t>
      </w:r>
      <w:proofErr w:type="spellStart"/>
      <w:r w:rsidRPr="002D4004">
        <w:rPr>
          <w:lang w:val="fr-FR"/>
        </w:rPr>
        <w:t>atribuire</w:t>
      </w:r>
      <w:proofErr w:type="spellEnd"/>
      <w:r w:rsidRPr="002D4004">
        <w:rPr>
          <w:lang w:val="fr-FR"/>
        </w:rPr>
        <w:t>;</w:t>
      </w:r>
    </w:p>
    <w:p w14:paraId="4FF26ADB" w14:textId="433052A3" w:rsidR="002D4004" w:rsidRPr="002D4004" w:rsidRDefault="002D4004" w:rsidP="002D4004">
      <w:pPr>
        <w:numPr>
          <w:ilvl w:val="0"/>
          <w:numId w:val="50"/>
        </w:numPr>
        <w:spacing w:after="0" w:line="240" w:lineRule="auto"/>
        <w:jc w:val="both"/>
        <w:rPr>
          <w:lang w:val="fr-FR"/>
        </w:rPr>
      </w:pPr>
      <w:proofErr w:type="spellStart"/>
      <w:proofErr w:type="gramStart"/>
      <w:r w:rsidRPr="002D4004">
        <w:rPr>
          <w:lang w:val="fr-FR"/>
        </w:rPr>
        <w:t>stabileşte</w:t>
      </w:r>
      <w:proofErr w:type="spellEnd"/>
      <w:proofErr w:type="gramEnd"/>
      <w:r w:rsidRPr="002D4004">
        <w:rPr>
          <w:lang w:val="fr-FR"/>
        </w:rPr>
        <w:t xml:space="preserve"> </w:t>
      </w:r>
      <w:proofErr w:type="spellStart"/>
      <w:r w:rsidRPr="002D4004">
        <w:rPr>
          <w:lang w:val="fr-FR"/>
        </w:rPr>
        <w:t>formularele</w:t>
      </w:r>
      <w:proofErr w:type="spellEnd"/>
      <w:r w:rsidRPr="002D4004">
        <w:rPr>
          <w:lang w:val="fr-FR"/>
        </w:rPr>
        <w:t xml:space="preserve"> </w:t>
      </w:r>
      <w:proofErr w:type="spellStart"/>
      <w:r w:rsidRPr="002D4004">
        <w:rPr>
          <w:lang w:val="fr-FR"/>
        </w:rPr>
        <w:t>şi</w:t>
      </w:r>
      <w:proofErr w:type="spellEnd"/>
      <w:r w:rsidRPr="002D4004">
        <w:rPr>
          <w:lang w:val="fr-FR"/>
        </w:rPr>
        <w:t xml:space="preserve"> </w:t>
      </w:r>
      <w:proofErr w:type="spellStart"/>
      <w:r w:rsidRPr="002D4004">
        <w:rPr>
          <w:lang w:val="fr-FR"/>
        </w:rPr>
        <w:t>modelele</w:t>
      </w:r>
      <w:proofErr w:type="spellEnd"/>
      <w:r w:rsidRPr="002D4004">
        <w:rPr>
          <w:lang w:val="fr-FR"/>
        </w:rPr>
        <w:t xml:space="preserve"> </w:t>
      </w:r>
      <w:proofErr w:type="spellStart"/>
      <w:r w:rsidRPr="002D4004">
        <w:rPr>
          <w:lang w:val="fr-FR"/>
        </w:rPr>
        <w:t>din</w:t>
      </w:r>
      <w:proofErr w:type="spellEnd"/>
      <w:r w:rsidRPr="002D4004">
        <w:rPr>
          <w:lang w:val="fr-FR"/>
        </w:rPr>
        <w:t xml:space="preserve"> </w:t>
      </w:r>
      <w:proofErr w:type="spellStart"/>
      <w:r w:rsidRPr="002D4004">
        <w:rPr>
          <w:lang w:val="fr-FR"/>
        </w:rPr>
        <w:t>documentaţia</w:t>
      </w:r>
      <w:proofErr w:type="spellEnd"/>
      <w:r w:rsidRPr="002D4004">
        <w:rPr>
          <w:lang w:val="fr-FR"/>
        </w:rPr>
        <w:t xml:space="preserve"> de </w:t>
      </w:r>
      <w:proofErr w:type="spellStart"/>
      <w:r w:rsidRPr="002D4004">
        <w:rPr>
          <w:lang w:val="fr-FR"/>
        </w:rPr>
        <w:t>atribuire</w:t>
      </w:r>
      <w:proofErr w:type="spellEnd"/>
      <w:r w:rsidRPr="002D4004">
        <w:rPr>
          <w:lang w:val="fr-FR"/>
        </w:rPr>
        <w:t>;</w:t>
      </w:r>
    </w:p>
    <w:p w14:paraId="21FA27EE" w14:textId="1DFA3652" w:rsidR="002D4004" w:rsidRPr="002D4004" w:rsidRDefault="002D4004" w:rsidP="002D4004">
      <w:pPr>
        <w:numPr>
          <w:ilvl w:val="0"/>
          <w:numId w:val="50"/>
        </w:numPr>
        <w:spacing w:after="0" w:line="240" w:lineRule="auto"/>
        <w:jc w:val="both"/>
        <w:rPr>
          <w:lang w:val="fr-FR"/>
        </w:rPr>
      </w:pPr>
      <w:proofErr w:type="spellStart"/>
      <w:proofErr w:type="gramStart"/>
      <w:r w:rsidRPr="002D4004">
        <w:rPr>
          <w:lang w:val="fr-FR"/>
        </w:rPr>
        <w:t>stabileşte</w:t>
      </w:r>
      <w:proofErr w:type="spellEnd"/>
      <w:proofErr w:type="gramEnd"/>
      <w:r w:rsidRPr="002D4004">
        <w:rPr>
          <w:lang w:val="fr-FR"/>
        </w:rPr>
        <w:t xml:space="preserve"> </w:t>
      </w:r>
      <w:proofErr w:type="spellStart"/>
      <w:r w:rsidRPr="002D4004">
        <w:rPr>
          <w:lang w:val="fr-FR"/>
        </w:rPr>
        <w:t>garanţiile</w:t>
      </w:r>
      <w:proofErr w:type="spellEnd"/>
      <w:r w:rsidRPr="002D4004">
        <w:rPr>
          <w:lang w:val="fr-FR"/>
        </w:rPr>
        <w:t xml:space="preserve">, </w:t>
      </w:r>
      <w:proofErr w:type="spellStart"/>
      <w:r w:rsidRPr="002D4004">
        <w:rPr>
          <w:lang w:val="fr-FR"/>
        </w:rPr>
        <w:t>modalităţile</w:t>
      </w:r>
      <w:proofErr w:type="spellEnd"/>
      <w:r w:rsidRPr="002D4004">
        <w:rPr>
          <w:lang w:val="fr-FR"/>
        </w:rPr>
        <w:t xml:space="preserve"> de </w:t>
      </w:r>
      <w:proofErr w:type="spellStart"/>
      <w:r w:rsidRPr="002D4004">
        <w:rPr>
          <w:lang w:val="fr-FR"/>
        </w:rPr>
        <w:t>constituire</w:t>
      </w:r>
      <w:proofErr w:type="spellEnd"/>
      <w:r w:rsidRPr="002D4004">
        <w:rPr>
          <w:lang w:val="fr-FR"/>
        </w:rPr>
        <w:t xml:space="preserve"> </w:t>
      </w:r>
      <w:proofErr w:type="spellStart"/>
      <w:r w:rsidRPr="002D4004">
        <w:rPr>
          <w:lang w:val="fr-FR"/>
        </w:rPr>
        <w:t>şi</w:t>
      </w:r>
      <w:proofErr w:type="spellEnd"/>
      <w:r w:rsidRPr="002D4004">
        <w:rPr>
          <w:lang w:val="fr-FR"/>
        </w:rPr>
        <w:t xml:space="preserve"> </w:t>
      </w:r>
      <w:proofErr w:type="spellStart"/>
      <w:r w:rsidRPr="002D4004">
        <w:rPr>
          <w:lang w:val="fr-FR"/>
        </w:rPr>
        <w:t>cuantumurile</w:t>
      </w:r>
      <w:proofErr w:type="spellEnd"/>
      <w:r w:rsidRPr="002D4004">
        <w:rPr>
          <w:lang w:val="fr-FR"/>
        </w:rPr>
        <w:t xml:space="preserve"> </w:t>
      </w:r>
      <w:proofErr w:type="spellStart"/>
      <w:r w:rsidRPr="002D4004">
        <w:rPr>
          <w:lang w:val="fr-FR"/>
        </w:rPr>
        <w:t>acestora</w:t>
      </w:r>
      <w:proofErr w:type="spellEnd"/>
      <w:r w:rsidRPr="002D4004">
        <w:rPr>
          <w:lang w:val="fr-FR"/>
        </w:rPr>
        <w:t xml:space="preserve">, </w:t>
      </w:r>
      <w:proofErr w:type="spellStart"/>
      <w:r w:rsidRPr="002D4004">
        <w:rPr>
          <w:lang w:val="fr-FR"/>
        </w:rPr>
        <w:t>conform</w:t>
      </w:r>
      <w:proofErr w:type="spellEnd"/>
      <w:r w:rsidRPr="002D4004">
        <w:rPr>
          <w:lang w:val="fr-FR"/>
        </w:rPr>
        <w:t xml:space="preserve"> </w:t>
      </w:r>
      <w:proofErr w:type="spellStart"/>
      <w:r w:rsidRPr="002D4004">
        <w:rPr>
          <w:lang w:val="fr-FR"/>
        </w:rPr>
        <w:t>prevederilor</w:t>
      </w:r>
      <w:proofErr w:type="spellEnd"/>
      <w:r w:rsidRPr="002D4004">
        <w:rPr>
          <w:lang w:val="fr-FR"/>
        </w:rPr>
        <w:t xml:space="preserve"> </w:t>
      </w:r>
      <w:proofErr w:type="spellStart"/>
      <w:r w:rsidRPr="002D4004">
        <w:rPr>
          <w:lang w:val="fr-FR"/>
        </w:rPr>
        <w:t>legale</w:t>
      </w:r>
      <w:proofErr w:type="spellEnd"/>
      <w:r w:rsidRPr="002D4004">
        <w:rPr>
          <w:lang w:val="fr-FR"/>
        </w:rPr>
        <w:t xml:space="preserve"> </w:t>
      </w:r>
      <w:proofErr w:type="spellStart"/>
      <w:r w:rsidRPr="002D4004">
        <w:rPr>
          <w:lang w:val="fr-FR"/>
        </w:rPr>
        <w:t>în</w:t>
      </w:r>
      <w:proofErr w:type="spellEnd"/>
      <w:r w:rsidRPr="002D4004">
        <w:rPr>
          <w:lang w:val="fr-FR"/>
        </w:rPr>
        <w:t xml:space="preserve"> </w:t>
      </w:r>
      <w:proofErr w:type="spellStart"/>
      <w:r w:rsidRPr="002D4004">
        <w:rPr>
          <w:lang w:val="fr-FR"/>
        </w:rPr>
        <w:t>vigoare</w:t>
      </w:r>
      <w:proofErr w:type="spellEnd"/>
      <w:r w:rsidRPr="002D4004">
        <w:rPr>
          <w:lang w:val="fr-FR"/>
        </w:rPr>
        <w:t>;</w:t>
      </w:r>
    </w:p>
    <w:p w14:paraId="14DAAB8E" w14:textId="35AF5584" w:rsidR="002D4004" w:rsidRPr="002D4004" w:rsidRDefault="002D4004" w:rsidP="002D4004">
      <w:pPr>
        <w:numPr>
          <w:ilvl w:val="0"/>
          <w:numId w:val="50"/>
        </w:numPr>
        <w:spacing w:after="0" w:line="240" w:lineRule="auto"/>
        <w:jc w:val="both"/>
        <w:rPr>
          <w:lang w:val="fr-FR"/>
        </w:rPr>
      </w:pPr>
      <w:proofErr w:type="spellStart"/>
      <w:proofErr w:type="gramStart"/>
      <w:r w:rsidRPr="002D4004">
        <w:rPr>
          <w:lang w:val="fr-FR"/>
        </w:rPr>
        <w:t>redactează</w:t>
      </w:r>
      <w:proofErr w:type="spellEnd"/>
      <w:proofErr w:type="gramEnd"/>
      <w:r w:rsidRPr="002D4004">
        <w:rPr>
          <w:lang w:val="fr-FR"/>
        </w:rPr>
        <w:t xml:space="preserve"> </w:t>
      </w:r>
      <w:proofErr w:type="spellStart"/>
      <w:r w:rsidRPr="002D4004">
        <w:rPr>
          <w:lang w:val="fr-FR"/>
        </w:rPr>
        <w:t>notificarea</w:t>
      </w:r>
      <w:proofErr w:type="spellEnd"/>
      <w:r w:rsidRPr="002D4004">
        <w:rPr>
          <w:lang w:val="fr-FR"/>
        </w:rPr>
        <w:t xml:space="preserve"> </w:t>
      </w:r>
      <w:proofErr w:type="spellStart"/>
      <w:r w:rsidRPr="002D4004">
        <w:rPr>
          <w:lang w:val="fr-FR"/>
        </w:rPr>
        <w:t>sediului</w:t>
      </w:r>
      <w:proofErr w:type="spellEnd"/>
      <w:r w:rsidRPr="002D4004">
        <w:rPr>
          <w:lang w:val="fr-FR"/>
        </w:rPr>
        <w:t xml:space="preserve"> central al </w:t>
      </w:r>
      <w:proofErr w:type="spellStart"/>
      <w:r w:rsidRPr="002D4004">
        <w:rPr>
          <w:lang w:val="fr-FR"/>
        </w:rPr>
        <w:t>Unităţii</w:t>
      </w:r>
      <w:proofErr w:type="spellEnd"/>
      <w:r w:rsidRPr="002D4004">
        <w:rPr>
          <w:lang w:val="fr-FR"/>
        </w:rPr>
        <w:t xml:space="preserve"> de </w:t>
      </w:r>
      <w:proofErr w:type="spellStart"/>
      <w:r w:rsidRPr="002D4004">
        <w:rPr>
          <w:lang w:val="fr-FR"/>
        </w:rPr>
        <w:t>Coordonare</w:t>
      </w:r>
      <w:proofErr w:type="spellEnd"/>
      <w:r w:rsidRPr="002D4004">
        <w:rPr>
          <w:lang w:val="fr-FR"/>
        </w:rPr>
        <w:t xml:space="preserve"> </w:t>
      </w:r>
      <w:proofErr w:type="spellStart"/>
      <w:r w:rsidRPr="002D4004">
        <w:rPr>
          <w:lang w:val="fr-FR"/>
        </w:rPr>
        <w:t>şi</w:t>
      </w:r>
      <w:proofErr w:type="spellEnd"/>
      <w:r w:rsidRPr="002D4004">
        <w:rPr>
          <w:lang w:val="fr-FR"/>
        </w:rPr>
        <w:t xml:space="preserve"> </w:t>
      </w:r>
      <w:proofErr w:type="spellStart"/>
      <w:r w:rsidRPr="002D4004">
        <w:rPr>
          <w:lang w:val="fr-FR"/>
        </w:rPr>
        <w:t>Verificare</w:t>
      </w:r>
      <w:proofErr w:type="spellEnd"/>
      <w:r w:rsidRPr="002D4004">
        <w:rPr>
          <w:lang w:val="fr-FR"/>
        </w:rPr>
        <w:t xml:space="preserve"> a </w:t>
      </w:r>
      <w:proofErr w:type="spellStart"/>
      <w:r w:rsidRPr="002D4004">
        <w:rPr>
          <w:lang w:val="fr-FR"/>
        </w:rPr>
        <w:t>Achiziţiilor</w:t>
      </w:r>
      <w:proofErr w:type="spellEnd"/>
      <w:r w:rsidRPr="002D4004">
        <w:rPr>
          <w:lang w:val="fr-FR"/>
        </w:rPr>
        <w:t xml:space="preserve"> </w:t>
      </w:r>
      <w:proofErr w:type="spellStart"/>
      <w:r w:rsidRPr="002D4004">
        <w:rPr>
          <w:lang w:val="fr-FR"/>
        </w:rPr>
        <w:t>Publice</w:t>
      </w:r>
      <w:proofErr w:type="spellEnd"/>
      <w:r w:rsidRPr="002D4004">
        <w:rPr>
          <w:lang w:val="fr-FR"/>
        </w:rPr>
        <w:t xml:space="preserve"> </w:t>
      </w:r>
      <w:proofErr w:type="spellStart"/>
      <w:r w:rsidRPr="002D4004">
        <w:rPr>
          <w:lang w:val="fr-FR"/>
        </w:rPr>
        <w:t>din</w:t>
      </w:r>
      <w:proofErr w:type="spellEnd"/>
      <w:r w:rsidRPr="002D4004">
        <w:rPr>
          <w:lang w:val="fr-FR"/>
        </w:rPr>
        <w:t xml:space="preserve"> </w:t>
      </w:r>
      <w:proofErr w:type="spellStart"/>
      <w:r w:rsidRPr="002D4004">
        <w:rPr>
          <w:lang w:val="fr-FR"/>
        </w:rPr>
        <w:t>cadrul</w:t>
      </w:r>
      <w:proofErr w:type="spellEnd"/>
      <w:r w:rsidRPr="002D4004">
        <w:rPr>
          <w:lang w:val="fr-FR"/>
        </w:rPr>
        <w:t xml:space="preserve"> </w:t>
      </w:r>
      <w:proofErr w:type="spellStart"/>
      <w:r w:rsidRPr="002D4004">
        <w:rPr>
          <w:lang w:val="fr-FR"/>
        </w:rPr>
        <w:t>Ministerului</w:t>
      </w:r>
      <w:proofErr w:type="spellEnd"/>
      <w:r w:rsidRPr="002D4004">
        <w:rPr>
          <w:lang w:val="fr-FR"/>
        </w:rPr>
        <w:t xml:space="preserve"> </w:t>
      </w:r>
      <w:proofErr w:type="spellStart"/>
      <w:r w:rsidRPr="002D4004">
        <w:rPr>
          <w:lang w:val="fr-FR"/>
        </w:rPr>
        <w:t>Finanţelor</w:t>
      </w:r>
      <w:proofErr w:type="spellEnd"/>
      <w:r w:rsidRPr="002D4004">
        <w:rPr>
          <w:lang w:val="fr-FR"/>
        </w:rPr>
        <w:t xml:space="preserve"> </w:t>
      </w:r>
      <w:proofErr w:type="spellStart"/>
      <w:r w:rsidRPr="002D4004">
        <w:rPr>
          <w:lang w:val="fr-FR"/>
        </w:rPr>
        <w:t>Publice</w:t>
      </w:r>
      <w:proofErr w:type="spellEnd"/>
      <w:r w:rsidRPr="002D4004">
        <w:rPr>
          <w:lang w:val="fr-FR"/>
        </w:rPr>
        <w:t xml:space="preserve"> Bucureşti, </w:t>
      </w:r>
      <w:proofErr w:type="spellStart"/>
      <w:r w:rsidRPr="002D4004">
        <w:rPr>
          <w:lang w:val="fr-FR"/>
        </w:rPr>
        <w:t>conform</w:t>
      </w:r>
      <w:proofErr w:type="spellEnd"/>
      <w:r w:rsidRPr="002D4004">
        <w:rPr>
          <w:lang w:val="fr-FR"/>
        </w:rPr>
        <w:t xml:space="preserve"> </w:t>
      </w:r>
      <w:proofErr w:type="spellStart"/>
      <w:r w:rsidRPr="002D4004">
        <w:rPr>
          <w:lang w:val="fr-FR"/>
        </w:rPr>
        <w:t>legislaţiei</w:t>
      </w:r>
      <w:proofErr w:type="spellEnd"/>
      <w:r w:rsidRPr="002D4004">
        <w:rPr>
          <w:lang w:val="fr-FR"/>
        </w:rPr>
        <w:t xml:space="preserve"> de </w:t>
      </w:r>
      <w:proofErr w:type="spellStart"/>
      <w:r w:rsidRPr="002D4004">
        <w:rPr>
          <w:lang w:val="fr-FR"/>
        </w:rPr>
        <w:t>specialitate</w:t>
      </w:r>
      <w:proofErr w:type="spellEnd"/>
      <w:r w:rsidRPr="002D4004">
        <w:rPr>
          <w:lang w:val="fr-FR"/>
        </w:rPr>
        <w:t xml:space="preserve"> </w:t>
      </w:r>
      <w:proofErr w:type="spellStart"/>
      <w:r w:rsidRPr="002D4004">
        <w:rPr>
          <w:lang w:val="fr-FR"/>
        </w:rPr>
        <w:t>în</w:t>
      </w:r>
      <w:proofErr w:type="spellEnd"/>
      <w:r w:rsidRPr="002D4004">
        <w:rPr>
          <w:lang w:val="fr-FR"/>
        </w:rPr>
        <w:t xml:space="preserve"> </w:t>
      </w:r>
      <w:proofErr w:type="spellStart"/>
      <w:r w:rsidRPr="002D4004">
        <w:rPr>
          <w:lang w:val="fr-FR"/>
        </w:rPr>
        <w:t>vigoare</w:t>
      </w:r>
      <w:proofErr w:type="spellEnd"/>
      <w:r w:rsidRPr="002D4004">
        <w:rPr>
          <w:lang w:val="fr-FR"/>
        </w:rPr>
        <w:t>;</w:t>
      </w:r>
    </w:p>
    <w:p w14:paraId="23F4351D" w14:textId="230298DF" w:rsidR="002D4004" w:rsidRPr="002D4004" w:rsidRDefault="002D4004" w:rsidP="002D4004">
      <w:pPr>
        <w:numPr>
          <w:ilvl w:val="0"/>
          <w:numId w:val="50"/>
        </w:numPr>
        <w:spacing w:after="0" w:line="240" w:lineRule="auto"/>
        <w:jc w:val="both"/>
        <w:rPr>
          <w:lang w:val="fr-FR"/>
        </w:rPr>
      </w:pPr>
      <w:proofErr w:type="spellStart"/>
      <w:proofErr w:type="gramStart"/>
      <w:r w:rsidRPr="002D4004">
        <w:rPr>
          <w:lang w:val="fr-FR"/>
        </w:rPr>
        <w:t>pregateste</w:t>
      </w:r>
      <w:proofErr w:type="spellEnd"/>
      <w:proofErr w:type="gramEnd"/>
      <w:r w:rsidRPr="002D4004">
        <w:rPr>
          <w:lang w:val="fr-FR"/>
        </w:rPr>
        <w:t xml:space="preserve"> </w:t>
      </w:r>
      <w:proofErr w:type="spellStart"/>
      <w:r w:rsidRPr="002D4004">
        <w:rPr>
          <w:lang w:val="fr-FR"/>
        </w:rPr>
        <w:t>declaratiile</w:t>
      </w:r>
      <w:proofErr w:type="spellEnd"/>
      <w:r w:rsidRPr="002D4004">
        <w:rPr>
          <w:lang w:val="fr-FR"/>
        </w:rPr>
        <w:t xml:space="preserve"> de </w:t>
      </w:r>
      <w:proofErr w:type="spellStart"/>
      <w:r w:rsidRPr="002D4004">
        <w:rPr>
          <w:lang w:val="fr-FR"/>
        </w:rPr>
        <w:t>confidenţialitate</w:t>
      </w:r>
      <w:proofErr w:type="spellEnd"/>
      <w:r w:rsidRPr="002D4004">
        <w:rPr>
          <w:lang w:val="fr-FR"/>
        </w:rPr>
        <w:t xml:space="preserve"> </w:t>
      </w:r>
      <w:proofErr w:type="spellStart"/>
      <w:r w:rsidRPr="002D4004">
        <w:rPr>
          <w:lang w:val="fr-FR"/>
        </w:rPr>
        <w:t>şi</w:t>
      </w:r>
      <w:proofErr w:type="spellEnd"/>
      <w:r w:rsidRPr="002D4004">
        <w:rPr>
          <w:lang w:val="fr-FR"/>
        </w:rPr>
        <w:t xml:space="preserve"> </w:t>
      </w:r>
      <w:proofErr w:type="spellStart"/>
      <w:r w:rsidRPr="002D4004">
        <w:rPr>
          <w:lang w:val="fr-FR"/>
        </w:rPr>
        <w:t>imparţialitate</w:t>
      </w:r>
      <w:proofErr w:type="spellEnd"/>
      <w:r w:rsidRPr="002D4004">
        <w:rPr>
          <w:lang w:val="fr-FR"/>
        </w:rPr>
        <w:t xml:space="preserve"> ale </w:t>
      </w:r>
      <w:proofErr w:type="spellStart"/>
      <w:r w:rsidRPr="002D4004">
        <w:rPr>
          <w:lang w:val="fr-FR"/>
        </w:rPr>
        <w:t>membrilor</w:t>
      </w:r>
      <w:proofErr w:type="spellEnd"/>
      <w:r w:rsidRPr="002D4004">
        <w:rPr>
          <w:lang w:val="fr-FR"/>
        </w:rPr>
        <w:t xml:space="preserve"> </w:t>
      </w:r>
      <w:proofErr w:type="spellStart"/>
      <w:r w:rsidRPr="002D4004">
        <w:rPr>
          <w:lang w:val="fr-FR"/>
        </w:rPr>
        <w:t>comisiei</w:t>
      </w:r>
      <w:proofErr w:type="spellEnd"/>
      <w:r w:rsidRPr="002D4004">
        <w:rPr>
          <w:lang w:val="fr-FR"/>
        </w:rPr>
        <w:t xml:space="preserve"> de </w:t>
      </w:r>
      <w:proofErr w:type="spellStart"/>
      <w:r w:rsidRPr="002D4004">
        <w:rPr>
          <w:lang w:val="fr-FR"/>
        </w:rPr>
        <w:t>evaluare</w:t>
      </w:r>
      <w:proofErr w:type="spellEnd"/>
      <w:r w:rsidRPr="002D4004">
        <w:rPr>
          <w:lang w:val="fr-FR"/>
        </w:rPr>
        <w:t xml:space="preserve"> a </w:t>
      </w:r>
      <w:proofErr w:type="spellStart"/>
      <w:r w:rsidRPr="002D4004">
        <w:rPr>
          <w:lang w:val="fr-FR"/>
        </w:rPr>
        <w:t>ofertelor</w:t>
      </w:r>
      <w:proofErr w:type="spellEnd"/>
      <w:r w:rsidRPr="002D4004">
        <w:rPr>
          <w:lang w:val="fr-FR"/>
        </w:rPr>
        <w:t xml:space="preserve">, </w:t>
      </w:r>
      <w:proofErr w:type="spellStart"/>
      <w:r w:rsidRPr="002D4004">
        <w:rPr>
          <w:lang w:val="fr-FR"/>
        </w:rPr>
        <w:t>înainte</w:t>
      </w:r>
      <w:proofErr w:type="spellEnd"/>
      <w:r w:rsidRPr="002D4004">
        <w:rPr>
          <w:lang w:val="fr-FR"/>
        </w:rPr>
        <w:t xml:space="preserve"> de </w:t>
      </w:r>
      <w:proofErr w:type="spellStart"/>
      <w:r w:rsidRPr="002D4004">
        <w:rPr>
          <w:lang w:val="fr-FR"/>
        </w:rPr>
        <w:t>şedinţa</w:t>
      </w:r>
      <w:proofErr w:type="spellEnd"/>
      <w:r w:rsidRPr="002D4004">
        <w:rPr>
          <w:lang w:val="fr-FR"/>
        </w:rPr>
        <w:t xml:space="preserve"> de </w:t>
      </w:r>
      <w:proofErr w:type="spellStart"/>
      <w:r w:rsidRPr="002D4004">
        <w:rPr>
          <w:lang w:val="fr-FR"/>
        </w:rPr>
        <w:t>deschidere</w:t>
      </w:r>
      <w:proofErr w:type="spellEnd"/>
      <w:r w:rsidRPr="002D4004">
        <w:rPr>
          <w:lang w:val="fr-FR"/>
        </w:rPr>
        <w:t xml:space="preserve"> a </w:t>
      </w:r>
      <w:proofErr w:type="spellStart"/>
      <w:r w:rsidRPr="002D4004">
        <w:rPr>
          <w:lang w:val="fr-FR"/>
        </w:rPr>
        <w:t>ofertelor</w:t>
      </w:r>
      <w:proofErr w:type="spellEnd"/>
      <w:r w:rsidRPr="002D4004">
        <w:rPr>
          <w:lang w:val="fr-FR"/>
        </w:rPr>
        <w:t xml:space="preserve">, in </w:t>
      </w:r>
      <w:proofErr w:type="spellStart"/>
      <w:r w:rsidRPr="002D4004">
        <w:rPr>
          <w:lang w:val="fr-FR"/>
        </w:rPr>
        <w:t>vederea</w:t>
      </w:r>
      <w:proofErr w:type="spellEnd"/>
      <w:r w:rsidRPr="002D4004">
        <w:rPr>
          <w:lang w:val="fr-FR"/>
        </w:rPr>
        <w:t xml:space="preserve"> </w:t>
      </w:r>
      <w:proofErr w:type="spellStart"/>
      <w:r w:rsidRPr="002D4004">
        <w:rPr>
          <w:lang w:val="fr-FR"/>
        </w:rPr>
        <w:t>prevenirii</w:t>
      </w:r>
      <w:proofErr w:type="spellEnd"/>
      <w:r w:rsidRPr="002D4004">
        <w:rPr>
          <w:lang w:val="fr-FR"/>
        </w:rPr>
        <w:t xml:space="preserve"> </w:t>
      </w:r>
      <w:proofErr w:type="spellStart"/>
      <w:r w:rsidRPr="002D4004">
        <w:rPr>
          <w:lang w:val="fr-FR"/>
        </w:rPr>
        <w:t>situatiilor</w:t>
      </w:r>
      <w:proofErr w:type="spellEnd"/>
      <w:r w:rsidRPr="002D4004">
        <w:rPr>
          <w:lang w:val="fr-FR"/>
        </w:rPr>
        <w:t xml:space="preserve"> de  </w:t>
      </w:r>
      <w:proofErr w:type="spellStart"/>
      <w:r w:rsidRPr="002D4004">
        <w:rPr>
          <w:lang w:val="fr-FR"/>
        </w:rPr>
        <w:t>incompatibilitate</w:t>
      </w:r>
      <w:proofErr w:type="spellEnd"/>
      <w:r w:rsidRPr="002D4004">
        <w:rPr>
          <w:lang w:val="fr-FR"/>
        </w:rPr>
        <w:t>;</w:t>
      </w:r>
    </w:p>
    <w:p w14:paraId="6AA65ACC" w14:textId="77777777" w:rsidR="002D4004" w:rsidRPr="002D4004" w:rsidRDefault="002D4004" w:rsidP="002D4004">
      <w:pPr>
        <w:numPr>
          <w:ilvl w:val="0"/>
          <w:numId w:val="50"/>
        </w:numPr>
        <w:spacing w:after="0" w:line="240" w:lineRule="auto"/>
        <w:jc w:val="both"/>
        <w:rPr>
          <w:lang w:val="fr-FR"/>
        </w:rPr>
      </w:pPr>
      <w:proofErr w:type="spellStart"/>
      <w:proofErr w:type="gramStart"/>
      <w:r w:rsidRPr="002D4004">
        <w:rPr>
          <w:lang w:val="fr-FR"/>
        </w:rPr>
        <w:t>inainteaza</w:t>
      </w:r>
      <w:proofErr w:type="spellEnd"/>
      <w:proofErr w:type="gramEnd"/>
      <w:r w:rsidRPr="002D4004">
        <w:rPr>
          <w:lang w:val="fr-FR"/>
        </w:rPr>
        <w:t xml:space="preserve"> </w:t>
      </w:r>
      <w:proofErr w:type="spellStart"/>
      <w:r w:rsidRPr="002D4004">
        <w:rPr>
          <w:lang w:val="fr-FR"/>
        </w:rPr>
        <w:t>propuneri</w:t>
      </w:r>
      <w:proofErr w:type="spellEnd"/>
      <w:r w:rsidRPr="002D4004">
        <w:rPr>
          <w:lang w:val="fr-FR"/>
        </w:rPr>
        <w:t xml:space="preserve"> </w:t>
      </w:r>
      <w:proofErr w:type="spellStart"/>
      <w:r w:rsidRPr="002D4004">
        <w:rPr>
          <w:lang w:val="fr-FR"/>
        </w:rPr>
        <w:t>pentru</w:t>
      </w:r>
      <w:proofErr w:type="spellEnd"/>
      <w:r w:rsidRPr="002D4004">
        <w:rPr>
          <w:lang w:val="fr-FR"/>
        </w:rPr>
        <w:t xml:space="preserve"> </w:t>
      </w:r>
      <w:proofErr w:type="spellStart"/>
      <w:r w:rsidRPr="002D4004">
        <w:rPr>
          <w:lang w:val="fr-FR"/>
        </w:rPr>
        <w:t>membrii</w:t>
      </w:r>
      <w:proofErr w:type="spellEnd"/>
      <w:r w:rsidRPr="002D4004">
        <w:rPr>
          <w:lang w:val="fr-FR"/>
        </w:rPr>
        <w:t xml:space="preserve"> </w:t>
      </w:r>
      <w:proofErr w:type="spellStart"/>
      <w:r w:rsidRPr="002D4004">
        <w:rPr>
          <w:lang w:val="fr-FR"/>
        </w:rPr>
        <w:t>comisiei</w:t>
      </w:r>
      <w:proofErr w:type="spellEnd"/>
      <w:r w:rsidRPr="002D4004">
        <w:rPr>
          <w:lang w:val="fr-FR"/>
        </w:rPr>
        <w:t xml:space="preserve"> de </w:t>
      </w:r>
      <w:proofErr w:type="spellStart"/>
      <w:r w:rsidRPr="002D4004">
        <w:rPr>
          <w:lang w:val="fr-FR"/>
        </w:rPr>
        <w:t>evaluare</w:t>
      </w:r>
      <w:proofErr w:type="spellEnd"/>
      <w:r w:rsidRPr="002D4004">
        <w:rPr>
          <w:lang w:val="fr-FR"/>
        </w:rPr>
        <w:t xml:space="preserve">, in </w:t>
      </w:r>
      <w:proofErr w:type="spellStart"/>
      <w:r w:rsidRPr="002D4004">
        <w:rPr>
          <w:lang w:val="fr-FR"/>
        </w:rPr>
        <w:t>vederea</w:t>
      </w:r>
      <w:proofErr w:type="spellEnd"/>
      <w:r w:rsidRPr="002D4004">
        <w:rPr>
          <w:lang w:val="fr-FR"/>
        </w:rPr>
        <w:t xml:space="preserve"> </w:t>
      </w:r>
      <w:proofErr w:type="spellStart"/>
      <w:r w:rsidRPr="002D4004">
        <w:rPr>
          <w:lang w:val="fr-FR"/>
        </w:rPr>
        <w:t>emiterii</w:t>
      </w:r>
      <w:proofErr w:type="spellEnd"/>
      <w:r w:rsidRPr="002D4004">
        <w:rPr>
          <w:lang w:val="fr-FR"/>
        </w:rPr>
        <w:t xml:space="preserve"> </w:t>
      </w:r>
      <w:proofErr w:type="spellStart"/>
      <w:r w:rsidRPr="002D4004">
        <w:rPr>
          <w:lang w:val="fr-FR"/>
        </w:rPr>
        <w:t>unei</w:t>
      </w:r>
      <w:proofErr w:type="spellEnd"/>
      <w:r w:rsidRPr="002D4004">
        <w:rPr>
          <w:lang w:val="fr-FR"/>
        </w:rPr>
        <w:t xml:space="preserve"> </w:t>
      </w:r>
      <w:proofErr w:type="spellStart"/>
      <w:r w:rsidRPr="002D4004">
        <w:rPr>
          <w:lang w:val="fr-FR"/>
        </w:rPr>
        <w:t>decizii</w:t>
      </w:r>
      <w:proofErr w:type="spellEnd"/>
      <w:r w:rsidRPr="002D4004">
        <w:rPr>
          <w:lang w:val="fr-FR"/>
        </w:rPr>
        <w:t xml:space="preserve"> in </w:t>
      </w:r>
      <w:proofErr w:type="spellStart"/>
      <w:r w:rsidRPr="002D4004">
        <w:rPr>
          <w:lang w:val="fr-FR"/>
        </w:rPr>
        <w:t>acest</w:t>
      </w:r>
      <w:proofErr w:type="spellEnd"/>
      <w:r w:rsidRPr="002D4004">
        <w:rPr>
          <w:lang w:val="fr-FR"/>
        </w:rPr>
        <w:t xml:space="preserve"> sens de </w:t>
      </w:r>
      <w:proofErr w:type="spellStart"/>
      <w:r w:rsidRPr="002D4004">
        <w:rPr>
          <w:lang w:val="fr-FR"/>
        </w:rPr>
        <w:t>catre</w:t>
      </w:r>
      <w:proofErr w:type="spellEnd"/>
      <w:r w:rsidRPr="002D4004">
        <w:rPr>
          <w:lang w:val="fr-FR"/>
        </w:rPr>
        <w:t xml:space="preserve"> </w:t>
      </w:r>
      <w:proofErr w:type="spellStart"/>
      <w:r w:rsidRPr="002D4004">
        <w:rPr>
          <w:lang w:val="fr-FR"/>
        </w:rPr>
        <w:t>directorul</w:t>
      </w:r>
      <w:proofErr w:type="spellEnd"/>
      <w:r w:rsidRPr="002D4004">
        <w:rPr>
          <w:lang w:val="fr-FR"/>
        </w:rPr>
        <w:t xml:space="preserve"> </w:t>
      </w:r>
      <w:r w:rsidRPr="002D4004">
        <w:t>U</w:t>
      </w:r>
      <w:r w:rsidRPr="002D4004">
        <w:rPr>
          <w:lang w:val="x-none"/>
        </w:rPr>
        <w:t>nit</w:t>
      </w:r>
      <w:r w:rsidRPr="002D4004">
        <w:t>ăţii</w:t>
      </w:r>
      <w:r w:rsidRPr="002D4004">
        <w:rPr>
          <w:lang w:val="x-none"/>
        </w:rPr>
        <w:t xml:space="preserve"> </w:t>
      </w:r>
      <w:r w:rsidRPr="002D4004">
        <w:t>d</w:t>
      </w:r>
      <w:r w:rsidRPr="002D4004">
        <w:rPr>
          <w:lang w:val="x-none"/>
        </w:rPr>
        <w:t>e Învăţământ pentru educaţie timpurie</w:t>
      </w:r>
      <w:r w:rsidRPr="002D4004">
        <w:rPr>
          <w:lang w:val="fr-FR"/>
        </w:rPr>
        <w:t>;</w:t>
      </w:r>
    </w:p>
    <w:p w14:paraId="0AF625F8" w14:textId="22706CC4" w:rsidR="002D4004" w:rsidRPr="002D4004" w:rsidRDefault="002D4004" w:rsidP="002D4004">
      <w:pPr>
        <w:numPr>
          <w:ilvl w:val="0"/>
          <w:numId w:val="50"/>
        </w:numPr>
        <w:spacing w:after="0" w:line="240" w:lineRule="auto"/>
        <w:jc w:val="both"/>
        <w:rPr>
          <w:lang w:val="fr-FR"/>
        </w:rPr>
      </w:pPr>
      <w:proofErr w:type="spellStart"/>
      <w:proofErr w:type="gramStart"/>
      <w:r w:rsidRPr="002D4004">
        <w:rPr>
          <w:lang w:val="fr-FR"/>
        </w:rPr>
        <w:t>elaborează</w:t>
      </w:r>
      <w:proofErr w:type="spellEnd"/>
      <w:proofErr w:type="gramEnd"/>
      <w:r w:rsidRPr="002D4004">
        <w:rPr>
          <w:lang w:val="fr-FR"/>
        </w:rPr>
        <w:t xml:space="preserve"> </w:t>
      </w:r>
      <w:proofErr w:type="spellStart"/>
      <w:r w:rsidRPr="002D4004">
        <w:rPr>
          <w:lang w:val="fr-FR"/>
        </w:rPr>
        <w:t>solicitările</w:t>
      </w:r>
      <w:proofErr w:type="spellEnd"/>
      <w:r w:rsidRPr="002D4004">
        <w:rPr>
          <w:lang w:val="fr-FR"/>
        </w:rPr>
        <w:t xml:space="preserve"> de </w:t>
      </w:r>
      <w:proofErr w:type="spellStart"/>
      <w:r w:rsidRPr="002D4004">
        <w:rPr>
          <w:lang w:val="fr-FR"/>
        </w:rPr>
        <w:t>clarificări</w:t>
      </w:r>
      <w:proofErr w:type="spellEnd"/>
      <w:r w:rsidRPr="002D4004">
        <w:rPr>
          <w:lang w:val="fr-FR"/>
        </w:rPr>
        <w:t xml:space="preserve"> </w:t>
      </w:r>
      <w:proofErr w:type="spellStart"/>
      <w:r w:rsidRPr="002D4004">
        <w:rPr>
          <w:lang w:val="fr-FR"/>
        </w:rPr>
        <w:t>sau</w:t>
      </w:r>
      <w:proofErr w:type="spellEnd"/>
      <w:r w:rsidRPr="002D4004">
        <w:rPr>
          <w:lang w:val="fr-FR"/>
        </w:rPr>
        <w:t xml:space="preserve"> de </w:t>
      </w:r>
      <w:proofErr w:type="spellStart"/>
      <w:r w:rsidRPr="002D4004">
        <w:rPr>
          <w:lang w:val="fr-FR"/>
        </w:rPr>
        <w:t>completare</w:t>
      </w:r>
      <w:proofErr w:type="spellEnd"/>
      <w:r w:rsidRPr="002D4004">
        <w:rPr>
          <w:lang w:val="fr-FR"/>
        </w:rPr>
        <w:t xml:space="preserve"> a </w:t>
      </w:r>
      <w:proofErr w:type="spellStart"/>
      <w:r w:rsidRPr="002D4004">
        <w:rPr>
          <w:lang w:val="fr-FR"/>
        </w:rPr>
        <w:t>documentaţiilor</w:t>
      </w:r>
      <w:proofErr w:type="spellEnd"/>
      <w:r w:rsidRPr="002D4004">
        <w:rPr>
          <w:lang w:val="fr-FR"/>
        </w:rPr>
        <w:t xml:space="preserve"> </w:t>
      </w:r>
      <w:proofErr w:type="spellStart"/>
      <w:r w:rsidRPr="002D4004">
        <w:rPr>
          <w:lang w:val="fr-FR"/>
        </w:rPr>
        <w:t>depuse</w:t>
      </w:r>
      <w:proofErr w:type="spellEnd"/>
      <w:r w:rsidRPr="002D4004">
        <w:rPr>
          <w:lang w:val="fr-FR"/>
        </w:rPr>
        <w:t xml:space="preserve"> de </w:t>
      </w:r>
      <w:proofErr w:type="spellStart"/>
      <w:r w:rsidRPr="002D4004">
        <w:rPr>
          <w:lang w:val="fr-FR"/>
        </w:rPr>
        <w:t>ofertanţi</w:t>
      </w:r>
      <w:proofErr w:type="spellEnd"/>
      <w:r w:rsidRPr="002D4004">
        <w:rPr>
          <w:lang w:val="fr-FR"/>
        </w:rPr>
        <w:t xml:space="preserve"> </w:t>
      </w:r>
      <w:proofErr w:type="spellStart"/>
      <w:r w:rsidRPr="002D4004">
        <w:rPr>
          <w:lang w:val="fr-FR"/>
        </w:rPr>
        <w:t>conform</w:t>
      </w:r>
      <w:proofErr w:type="spellEnd"/>
      <w:r w:rsidRPr="002D4004">
        <w:rPr>
          <w:lang w:val="fr-FR"/>
        </w:rPr>
        <w:t xml:space="preserve"> </w:t>
      </w:r>
      <w:proofErr w:type="spellStart"/>
      <w:r w:rsidRPr="002D4004">
        <w:rPr>
          <w:lang w:val="fr-FR"/>
        </w:rPr>
        <w:t>indicatiilor</w:t>
      </w:r>
      <w:proofErr w:type="spellEnd"/>
      <w:r w:rsidRPr="002D4004">
        <w:rPr>
          <w:lang w:val="fr-FR"/>
        </w:rPr>
        <w:t xml:space="preserve"> </w:t>
      </w:r>
      <w:proofErr w:type="spellStart"/>
      <w:r w:rsidRPr="002D4004">
        <w:rPr>
          <w:lang w:val="fr-FR"/>
        </w:rPr>
        <w:t>comisiei</w:t>
      </w:r>
      <w:proofErr w:type="spellEnd"/>
      <w:r w:rsidRPr="002D4004">
        <w:rPr>
          <w:lang w:val="fr-FR"/>
        </w:rPr>
        <w:t xml:space="preserve"> de </w:t>
      </w:r>
      <w:proofErr w:type="spellStart"/>
      <w:r w:rsidRPr="002D4004">
        <w:rPr>
          <w:lang w:val="fr-FR"/>
        </w:rPr>
        <w:t>evaluare</w:t>
      </w:r>
      <w:proofErr w:type="spellEnd"/>
      <w:r w:rsidRPr="002D4004">
        <w:rPr>
          <w:lang w:val="fr-FR"/>
        </w:rPr>
        <w:t xml:space="preserve"> si respecta </w:t>
      </w:r>
      <w:proofErr w:type="spellStart"/>
      <w:r w:rsidRPr="002D4004">
        <w:rPr>
          <w:lang w:val="fr-FR"/>
        </w:rPr>
        <w:t>termenul</w:t>
      </w:r>
      <w:proofErr w:type="spellEnd"/>
      <w:r w:rsidRPr="002D4004">
        <w:rPr>
          <w:lang w:val="fr-FR"/>
        </w:rPr>
        <w:t xml:space="preserve"> </w:t>
      </w:r>
      <w:proofErr w:type="spellStart"/>
      <w:r w:rsidRPr="002D4004">
        <w:rPr>
          <w:lang w:val="fr-FR"/>
        </w:rPr>
        <w:t>maxim</w:t>
      </w:r>
      <w:proofErr w:type="spellEnd"/>
      <w:r w:rsidRPr="002D4004">
        <w:rPr>
          <w:lang w:val="fr-FR"/>
        </w:rPr>
        <w:t xml:space="preserve"> </w:t>
      </w:r>
      <w:proofErr w:type="spellStart"/>
      <w:r w:rsidRPr="002D4004">
        <w:rPr>
          <w:lang w:val="fr-FR"/>
        </w:rPr>
        <w:t>în</w:t>
      </w:r>
      <w:proofErr w:type="spellEnd"/>
      <w:r w:rsidRPr="002D4004">
        <w:rPr>
          <w:lang w:val="fr-FR"/>
        </w:rPr>
        <w:t xml:space="preserve"> care se </w:t>
      </w:r>
      <w:proofErr w:type="spellStart"/>
      <w:r w:rsidRPr="002D4004">
        <w:rPr>
          <w:lang w:val="fr-FR"/>
        </w:rPr>
        <w:t>depun</w:t>
      </w:r>
      <w:proofErr w:type="spellEnd"/>
      <w:r w:rsidRPr="002D4004">
        <w:rPr>
          <w:lang w:val="fr-FR"/>
        </w:rPr>
        <w:t xml:space="preserve"> </w:t>
      </w:r>
      <w:proofErr w:type="spellStart"/>
      <w:r w:rsidRPr="002D4004">
        <w:rPr>
          <w:lang w:val="fr-FR"/>
        </w:rPr>
        <w:t>actele</w:t>
      </w:r>
      <w:proofErr w:type="spellEnd"/>
      <w:r w:rsidRPr="002D4004">
        <w:rPr>
          <w:lang w:val="fr-FR"/>
        </w:rPr>
        <w:t xml:space="preserve"> </w:t>
      </w:r>
      <w:proofErr w:type="spellStart"/>
      <w:r w:rsidRPr="002D4004">
        <w:rPr>
          <w:lang w:val="fr-FR"/>
        </w:rPr>
        <w:t>solicitate</w:t>
      </w:r>
      <w:proofErr w:type="spellEnd"/>
      <w:r w:rsidRPr="002D4004">
        <w:rPr>
          <w:lang w:val="fr-FR"/>
        </w:rPr>
        <w:t>;</w:t>
      </w:r>
    </w:p>
    <w:p w14:paraId="201B571D" w14:textId="77777777" w:rsidR="002D4004" w:rsidRPr="002D4004" w:rsidRDefault="002D4004" w:rsidP="002D4004">
      <w:pPr>
        <w:numPr>
          <w:ilvl w:val="0"/>
          <w:numId w:val="50"/>
        </w:numPr>
        <w:spacing w:after="0" w:line="240" w:lineRule="auto"/>
        <w:jc w:val="both"/>
        <w:rPr>
          <w:lang w:val="fr-FR"/>
        </w:rPr>
      </w:pPr>
      <w:proofErr w:type="spellStart"/>
      <w:proofErr w:type="gramStart"/>
      <w:r w:rsidRPr="002D4004">
        <w:rPr>
          <w:lang w:val="fr-FR"/>
        </w:rPr>
        <w:t>acorda</w:t>
      </w:r>
      <w:proofErr w:type="spellEnd"/>
      <w:proofErr w:type="gramEnd"/>
      <w:r w:rsidRPr="002D4004">
        <w:rPr>
          <w:lang w:val="fr-FR"/>
        </w:rPr>
        <w:t xml:space="preserve"> </w:t>
      </w:r>
      <w:proofErr w:type="spellStart"/>
      <w:r w:rsidRPr="002D4004">
        <w:rPr>
          <w:lang w:val="fr-FR"/>
        </w:rPr>
        <w:t>sprijin</w:t>
      </w:r>
      <w:proofErr w:type="spellEnd"/>
      <w:r w:rsidRPr="002D4004">
        <w:rPr>
          <w:lang w:val="fr-FR"/>
        </w:rPr>
        <w:t xml:space="preserve"> la </w:t>
      </w:r>
      <w:proofErr w:type="spellStart"/>
      <w:r w:rsidRPr="002D4004">
        <w:rPr>
          <w:lang w:val="fr-FR"/>
        </w:rPr>
        <w:t>elaborarea</w:t>
      </w:r>
      <w:proofErr w:type="spellEnd"/>
      <w:r w:rsidRPr="002D4004">
        <w:rPr>
          <w:lang w:val="fr-FR"/>
        </w:rPr>
        <w:t xml:space="preserve"> </w:t>
      </w:r>
      <w:proofErr w:type="spellStart"/>
      <w:r w:rsidRPr="002D4004">
        <w:rPr>
          <w:lang w:val="fr-FR"/>
        </w:rPr>
        <w:t>Procesului</w:t>
      </w:r>
      <w:proofErr w:type="spellEnd"/>
      <w:r w:rsidRPr="002D4004">
        <w:rPr>
          <w:lang w:val="fr-FR"/>
        </w:rPr>
        <w:t xml:space="preserve"> verbal de </w:t>
      </w:r>
      <w:proofErr w:type="spellStart"/>
      <w:r w:rsidRPr="002D4004">
        <w:rPr>
          <w:lang w:val="fr-FR"/>
        </w:rPr>
        <w:t>deschidere</w:t>
      </w:r>
      <w:proofErr w:type="spellEnd"/>
      <w:r w:rsidRPr="002D4004">
        <w:rPr>
          <w:lang w:val="fr-FR"/>
        </w:rPr>
        <w:t xml:space="preserve"> </w:t>
      </w:r>
      <w:proofErr w:type="spellStart"/>
      <w:r w:rsidRPr="002D4004">
        <w:rPr>
          <w:lang w:val="fr-FR"/>
        </w:rPr>
        <w:t>şi</w:t>
      </w:r>
      <w:proofErr w:type="spellEnd"/>
      <w:r w:rsidRPr="002D4004">
        <w:rPr>
          <w:lang w:val="fr-FR"/>
        </w:rPr>
        <w:t xml:space="preserve"> de </w:t>
      </w:r>
      <w:proofErr w:type="spellStart"/>
      <w:r w:rsidRPr="002D4004">
        <w:rPr>
          <w:lang w:val="fr-FR"/>
        </w:rPr>
        <w:t>evaluare</w:t>
      </w:r>
      <w:proofErr w:type="spellEnd"/>
      <w:r w:rsidRPr="002D4004">
        <w:rPr>
          <w:lang w:val="fr-FR"/>
        </w:rPr>
        <w:t xml:space="preserve"> al </w:t>
      </w:r>
      <w:proofErr w:type="spellStart"/>
      <w:r w:rsidRPr="002D4004">
        <w:rPr>
          <w:lang w:val="fr-FR"/>
        </w:rPr>
        <w:t>procedurii</w:t>
      </w:r>
      <w:proofErr w:type="spellEnd"/>
      <w:r w:rsidRPr="002D4004">
        <w:rPr>
          <w:lang w:val="fr-FR"/>
        </w:rPr>
        <w:t xml:space="preserve"> de </w:t>
      </w:r>
      <w:proofErr w:type="spellStart"/>
      <w:r w:rsidRPr="002D4004">
        <w:rPr>
          <w:lang w:val="fr-FR"/>
        </w:rPr>
        <w:t>achiziţie</w:t>
      </w:r>
      <w:proofErr w:type="spellEnd"/>
      <w:r w:rsidRPr="002D4004">
        <w:rPr>
          <w:lang w:val="fr-FR"/>
        </w:rPr>
        <w:t> </w:t>
      </w:r>
      <w:proofErr w:type="spellStart"/>
      <w:r w:rsidRPr="002D4004">
        <w:rPr>
          <w:lang w:val="fr-FR"/>
        </w:rPr>
        <w:t>publică</w:t>
      </w:r>
      <w:proofErr w:type="spellEnd"/>
      <w:r w:rsidRPr="002D4004">
        <w:rPr>
          <w:lang w:val="fr-FR"/>
        </w:rPr>
        <w:t>;</w:t>
      </w:r>
    </w:p>
    <w:p w14:paraId="53E9B9F8" w14:textId="0214EF50" w:rsidR="002D4004" w:rsidRPr="002D4004" w:rsidRDefault="002D4004" w:rsidP="002D4004">
      <w:pPr>
        <w:numPr>
          <w:ilvl w:val="0"/>
          <w:numId w:val="50"/>
        </w:numPr>
        <w:spacing w:after="0" w:line="240" w:lineRule="auto"/>
        <w:jc w:val="both"/>
        <w:rPr>
          <w:lang w:val="fr-FR"/>
        </w:rPr>
      </w:pPr>
      <w:proofErr w:type="spellStart"/>
      <w:proofErr w:type="gramStart"/>
      <w:r w:rsidRPr="002D4004">
        <w:rPr>
          <w:lang w:val="fr-FR"/>
        </w:rPr>
        <w:t>elaborează</w:t>
      </w:r>
      <w:proofErr w:type="spellEnd"/>
      <w:proofErr w:type="gramEnd"/>
      <w:r w:rsidRPr="002D4004">
        <w:rPr>
          <w:lang w:val="fr-FR"/>
        </w:rPr>
        <w:t xml:space="preserve"> </w:t>
      </w:r>
      <w:proofErr w:type="spellStart"/>
      <w:r w:rsidRPr="002D4004">
        <w:rPr>
          <w:lang w:val="fr-FR"/>
        </w:rPr>
        <w:t>Raportul</w:t>
      </w:r>
      <w:proofErr w:type="spellEnd"/>
      <w:r w:rsidRPr="002D4004">
        <w:rPr>
          <w:lang w:val="fr-FR"/>
        </w:rPr>
        <w:t xml:space="preserve"> de </w:t>
      </w:r>
      <w:proofErr w:type="spellStart"/>
      <w:r w:rsidRPr="002D4004">
        <w:rPr>
          <w:lang w:val="fr-FR"/>
        </w:rPr>
        <w:t>atribuire</w:t>
      </w:r>
      <w:proofErr w:type="spellEnd"/>
      <w:r w:rsidRPr="002D4004">
        <w:rPr>
          <w:lang w:val="fr-FR"/>
        </w:rPr>
        <w:t xml:space="preserve"> al </w:t>
      </w:r>
      <w:proofErr w:type="spellStart"/>
      <w:r w:rsidRPr="002D4004">
        <w:rPr>
          <w:lang w:val="fr-FR"/>
        </w:rPr>
        <w:t>procedurii</w:t>
      </w:r>
      <w:proofErr w:type="spellEnd"/>
      <w:r w:rsidRPr="002D4004">
        <w:rPr>
          <w:lang w:val="fr-FR"/>
        </w:rPr>
        <w:t xml:space="preserve"> de </w:t>
      </w:r>
      <w:proofErr w:type="spellStart"/>
      <w:r w:rsidRPr="002D4004">
        <w:rPr>
          <w:lang w:val="fr-FR"/>
        </w:rPr>
        <w:t>achiziţie</w:t>
      </w:r>
      <w:proofErr w:type="spellEnd"/>
      <w:r w:rsidRPr="002D4004">
        <w:rPr>
          <w:lang w:val="fr-FR"/>
        </w:rPr>
        <w:t>;</w:t>
      </w:r>
    </w:p>
    <w:p w14:paraId="48902F0B" w14:textId="77777777" w:rsidR="002D4004" w:rsidRPr="002D4004" w:rsidRDefault="002D4004" w:rsidP="002D4004">
      <w:pPr>
        <w:numPr>
          <w:ilvl w:val="0"/>
          <w:numId w:val="50"/>
        </w:numPr>
        <w:spacing w:after="0" w:line="240" w:lineRule="auto"/>
        <w:jc w:val="both"/>
        <w:rPr>
          <w:lang w:val="fr-FR"/>
        </w:rPr>
      </w:pPr>
      <w:proofErr w:type="spellStart"/>
      <w:proofErr w:type="gramStart"/>
      <w:r w:rsidRPr="002D4004">
        <w:rPr>
          <w:lang w:val="fr-FR"/>
        </w:rPr>
        <w:t>pregăteşte</w:t>
      </w:r>
      <w:proofErr w:type="spellEnd"/>
      <w:proofErr w:type="gramEnd"/>
      <w:r w:rsidRPr="002D4004">
        <w:rPr>
          <w:lang w:val="fr-FR"/>
        </w:rPr>
        <w:t xml:space="preserve"> </w:t>
      </w:r>
      <w:proofErr w:type="spellStart"/>
      <w:r w:rsidRPr="002D4004">
        <w:rPr>
          <w:lang w:val="fr-FR"/>
        </w:rPr>
        <w:t>dosarul</w:t>
      </w:r>
      <w:proofErr w:type="spellEnd"/>
      <w:r w:rsidRPr="002D4004">
        <w:rPr>
          <w:lang w:val="fr-FR"/>
        </w:rPr>
        <w:t xml:space="preserve"> </w:t>
      </w:r>
      <w:proofErr w:type="spellStart"/>
      <w:r w:rsidRPr="002D4004">
        <w:rPr>
          <w:lang w:val="fr-FR"/>
        </w:rPr>
        <w:t>cu</w:t>
      </w:r>
      <w:proofErr w:type="spellEnd"/>
      <w:r w:rsidRPr="002D4004">
        <w:rPr>
          <w:lang w:val="fr-FR"/>
        </w:rPr>
        <w:t xml:space="preserve"> acte </w:t>
      </w:r>
      <w:proofErr w:type="spellStart"/>
      <w:r w:rsidRPr="002D4004">
        <w:rPr>
          <w:lang w:val="fr-FR"/>
        </w:rPr>
        <w:t>pentru</w:t>
      </w:r>
      <w:proofErr w:type="spellEnd"/>
      <w:r w:rsidRPr="002D4004">
        <w:rPr>
          <w:lang w:val="fr-FR"/>
        </w:rPr>
        <w:t xml:space="preserve"> </w:t>
      </w:r>
      <w:proofErr w:type="spellStart"/>
      <w:r w:rsidRPr="002D4004">
        <w:rPr>
          <w:lang w:val="fr-FR"/>
        </w:rPr>
        <w:t>procedurile</w:t>
      </w:r>
      <w:proofErr w:type="spellEnd"/>
      <w:r w:rsidRPr="002D4004">
        <w:rPr>
          <w:lang w:val="fr-FR"/>
        </w:rPr>
        <w:t xml:space="preserve"> de </w:t>
      </w:r>
      <w:proofErr w:type="spellStart"/>
      <w:r w:rsidRPr="002D4004">
        <w:rPr>
          <w:lang w:val="fr-FR"/>
        </w:rPr>
        <w:t>achiziţie</w:t>
      </w:r>
      <w:proofErr w:type="spellEnd"/>
      <w:r w:rsidRPr="002D4004">
        <w:rPr>
          <w:lang w:val="fr-FR"/>
        </w:rPr>
        <w:t xml:space="preserve"> </w:t>
      </w:r>
      <w:proofErr w:type="spellStart"/>
      <w:r w:rsidRPr="002D4004">
        <w:rPr>
          <w:lang w:val="fr-FR"/>
        </w:rPr>
        <w:t>asistate</w:t>
      </w:r>
      <w:proofErr w:type="spellEnd"/>
      <w:r w:rsidRPr="002D4004">
        <w:rPr>
          <w:lang w:val="fr-FR"/>
        </w:rPr>
        <w:t xml:space="preserve"> de </w:t>
      </w:r>
      <w:proofErr w:type="spellStart"/>
      <w:r w:rsidRPr="002D4004">
        <w:rPr>
          <w:lang w:val="fr-FR"/>
        </w:rPr>
        <w:t>observatorii</w:t>
      </w:r>
      <w:proofErr w:type="spellEnd"/>
      <w:r w:rsidRPr="002D4004">
        <w:rPr>
          <w:lang w:val="fr-FR"/>
        </w:rPr>
        <w:t xml:space="preserve"> </w:t>
      </w:r>
      <w:proofErr w:type="spellStart"/>
      <w:r w:rsidRPr="002D4004">
        <w:rPr>
          <w:lang w:val="fr-FR"/>
        </w:rPr>
        <w:t>desemnaţi</w:t>
      </w:r>
      <w:proofErr w:type="spellEnd"/>
      <w:r w:rsidRPr="002D4004">
        <w:rPr>
          <w:lang w:val="fr-FR"/>
        </w:rPr>
        <w:t xml:space="preserve"> de </w:t>
      </w:r>
      <w:proofErr w:type="spellStart"/>
      <w:r w:rsidRPr="002D4004">
        <w:rPr>
          <w:lang w:val="fr-FR"/>
        </w:rPr>
        <w:t>către</w:t>
      </w:r>
      <w:proofErr w:type="spellEnd"/>
      <w:r w:rsidRPr="002D4004">
        <w:rPr>
          <w:lang w:val="fr-FR"/>
        </w:rPr>
        <w:t xml:space="preserve"> </w:t>
      </w:r>
      <w:proofErr w:type="spellStart"/>
      <w:r w:rsidRPr="002D4004">
        <w:rPr>
          <w:lang w:val="fr-FR"/>
        </w:rPr>
        <w:t>Unitatea</w:t>
      </w:r>
      <w:proofErr w:type="spellEnd"/>
      <w:r w:rsidRPr="002D4004">
        <w:rPr>
          <w:lang w:val="fr-FR"/>
        </w:rPr>
        <w:t xml:space="preserve"> de </w:t>
      </w:r>
      <w:proofErr w:type="spellStart"/>
      <w:r w:rsidRPr="002D4004">
        <w:rPr>
          <w:lang w:val="fr-FR"/>
        </w:rPr>
        <w:t>Coordonare</w:t>
      </w:r>
      <w:proofErr w:type="spellEnd"/>
      <w:r w:rsidRPr="002D4004">
        <w:rPr>
          <w:lang w:val="fr-FR"/>
        </w:rPr>
        <w:t xml:space="preserve"> </w:t>
      </w:r>
      <w:proofErr w:type="spellStart"/>
      <w:r w:rsidRPr="002D4004">
        <w:rPr>
          <w:lang w:val="fr-FR"/>
        </w:rPr>
        <w:t>şi</w:t>
      </w:r>
      <w:proofErr w:type="spellEnd"/>
      <w:r w:rsidRPr="002D4004">
        <w:rPr>
          <w:lang w:val="fr-FR"/>
        </w:rPr>
        <w:t xml:space="preserve"> </w:t>
      </w:r>
      <w:proofErr w:type="spellStart"/>
      <w:r w:rsidRPr="002D4004">
        <w:rPr>
          <w:lang w:val="fr-FR"/>
        </w:rPr>
        <w:t>Verificare</w:t>
      </w:r>
      <w:proofErr w:type="spellEnd"/>
      <w:r w:rsidRPr="002D4004">
        <w:rPr>
          <w:lang w:val="fr-FR"/>
        </w:rPr>
        <w:t xml:space="preserve"> a </w:t>
      </w:r>
      <w:proofErr w:type="spellStart"/>
      <w:r w:rsidRPr="002D4004">
        <w:rPr>
          <w:lang w:val="fr-FR"/>
        </w:rPr>
        <w:t>Achiziţiilor</w:t>
      </w:r>
      <w:proofErr w:type="spellEnd"/>
      <w:r w:rsidRPr="002D4004">
        <w:rPr>
          <w:lang w:val="fr-FR"/>
        </w:rPr>
        <w:t xml:space="preserve"> </w:t>
      </w:r>
      <w:proofErr w:type="spellStart"/>
      <w:r w:rsidRPr="002D4004">
        <w:rPr>
          <w:lang w:val="fr-FR"/>
        </w:rPr>
        <w:t>Publice</w:t>
      </w:r>
      <w:proofErr w:type="spellEnd"/>
      <w:r w:rsidRPr="002D4004">
        <w:rPr>
          <w:lang w:val="fr-FR"/>
        </w:rPr>
        <w:t xml:space="preserve"> la </w:t>
      </w:r>
      <w:proofErr w:type="spellStart"/>
      <w:r w:rsidRPr="002D4004">
        <w:rPr>
          <w:lang w:val="fr-FR"/>
        </w:rPr>
        <w:t>nivel</w:t>
      </w:r>
      <w:proofErr w:type="spellEnd"/>
      <w:r w:rsidRPr="002D4004">
        <w:rPr>
          <w:lang w:val="fr-FR"/>
        </w:rPr>
        <w:t xml:space="preserve"> </w:t>
      </w:r>
      <w:proofErr w:type="spellStart"/>
      <w:r w:rsidRPr="002D4004">
        <w:rPr>
          <w:lang w:val="fr-FR"/>
        </w:rPr>
        <w:t>judeţean</w:t>
      </w:r>
      <w:proofErr w:type="spellEnd"/>
      <w:r w:rsidRPr="002D4004">
        <w:rPr>
          <w:lang w:val="fr-FR"/>
        </w:rPr>
        <w:t xml:space="preserve">, </w:t>
      </w:r>
      <w:proofErr w:type="spellStart"/>
      <w:r w:rsidRPr="002D4004">
        <w:rPr>
          <w:lang w:val="fr-FR"/>
        </w:rPr>
        <w:t>conform</w:t>
      </w:r>
      <w:proofErr w:type="spellEnd"/>
      <w:r w:rsidRPr="002D4004">
        <w:rPr>
          <w:lang w:val="fr-FR"/>
        </w:rPr>
        <w:t xml:space="preserve"> </w:t>
      </w:r>
      <w:proofErr w:type="spellStart"/>
      <w:r w:rsidRPr="002D4004">
        <w:rPr>
          <w:lang w:val="fr-FR"/>
        </w:rPr>
        <w:t>legislaţiei</w:t>
      </w:r>
      <w:proofErr w:type="spellEnd"/>
      <w:r w:rsidRPr="002D4004">
        <w:rPr>
          <w:lang w:val="fr-FR"/>
        </w:rPr>
        <w:t xml:space="preserve"> de </w:t>
      </w:r>
      <w:proofErr w:type="spellStart"/>
      <w:r w:rsidRPr="002D4004">
        <w:rPr>
          <w:lang w:val="fr-FR"/>
        </w:rPr>
        <w:t>specialitate</w:t>
      </w:r>
      <w:proofErr w:type="spellEnd"/>
      <w:r w:rsidRPr="002D4004">
        <w:rPr>
          <w:lang w:val="fr-FR"/>
        </w:rPr>
        <w:t xml:space="preserve"> </w:t>
      </w:r>
      <w:proofErr w:type="spellStart"/>
      <w:r w:rsidRPr="002D4004">
        <w:rPr>
          <w:lang w:val="fr-FR"/>
        </w:rPr>
        <w:t>în</w:t>
      </w:r>
      <w:proofErr w:type="spellEnd"/>
      <w:r w:rsidRPr="002D4004">
        <w:rPr>
          <w:lang w:val="fr-FR"/>
        </w:rPr>
        <w:t xml:space="preserve"> </w:t>
      </w:r>
      <w:proofErr w:type="spellStart"/>
      <w:r w:rsidRPr="002D4004">
        <w:rPr>
          <w:lang w:val="fr-FR"/>
        </w:rPr>
        <w:t>vigoare</w:t>
      </w:r>
      <w:proofErr w:type="spellEnd"/>
      <w:r w:rsidRPr="002D4004">
        <w:rPr>
          <w:lang w:val="fr-FR"/>
        </w:rPr>
        <w:t> ;</w:t>
      </w:r>
    </w:p>
    <w:p w14:paraId="5E698B91" w14:textId="77777777" w:rsidR="002D4004" w:rsidRPr="002D4004" w:rsidRDefault="002D4004" w:rsidP="002D4004">
      <w:pPr>
        <w:numPr>
          <w:ilvl w:val="0"/>
          <w:numId w:val="50"/>
        </w:numPr>
        <w:spacing w:after="0" w:line="240" w:lineRule="auto"/>
        <w:jc w:val="both"/>
        <w:rPr>
          <w:lang w:val="fr-FR"/>
        </w:rPr>
      </w:pPr>
      <w:proofErr w:type="spellStart"/>
      <w:proofErr w:type="gramStart"/>
      <w:r w:rsidRPr="002D4004">
        <w:rPr>
          <w:lang w:val="fr-FR"/>
        </w:rPr>
        <w:t>soluţionează</w:t>
      </w:r>
      <w:proofErr w:type="spellEnd"/>
      <w:proofErr w:type="gramEnd"/>
      <w:r w:rsidRPr="002D4004">
        <w:rPr>
          <w:lang w:val="fr-FR"/>
        </w:rPr>
        <w:t xml:space="preserve"> </w:t>
      </w:r>
      <w:proofErr w:type="spellStart"/>
      <w:r w:rsidRPr="002D4004">
        <w:rPr>
          <w:lang w:val="fr-FR"/>
        </w:rPr>
        <w:t>eventualele</w:t>
      </w:r>
      <w:proofErr w:type="spellEnd"/>
      <w:r w:rsidRPr="002D4004">
        <w:rPr>
          <w:lang w:val="fr-FR"/>
        </w:rPr>
        <w:t xml:space="preserve"> </w:t>
      </w:r>
      <w:proofErr w:type="spellStart"/>
      <w:r w:rsidRPr="002D4004">
        <w:rPr>
          <w:lang w:val="fr-FR"/>
        </w:rPr>
        <w:t>contestaţii</w:t>
      </w:r>
      <w:proofErr w:type="spellEnd"/>
      <w:r w:rsidRPr="002D4004">
        <w:rPr>
          <w:lang w:val="fr-FR"/>
        </w:rPr>
        <w:t xml:space="preserve">, </w:t>
      </w:r>
      <w:proofErr w:type="spellStart"/>
      <w:r w:rsidRPr="002D4004">
        <w:rPr>
          <w:lang w:val="fr-FR"/>
        </w:rPr>
        <w:t>împreună</w:t>
      </w:r>
      <w:proofErr w:type="spellEnd"/>
      <w:r w:rsidRPr="002D4004">
        <w:rPr>
          <w:lang w:val="fr-FR"/>
        </w:rPr>
        <w:t xml:space="preserve"> </w:t>
      </w:r>
      <w:proofErr w:type="spellStart"/>
      <w:r w:rsidRPr="002D4004">
        <w:rPr>
          <w:lang w:val="fr-FR"/>
        </w:rPr>
        <w:t>cu</w:t>
      </w:r>
      <w:proofErr w:type="spellEnd"/>
      <w:r w:rsidRPr="002D4004">
        <w:rPr>
          <w:lang w:val="fr-FR"/>
        </w:rPr>
        <w:t xml:space="preserve"> </w:t>
      </w:r>
      <w:proofErr w:type="spellStart"/>
      <w:r w:rsidRPr="002D4004">
        <w:rPr>
          <w:lang w:val="fr-FR"/>
        </w:rPr>
        <w:t>comisia</w:t>
      </w:r>
      <w:proofErr w:type="spellEnd"/>
      <w:r w:rsidRPr="002D4004">
        <w:rPr>
          <w:lang w:val="fr-FR"/>
        </w:rPr>
        <w:t xml:space="preserve"> de </w:t>
      </w:r>
      <w:proofErr w:type="spellStart"/>
      <w:r w:rsidRPr="002D4004">
        <w:rPr>
          <w:lang w:val="fr-FR"/>
        </w:rPr>
        <w:t>soluţionare</w:t>
      </w:r>
      <w:proofErr w:type="spellEnd"/>
      <w:r w:rsidRPr="002D4004">
        <w:rPr>
          <w:lang w:val="fr-FR"/>
        </w:rPr>
        <w:t xml:space="preserve"> a </w:t>
      </w:r>
      <w:proofErr w:type="spellStart"/>
      <w:r w:rsidRPr="002D4004">
        <w:rPr>
          <w:lang w:val="fr-FR"/>
        </w:rPr>
        <w:t>contestaţiilor</w:t>
      </w:r>
      <w:proofErr w:type="spellEnd"/>
      <w:r w:rsidRPr="002D4004">
        <w:rPr>
          <w:lang w:val="fr-FR"/>
        </w:rPr>
        <w:t xml:space="preserve">, </w:t>
      </w:r>
      <w:proofErr w:type="spellStart"/>
      <w:r w:rsidRPr="002D4004">
        <w:rPr>
          <w:lang w:val="fr-FR"/>
        </w:rPr>
        <w:t>precum</w:t>
      </w:r>
      <w:proofErr w:type="spellEnd"/>
      <w:r w:rsidRPr="002D4004">
        <w:rPr>
          <w:lang w:val="fr-FR"/>
        </w:rPr>
        <w:t xml:space="preserve"> </w:t>
      </w:r>
      <w:proofErr w:type="spellStart"/>
      <w:r w:rsidRPr="002D4004">
        <w:rPr>
          <w:lang w:val="fr-FR"/>
        </w:rPr>
        <w:t>şi</w:t>
      </w:r>
      <w:proofErr w:type="spellEnd"/>
      <w:r w:rsidRPr="002D4004">
        <w:rPr>
          <w:lang w:val="fr-FR"/>
        </w:rPr>
        <w:t xml:space="preserve"> </w:t>
      </w:r>
      <w:proofErr w:type="spellStart"/>
      <w:r w:rsidRPr="002D4004">
        <w:rPr>
          <w:lang w:val="fr-FR"/>
        </w:rPr>
        <w:t>în</w:t>
      </w:r>
      <w:proofErr w:type="spellEnd"/>
      <w:r w:rsidRPr="002D4004">
        <w:rPr>
          <w:lang w:val="fr-FR"/>
        </w:rPr>
        <w:t xml:space="preserve"> </w:t>
      </w:r>
      <w:proofErr w:type="spellStart"/>
      <w:r w:rsidRPr="002D4004">
        <w:rPr>
          <w:lang w:val="fr-FR"/>
        </w:rPr>
        <w:t>colaborare</w:t>
      </w:r>
      <w:proofErr w:type="spellEnd"/>
      <w:r w:rsidRPr="002D4004">
        <w:rPr>
          <w:lang w:val="fr-FR"/>
        </w:rPr>
        <w:t xml:space="preserve"> </w:t>
      </w:r>
      <w:proofErr w:type="spellStart"/>
      <w:r w:rsidRPr="002D4004">
        <w:rPr>
          <w:lang w:val="fr-FR"/>
        </w:rPr>
        <w:t>cu</w:t>
      </w:r>
      <w:proofErr w:type="spellEnd"/>
      <w:r w:rsidRPr="002D4004">
        <w:rPr>
          <w:lang w:val="fr-FR"/>
        </w:rPr>
        <w:t xml:space="preserve"> </w:t>
      </w:r>
      <w:proofErr w:type="spellStart"/>
      <w:r w:rsidRPr="002D4004">
        <w:rPr>
          <w:lang w:val="fr-FR"/>
        </w:rPr>
        <w:t>specialiştii</w:t>
      </w:r>
      <w:proofErr w:type="spellEnd"/>
      <w:r w:rsidRPr="002D4004">
        <w:rPr>
          <w:lang w:val="fr-FR"/>
        </w:rPr>
        <w:t xml:space="preserve"> </w:t>
      </w:r>
      <w:proofErr w:type="spellStart"/>
      <w:r w:rsidRPr="002D4004">
        <w:rPr>
          <w:lang w:val="fr-FR"/>
        </w:rPr>
        <w:t>din</w:t>
      </w:r>
      <w:proofErr w:type="spellEnd"/>
      <w:r w:rsidRPr="002D4004">
        <w:rPr>
          <w:lang w:val="fr-FR"/>
        </w:rPr>
        <w:t xml:space="preserve"> </w:t>
      </w:r>
      <w:proofErr w:type="spellStart"/>
      <w:r w:rsidRPr="002D4004">
        <w:rPr>
          <w:lang w:val="fr-FR"/>
        </w:rPr>
        <w:t>procedura</w:t>
      </w:r>
      <w:proofErr w:type="spellEnd"/>
      <w:r w:rsidRPr="002D4004">
        <w:rPr>
          <w:lang w:val="fr-FR"/>
        </w:rPr>
        <w:t xml:space="preserve"> de </w:t>
      </w:r>
      <w:proofErr w:type="spellStart"/>
      <w:r w:rsidRPr="002D4004">
        <w:rPr>
          <w:lang w:val="fr-FR"/>
        </w:rPr>
        <w:t>achiziţie</w:t>
      </w:r>
      <w:proofErr w:type="spellEnd"/>
      <w:r w:rsidRPr="002D4004">
        <w:rPr>
          <w:lang w:val="fr-FR"/>
        </w:rPr>
        <w:t xml:space="preserve"> </w:t>
      </w:r>
      <w:proofErr w:type="spellStart"/>
      <w:r w:rsidRPr="002D4004">
        <w:rPr>
          <w:lang w:val="fr-FR"/>
        </w:rPr>
        <w:t>publică</w:t>
      </w:r>
      <w:proofErr w:type="spellEnd"/>
      <w:r w:rsidRPr="002D4004">
        <w:rPr>
          <w:lang w:val="fr-FR"/>
        </w:rPr>
        <w:t xml:space="preserve">, </w:t>
      </w:r>
      <w:proofErr w:type="spellStart"/>
      <w:r w:rsidRPr="002D4004">
        <w:rPr>
          <w:lang w:val="fr-FR"/>
        </w:rPr>
        <w:t>cu</w:t>
      </w:r>
      <w:proofErr w:type="spellEnd"/>
      <w:r w:rsidRPr="002D4004">
        <w:rPr>
          <w:lang w:val="fr-FR"/>
        </w:rPr>
        <w:t xml:space="preserve"> </w:t>
      </w:r>
      <w:proofErr w:type="spellStart"/>
      <w:r w:rsidRPr="002D4004">
        <w:rPr>
          <w:lang w:val="fr-FR"/>
        </w:rPr>
        <w:t>respectarea</w:t>
      </w:r>
      <w:proofErr w:type="spellEnd"/>
      <w:r w:rsidRPr="002D4004">
        <w:rPr>
          <w:lang w:val="fr-FR"/>
        </w:rPr>
        <w:t xml:space="preserve"> </w:t>
      </w:r>
      <w:proofErr w:type="spellStart"/>
      <w:r w:rsidRPr="002D4004">
        <w:rPr>
          <w:lang w:val="fr-FR"/>
        </w:rPr>
        <w:t>dispoziţiilor</w:t>
      </w:r>
      <w:proofErr w:type="spellEnd"/>
      <w:r w:rsidRPr="002D4004">
        <w:rPr>
          <w:lang w:val="fr-FR"/>
        </w:rPr>
        <w:t xml:space="preserve"> </w:t>
      </w:r>
      <w:proofErr w:type="spellStart"/>
      <w:r w:rsidRPr="002D4004">
        <w:rPr>
          <w:lang w:val="fr-FR"/>
        </w:rPr>
        <w:t>conducătorului</w:t>
      </w:r>
      <w:proofErr w:type="spellEnd"/>
      <w:r w:rsidRPr="002D4004">
        <w:rPr>
          <w:lang w:val="fr-FR"/>
        </w:rPr>
        <w:t xml:space="preserve"> </w:t>
      </w:r>
      <w:r w:rsidRPr="002D4004">
        <w:t>U</w:t>
      </w:r>
      <w:r w:rsidRPr="002D4004">
        <w:rPr>
          <w:lang w:val="x-none"/>
        </w:rPr>
        <w:t>nit</w:t>
      </w:r>
      <w:r w:rsidRPr="002D4004">
        <w:t>ăţii</w:t>
      </w:r>
      <w:r w:rsidRPr="002D4004">
        <w:rPr>
          <w:lang w:val="x-none"/>
        </w:rPr>
        <w:t xml:space="preserve"> </w:t>
      </w:r>
      <w:r w:rsidRPr="002D4004">
        <w:t>d</w:t>
      </w:r>
      <w:r w:rsidRPr="002D4004">
        <w:rPr>
          <w:lang w:val="x-none"/>
        </w:rPr>
        <w:t>e Învăţământ pentru educaţie timpurie</w:t>
      </w:r>
      <w:r w:rsidRPr="002D4004">
        <w:rPr>
          <w:lang w:val="fr-FR"/>
        </w:rPr>
        <w:t>;</w:t>
      </w:r>
    </w:p>
    <w:p w14:paraId="121C19F6" w14:textId="77777777" w:rsidR="002D4004" w:rsidRPr="002D4004" w:rsidRDefault="002D4004" w:rsidP="002D4004">
      <w:pPr>
        <w:numPr>
          <w:ilvl w:val="0"/>
          <w:numId w:val="50"/>
        </w:numPr>
        <w:spacing w:after="0" w:line="240" w:lineRule="auto"/>
        <w:jc w:val="both"/>
        <w:rPr>
          <w:lang w:val="fr-FR"/>
        </w:rPr>
      </w:pPr>
      <w:proofErr w:type="spellStart"/>
      <w:proofErr w:type="gramStart"/>
      <w:r w:rsidRPr="002D4004">
        <w:rPr>
          <w:lang w:val="fr-FR"/>
        </w:rPr>
        <w:lastRenderedPageBreak/>
        <w:t>propune</w:t>
      </w:r>
      <w:proofErr w:type="spellEnd"/>
      <w:proofErr w:type="gramEnd"/>
      <w:r w:rsidRPr="002D4004">
        <w:rPr>
          <w:lang w:val="fr-FR"/>
        </w:rPr>
        <w:t xml:space="preserve"> </w:t>
      </w:r>
      <w:proofErr w:type="spellStart"/>
      <w:r w:rsidRPr="002D4004">
        <w:rPr>
          <w:lang w:val="fr-FR"/>
        </w:rPr>
        <w:t>adoptarea</w:t>
      </w:r>
      <w:proofErr w:type="spellEnd"/>
      <w:r w:rsidRPr="002D4004">
        <w:rPr>
          <w:lang w:val="fr-FR"/>
        </w:rPr>
        <w:t xml:space="preserve"> </w:t>
      </w:r>
      <w:proofErr w:type="spellStart"/>
      <w:r w:rsidRPr="002D4004">
        <w:rPr>
          <w:lang w:val="fr-FR"/>
        </w:rPr>
        <w:t>măsurilor</w:t>
      </w:r>
      <w:proofErr w:type="spellEnd"/>
      <w:r w:rsidRPr="002D4004">
        <w:rPr>
          <w:lang w:val="fr-FR"/>
        </w:rPr>
        <w:t xml:space="preserve"> </w:t>
      </w:r>
      <w:proofErr w:type="spellStart"/>
      <w:r w:rsidRPr="002D4004">
        <w:rPr>
          <w:lang w:val="fr-FR"/>
        </w:rPr>
        <w:t>provizorii</w:t>
      </w:r>
      <w:proofErr w:type="spellEnd"/>
      <w:r w:rsidRPr="002D4004">
        <w:rPr>
          <w:lang w:val="fr-FR"/>
        </w:rPr>
        <w:t xml:space="preserve">, </w:t>
      </w:r>
      <w:proofErr w:type="spellStart"/>
      <w:r w:rsidRPr="002D4004">
        <w:rPr>
          <w:lang w:val="fr-FR"/>
        </w:rPr>
        <w:t>reglementate</w:t>
      </w:r>
      <w:proofErr w:type="spellEnd"/>
      <w:r w:rsidRPr="002D4004">
        <w:rPr>
          <w:lang w:val="fr-FR"/>
        </w:rPr>
        <w:t xml:space="preserve"> de lege, </w:t>
      </w:r>
      <w:proofErr w:type="spellStart"/>
      <w:r w:rsidRPr="002D4004">
        <w:rPr>
          <w:lang w:val="fr-FR"/>
        </w:rPr>
        <w:t>în</w:t>
      </w:r>
      <w:proofErr w:type="spellEnd"/>
      <w:r w:rsidRPr="002D4004">
        <w:rPr>
          <w:lang w:val="fr-FR"/>
        </w:rPr>
        <w:t xml:space="preserve"> </w:t>
      </w:r>
      <w:proofErr w:type="spellStart"/>
      <w:r w:rsidRPr="002D4004">
        <w:rPr>
          <w:lang w:val="fr-FR"/>
        </w:rPr>
        <w:t>caz</w:t>
      </w:r>
      <w:proofErr w:type="spellEnd"/>
      <w:r w:rsidRPr="002D4004">
        <w:rPr>
          <w:lang w:val="fr-FR"/>
        </w:rPr>
        <w:t xml:space="preserve"> de </w:t>
      </w:r>
      <w:proofErr w:type="spellStart"/>
      <w:r w:rsidRPr="002D4004">
        <w:rPr>
          <w:lang w:val="fr-FR"/>
        </w:rPr>
        <w:t>contestaţie</w:t>
      </w:r>
      <w:proofErr w:type="spellEnd"/>
      <w:r w:rsidRPr="002D4004">
        <w:rPr>
          <w:lang w:val="fr-FR"/>
        </w:rPr>
        <w:t xml:space="preserve">, </w:t>
      </w:r>
      <w:proofErr w:type="spellStart"/>
      <w:r w:rsidRPr="002D4004">
        <w:rPr>
          <w:lang w:val="fr-FR"/>
        </w:rPr>
        <w:t>pe</w:t>
      </w:r>
      <w:proofErr w:type="spellEnd"/>
      <w:r w:rsidRPr="002D4004">
        <w:rPr>
          <w:lang w:val="fr-FR"/>
        </w:rPr>
        <w:t xml:space="preserve"> </w:t>
      </w:r>
      <w:proofErr w:type="spellStart"/>
      <w:r w:rsidRPr="002D4004">
        <w:rPr>
          <w:lang w:val="fr-FR"/>
        </w:rPr>
        <w:t>baza</w:t>
      </w:r>
      <w:proofErr w:type="spellEnd"/>
      <w:r w:rsidRPr="002D4004">
        <w:rPr>
          <w:lang w:val="fr-FR"/>
        </w:rPr>
        <w:t xml:space="preserve"> </w:t>
      </w:r>
      <w:proofErr w:type="spellStart"/>
      <w:r w:rsidRPr="002D4004">
        <w:rPr>
          <w:lang w:val="fr-FR"/>
        </w:rPr>
        <w:t>deciziilor</w:t>
      </w:r>
      <w:proofErr w:type="spellEnd"/>
      <w:r w:rsidRPr="002D4004">
        <w:rPr>
          <w:lang w:val="fr-FR"/>
        </w:rPr>
        <w:t xml:space="preserve"> </w:t>
      </w:r>
      <w:proofErr w:type="spellStart"/>
      <w:r w:rsidRPr="002D4004">
        <w:rPr>
          <w:lang w:val="fr-FR"/>
        </w:rPr>
        <w:t>adoptate</w:t>
      </w:r>
      <w:proofErr w:type="spellEnd"/>
      <w:r w:rsidRPr="002D4004">
        <w:rPr>
          <w:lang w:val="fr-FR"/>
        </w:rPr>
        <w:t xml:space="preserve"> de </w:t>
      </w:r>
      <w:proofErr w:type="spellStart"/>
      <w:r w:rsidRPr="002D4004">
        <w:rPr>
          <w:lang w:val="fr-FR"/>
        </w:rPr>
        <w:t>comisia</w:t>
      </w:r>
      <w:proofErr w:type="spellEnd"/>
      <w:r w:rsidRPr="002D4004">
        <w:rPr>
          <w:lang w:val="fr-FR"/>
        </w:rPr>
        <w:t xml:space="preserve"> de </w:t>
      </w:r>
      <w:proofErr w:type="spellStart"/>
      <w:r w:rsidRPr="002D4004">
        <w:rPr>
          <w:lang w:val="fr-FR"/>
        </w:rPr>
        <w:t>soluţionare</w:t>
      </w:r>
      <w:proofErr w:type="spellEnd"/>
      <w:r w:rsidRPr="002D4004">
        <w:rPr>
          <w:lang w:val="fr-FR"/>
        </w:rPr>
        <w:t xml:space="preserve"> a </w:t>
      </w:r>
      <w:proofErr w:type="spellStart"/>
      <w:r w:rsidRPr="002D4004">
        <w:rPr>
          <w:lang w:val="fr-FR"/>
        </w:rPr>
        <w:t>contestaţiilor</w:t>
      </w:r>
      <w:proofErr w:type="spellEnd"/>
      <w:r w:rsidRPr="002D4004">
        <w:rPr>
          <w:lang w:val="fr-FR"/>
        </w:rPr>
        <w:t xml:space="preserve"> </w:t>
      </w:r>
      <w:proofErr w:type="spellStart"/>
      <w:r w:rsidRPr="002D4004">
        <w:rPr>
          <w:lang w:val="fr-FR"/>
        </w:rPr>
        <w:t>şi</w:t>
      </w:r>
      <w:proofErr w:type="spellEnd"/>
      <w:r w:rsidRPr="002D4004">
        <w:rPr>
          <w:lang w:val="fr-FR"/>
        </w:rPr>
        <w:t xml:space="preserve"> </w:t>
      </w:r>
      <w:proofErr w:type="spellStart"/>
      <w:r w:rsidRPr="002D4004">
        <w:rPr>
          <w:lang w:val="fr-FR"/>
        </w:rPr>
        <w:t>pe</w:t>
      </w:r>
      <w:proofErr w:type="spellEnd"/>
      <w:r w:rsidRPr="002D4004">
        <w:rPr>
          <w:lang w:val="fr-FR"/>
        </w:rPr>
        <w:t xml:space="preserve"> </w:t>
      </w:r>
      <w:proofErr w:type="spellStart"/>
      <w:r w:rsidRPr="002D4004">
        <w:rPr>
          <w:lang w:val="fr-FR"/>
        </w:rPr>
        <w:t>baza</w:t>
      </w:r>
      <w:proofErr w:type="spellEnd"/>
      <w:r w:rsidRPr="002D4004">
        <w:rPr>
          <w:lang w:val="fr-FR"/>
        </w:rPr>
        <w:t xml:space="preserve"> </w:t>
      </w:r>
      <w:proofErr w:type="spellStart"/>
      <w:r w:rsidRPr="002D4004">
        <w:rPr>
          <w:lang w:val="fr-FR"/>
        </w:rPr>
        <w:t>deciziilor</w:t>
      </w:r>
      <w:proofErr w:type="spellEnd"/>
      <w:r w:rsidRPr="002D4004">
        <w:rPr>
          <w:lang w:val="fr-FR"/>
        </w:rPr>
        <w:t xml:space="preserve"> </w:t>
      </w:r>
      <w:proofErr w:type="spellStart"/>
      <w:r w:rsidRPr="002D4004">
        <w:rPr>
          <w:lang w:val="fr-FR"/>
        </w:rPr>
        <w:t>primite</w:t>
      </w:r>
      <w:proofErr w:type="spellEnd"/>
      <w:r w:rsidRPr="002D4004">
        <w:rPr>
          <w:lang w:val="fr-FR"/>
        </w:rPr>
        <w:t xml:space="preserve"> </w:t>
      </w:r>
      <w:proofErr w:type="spellStart"/>
      <w:r w:rsidRPr="002D4004">
        <w:rPr>
          <w:lang w:val="fr-FR"/>
        </w:rPr>
        <w:t>din</w:t>
      </w:r>
      <w:proofErr w:type="spellEnd"/>
      <w:r w:rsidRPr="002D4004">
        <w:rPr>
          <w:lang w:val="fr-FR"/>
        </w:rPr>
        <w:t xml:space="preserve"> </w:t>
      </w:r>
      <w:proofErr w:type="spellStart"/>
      <w:r w:rsidRPr="002D4004">
        <w:rPr>
          <w:lang w:val="fr-FR"/>
        </w:rPr>
        <w:t>partea</w:t>
      </w:r>
      <w:proofErr w:type="spellEnd"/>
      <w:r w:rsidRPr="002D4004">
        <w:rPr>
          <w:lang w:val="fr-FR"/>
        </w:rPr>
        <w:t xml:space="preserve"> </w:t>
      </w:r>
      <w:proofErr w:type="spellStart"/>
      <w:r w:rsidRPr="002D4004">
        <w:rPr>
          <w:lang w:val="fr-FR"/>
        </w:rPr>
        <w:t>conducătorului</w:t>
      </w:r>
      <w:proofErr w:type="spellEnd"/>
      <w:r w:rsidRPr="002D4004">
        <w:rPr>
          <w:lang w:val="fr-FR"/>
        </w:rPr>
        <w:t xml:space="preserve"> </w:t>
      </w:r>
      <w:r w:rsidRPr="002D4004">
        <w:t>U</w:t>
      </w:r>
      <w:r w:rsidRPr="002D4004">
        <w:rPr>
          <w:lang w:val="x-none"/>
        </w:rPr>
        <w:t>nit</w:t>
      </w:r>
      <w:r w:rsidRPr="002D4004">
        <w:t>ăţii</w:t>
      </w:r>
      <w:r w:rsidRPr="002D4004">
        <w:rPr>
          <w:lang w:val="x-none"/>
        </w:rPr>
        <w:t xml:space="preserve"> </w:t>
      </w:r>
      <w:r w:rsidRPr="002D4004">
        <w:t>d</w:t>
      </w:r>
      <w:r w:rsidRPr="002D4004">
        <w:rPr>
          <w:lang w:val="x-none"/>
        </w:rPr>
        <w:t>e Învăţământ pentru educaţie timpurie</w:t>
      </w:r>
      <w:r w:rsidRPr="002D4004">
        <w:rPr>
          <w:lang w:val="fr-FR"/>
        </w:rPr>
        <w:t xml:space="preserve">; </w:t>
      </w:r>
    </w:p>
    <w:p w14:paraId="5B1CB580" w14:textId="782D8974" w:rsidR="002D4004" w:rsidRPr="002D4004" w:rsidRDefault="002D4004" w:rsidP="002D4004">
      <w:pPr>
        <w:numPr>
          <w:ilvl w:val="0"/>
          <w:numId w:val="50"/>
        </w:numPr>
        <w:spacing w:after="0" w:line="240" w:lineRule="auto"/>
        <w:jc w:val="both"/>
        <w:rPr>
          <w:lang w:val="fr-FR"/>
        </w:rPr>
      </w:pPr>
      <w:proofErr w:type="spellStart"/>
      <w:proofErr w:type="gramStart"/>
      <w:r w:rsidRPr="002D4004">
        <w:rPr>
          <w:lang w:val="fr-FR"/>
        </w:rPr>
        <w:t>elaborează</w:t>
      </w:r>
      <w:proofErr w:type="spellEnd"/>
      <w:proofErr w:type="gramEnd"/>
      <w:r w:rsidRPr="002D4004">
        <w:rPr>
          <w:lang w:val="fr-FR"/>
        </w:rPr>
        <w:t xml:space="preserve"> </w:t>
      </w:r>
      <w:proofErr w:type="spellStart"/>
      <w:r w:rsidRPr="002D4004">
        <w:rPr>
          <w:lang w:val="fr-FR"/>
        </w:rPr>
        <w:t>şi</w:t>
      </w:r>
      <w:proofErr w:type="spellEnd"/>
      <w:r w:rsidRPr="002D4004">
        <w:rPr>
          <w:lang w:val="fr-FR"/>
        </w:rPr>
        <w:t xml:space="preserve"> </w:t>
      </w:r>
      <w:proofErr w:type="spellStart"/>
      <w:r w:rsidRPr="002D4004">
        <w:rPr>
          <w:lang w:val="fr-FR"/>
        </w:rPr>
        <w:t>publică</w:t>
      </w:r>
      <w:proofErr w:type="spellEnd"/>
      <w:r w:rsidRPr="002D4004">
        <w:rPr>
          <w:lang w:val="fr-FR"/>
        </w:rPr>
        <w:t xml:space="preserve"> </w:t>
      </w:r>
      <w:proofErr w:type="spellStart"/>
      <w:r w:rsidRPr="002D4004">
        <w:rPr>
          <w:lang w:val="fr-FR"/>
        </w:rPr>
        <w:t>anunţul</w:t>
      </w:r>
      <w:proofErr w:type="spellEnd"/>
      <w:r w:rsidRPr="002D4004">
        <w:rPr>
          <w:lang w:val="fr-FR"/>
        </w:rPr>
        <w:t xml:space="preserve"> de </w:t>
      </w:r>
      <w:proofErr w:type="spellStart"/>
      <w:r w:rsidRPr="002D4004">
        <w:rPr>
          <w:lang w:val="fr-FR"/>
        </w:rPr>
        <w:t>atribuire</w:t>
      </w:r>
      <w:proofErr w:type="spellEnd"/>
      <w:r w:rsidRPr="002D4004">
        <w:rPr>
          <w:lang w:val="fr-FR"/>
        </w:rPr>
        <w:t xml:space="preserve"> al </w:t>
      </w:r>
      <w:proofErr w:type="spellStart"/>
      <w:r w:rsidRPr="002D4004">
        <w:rPr>
          <w:lang w:val="fr-FR"/>
        </w:rPr>
        <w:t>contractului</w:t>
      </w:r>
      <w:proofErr w:type="spellEnd"/>
      <w:r w:rsidRPr="002D4004">
        <w:rPr>
          <w:lang w:val="fr-FR"/>
        </w:rPr>
        <w:t xml:space="preserve"> de </w:t>
      </w:r>
      <w:proofErr w:type="spellStart"/>
      <w:r w:rsidRPr="002D4004">
        <w:rPr>
          <w:lang w:val="fr-FR"/>
        </w:rPr>
        <w:t>achiziţie</w:t>
      </w:r>
      <w:proofErr w:type="spellEnd"/>
      <w:r w:rsidRPr="002D4004">
        <w:rPr>
          <w:lang w:val="fr-FR"/>
        </w:rPr>
        <w:t xml:space="preserve"> </w:t>
      </w:r>
      <w:proofErr w:type="spellStart"/>
      <w:r w:rsidRPr="002D4004">
        <w:rPr>
          <w:lang w:val="fr-FR"/>
        </w:rPr>
        <w:t>publică</w:t>
      </w:r>
      <w:proofErr w:type="spellEnd"/>
      <w:r w:rsidRPr="002D4004">
        <w:rPr>
          <w:lang w:val="fr-FR"/>
        </w:rPr>
        <w:t xml:space="preserve">; </w:t>
      </w:r>
    </w:p>
    <w:p w14:paraId="776BE61C" w14:textId="2891D59D" w:rsidR="002D4004" w:rsidRPr="002D4004" w:rsidRDefault="002D4004" w:rsidP="002D4004">
      <w:pPr>
        <w:numPr>
          <w:ilvl w:val="0"/>
          <w:numId w:val="50"/>
        </w:numPr>
        <w:spacing w:after="0" w:line="240" w:lineRule="auto"/>
        <w:jc w:val="both"/>
        <w:rPr>
          <w:lang w:val="fr-FR"/>
        </w:rPr>
      </w:pPr>
      <w:proofErr w:type="spellStart"/>
      <w:proofErr w:type="gramStart"/>
      <w:r w:rsidRPr="002D4004">
        <w:rPr>
          <w:lang w:val="fr-FR"/>
        </w:rPr>
        <w:t>elaborează</w:t>
      </w:r>
      <w:proofErr w:type="spellEnd"/>
      <w:proofErr w:type="gramEnd"/>
      <w:r w:rsidRPr="002D4004">
        <w:rPr>
          <w:lang w:val="fr-FR"/>
        </w:rPr>
        <w:t xml:space="preserve"> </w:t>
      </w:r>
      <w:proofErr w:type="spellStart"/>
      <w:r w:rsidRPr="002D4004">
        <w:rPr>
          <w:lang w:val="fr-FR"/>
        </w:rPr>
        <w:t>şi</w:t>
      </w:r>
      <w:proofErr w:type="spellEnd"/>
      <w:r w:rsidRPr="002D4004">
        <w:rPr>
          <w:lang w:val="fr-FR"/>
        </w:rPr>
        <w:t xml:space="preserve"> </w:t>
      </w:r>
      <w:proofErr w:type="spellStart"/>
      <w:r w:rsidRPr="002D4004">
        <w:rPr>
          <w:lang w:val="fr-FR"/>
        </w:rPr>
        <w:t>publică</w:t>
      </w:r>
      <w:proofErr w:type="spellEnd"/>
      <w:r w:rsidRPr="002D4004">
        <w:rPr>
          <w:lang w:val="fr-FR"/>
        </w:rPr>
        <w:t xml:space="preserve"> </w:t>
      </w:r>
      <w:proofErr w:type="spellStart"/>
      <w:r w:rsidRPr="002D4004">
        <w:rPr>
          <w:lang w:val="fr-FR"/>
        </w:rPr>
        <w:t>anunţul</w:t>
      </w:r>
      <w:proofErr w:type="spellEnd"/>
      <w:r w:rsidRPr="002D4004">
        <w:rPr>
          <w:lang w:val="fr-FR"/>
        </w:rPr>
        <w:t xml:space="preserve"> de </w:t>
      </w:r>
      <w:proofErr w:type="spellStart"/>
      <w:r w:rsidRPr="002D4004">
        <w:rPr>
          <w:lang w:val="fr-FR"/>
        </w:rPr>
        <w:t>anulare</w:t>
      </w:r>
      <w:proofErr w:type="spellEnd"/>
      <w:r w:rsidRPr="002D4004">
        <w:rPr>
          <w:lang w:val="fr-FR"/>
        </w:rPr>
        <w:t xml:space="preserve"> a </w:t>
      </w:r>
      <w:proofErr w:type="spellStart"/>
      <w:r w:rsidRPr="002D4004">
        <w:rPr>
          <w:lang w:val="fr-FR"/>
        </w:rPr>
        <w:t>procedurilor</w:t>
      </w:r>
      <w:proofErr w:type="spellEnd"/>
      <w:r w:rsidRPr="002D4004">
        <w:rPr>
          <w:lang w:val="fr-FR"/>
        </w:rPr>
        <w:t xml:space="preserve"> de </w:t>
      </w:r>
      <w:proofErr w:type="spellStart"/>
      <w:r w:rsidRPr="002D4004">
        <w:rPr>
          <w:lang w:val="fr-FR"/>
        </w:rPr>
        <w:t>achiziţie</w:t>
      </w:r>
      <w:proofErr w:type="spellEnd"/>
      <w:r w:rsidRPr="002D4004">
        <w:rPr>
          <w:lang w:val="fr-FR"/>
        </w:rPr>
        <w:t xml:space="preserve"> </w:t>
      </w:r>
      <w:proofErr w:type="spellStart"/>
      <w:r w:rsidRPr="002D4004">
        <w:rPr>
          <w:lang w:val="fr-FR"/>
        </w:rPr>
        <w:t>publică</w:t>
      </w:r>
      <w:proofErr w:type="spellEnd"/>
      <w:r w:rsidR="00712E89">
        <w:rPr>
          <w:lang w:val="fr-FR"/>
        </w:rPr>
        <w:t>;</w:t>
      </w:r>
      <w:r w:rsidRPr="002D4004">
        <w:rPr>
          <w:lang w:val="fr-FR"/>
        </w:rPr>
        <w:t> </w:t>
      </w:r>
    </w:p>
    <w:p w14:paraId="0167AE9F" w14:textId="20209335" w:rsidR="002D4004" w:rsidRPr="002D4004" w:rsidRDefault="002D4004" w:rsidP="002D4004">
      <w:pPr>
        <w:numPr>
          <w:ilvl w:val="0"/>
          <w:numId w:val="50"/>
        </w:numPr>
        <w:spacing w:after="0" w:line="240" w:lineRule="auto"/>
        <w:jc w:val="both"/>
        <w:rPr>
          <w:lang w:val="fr-FR"/>
        </w:rPr>
      </w:pPr>
      <w:proofErr w:type="spellStart"/>
      <w:proofErr w:type="gramStart"/>
      <w:r w:rsidRPr="002D4004">
        <w:rPr>
          <w:lang w:val="fr-FR"/>
        </w:rPr>
        <w:t>definitivează</w:t>
      </w:r>
      <w:proofErr w:type="spellEnd"/>
      <w:proofErr w:type="gramEnd"/>
      <w:r w:rsidRPr="002D4004">
        <w:rPr>
          <w:lang w:val="fr-FR"/>
        </w:rPr>
        <w:t xml:space="preserve"> </w:t>
      </w:r>
      <w:proofErr w:type="spellStart"/>
      <w:r w:rsidRPr="002D4004">
        <w:rPr>
          <w:lang w:val="fr-FR"/>
        </w:rPr>
        <w:t>şi</w:t>
      </w:r>
      <w:proofErr w:type="spellEnd"/>
      <w:r w:rsidRPr="002D4004">
        <w:rPr>
          <w:lang w:val="fr-FR"/>
        </w:rPr>
        <w:t xml:space="preserve"> </w:t>
      </w:r>
      <w:proofErr w:type="spellStart"/>
      <w:r w:rsidRPr="002D4004">
        <w:rPr>
          <w:lang w:val="fr-FR"/>
        </w:rPr>
        <w:t>arhivează</w:t>
      </w:r>
      <w:proofErr w:type="spellEnd"/>
      <w:r w:rsidRPr="002D4004">
        <w:rPr>
          <w:lang w:val="fr-FR"/>
        </w:rPr>
        <w:t xml:space="preserve"> </w:t>
      </w:r>
      <w:proofErr w:type="spellStart"/>
      <w:r w:rsidRPr="002D4004">
        <w:rPr>
          <w:lang w:val="fr-FR"/>
        </w:rPr>
        <w:t>dosarul</w:t>
      </w:r>
      <w:proofErr w:type="spellEnd"/>
      <w:r w:rsidRPr="002D4004">
        <w:rPr>
          <w:lang w:val="fr-FR"/>
        </w:rPr>
        <w:t xml:space="preserve"> </w:t>
      </w:r>
      <w:proofErr w:type="spellStart"/>
      <w:r w:rsidRPr="002D4004">
        <w:rPr>
          <w:lang w:val="fr-FR"/>
        </w:rPr>
        <w:t>procedurii</w:t>
      </w:r>
      <w:proofErr w:type="spellEnd"/>
      <w:r w:rsidRPr="002D4004">
        <w:rPr>
          <w:lang w:val="fr-FR"/>
        </w:rPr>
        <w:t xml:space="preserve"> de </w:t>
      </w:r>
      <w:proofErr w:type="spellStart"/>
      <w:r w:rsidRPr="002D4004">
        <w:rPr>
          <w:lang w:val="fr-FR"/>
        </w:rPr>
        <w:t>achiziţie</w:t>
      </w:r>
      <w:proofErr w:type="spellEnd"/>
      <w:r w:rsidRPr="002D4004">
        <w:rPr>
          <w:lang w:val="fr-FR"/>
        </w:rPr>
        <w:t> </w:t>
      </w:r>
      <w:proofErr w:type="spellStart"/>
      <w:r w:rsidRPr="002D4004">
        <w:rPr>
          <w:lang w:val="fr-FR"/>
        </w:rPr>
        <w:t>publică</w:t>
      </w:r>
      <w:proofErr w:type="spellEnd"/>
      <w:r w:rsidR="00712E89">
        <w:rPr>
          <w:lang w:val="fr-FR"/>
        </w:rPr>
        <w:t>.</w:t>
      </w:r>
    </w:p>
    <w:p w14:paraId="01A2B35A" w14:textId="77777777" w:rsidR="002D4004" w:rsidRPr="002D4004" w:rsidRDefault="002D4004" w:rsidP="002D4004">
      <w:pPr>
        <w:autoSpaceDE w:val="0"/>
        <w:autoSpaceDN w:val="0"/>
        <w:adjustRightInd w:val="0"/>
        <w:spacing w:after="0" w:line="240" w:lineRule="auto"/>
        <w:ind w:left="630"/>
        <w:rPr>
          <w:bCs/>
          <w:iCs/>
          <w:lang w:val="en-US"/>
        </w:rPr>
      </w:pPr>
    </w:p>
    <w:p w14:paraId="59C72FE7" w14:textId="77777777" w:rsidR="002D4004" w:rsidRPr="002D4004" w:rsidRDefault="002D4004" w:rsidP="002D4004">
      <w:pPr>
        <w:autoSpaceDE w:val="0"/>
        <w:autoSpaceDN w:val="0"/>
        <w:adjustRightInd w:val="0"/>
        <w:spacing w:after="0" w:line="240" w:lineRule="auto"/>
        <w:rPr>
          <w:i/>
          <w:iCs/>
          <w:lang w:val="x-none"/>
        </w:rPr>
      </w:pPr>
    </w:p>
    <w:p w14:paraId="49859CB3" w14:textId="77777777" w:rsidR="002D4004" w:rsidRPr="002D4004" w:rsidRDefault="002D4004" w:rsidP="002D4004">
      <w:pPr>
        <w:numPr>
          <w:ilvl w:val="1"/>
          <w:numId w:val="58"/>
        </w:numPr>
        <w:autoSpaceDE w:val="0"/>
        <w:autoSpaceDN w:val="0"/>
        <w:adjustRightInd w:val="0"/>
        <w:spacing w:after="0" w:line="240" w:lineRule="auto"/>
        <w:rPr>
          <w:b/>
          <w:bCs/>
          <w:i/>
          <w:iCs/>
          <w:lang w:val="x-none"/>
        </w:rPr>
      </w:pPr>
      <w:r w:rsidRPr="002D4004">
        <w:rPr>
          <w:b/>
          <w:bCs/>
          <w:i/>
          <w:iCs/>
          <w:lang w:val="x-none"/>
        </w:rPr>
        <w:t xml:space="preserve">Compartiment </w:t>
      </w:r>
      <w:r w:rsidRPr="002D4004">
        <w:rPr>
          <w:b/>
          <w:bCs/>
          <w:i/>
          <w:iCs/>
        </w:rPr>
        <w:t>Administrativ</w:t>
      </w:r>
    </w:p>
    <w:p w14:paraId="25D96036" w14:textId="77777777" w:rsidR="002D4004" w:rsidRPr="002D4004" w:rsidRDefault="002D4004" w:rsidP="002D4004">
      <w:pPr>
        <w:autoSpaceDE w:val="0"/>
        <w:autoSpaceDN w:val="0"/>
        <w:adjustRightInd w:val="0"/>
        <w:spacing w:after="0" w:line="240" w:lineRule="auto"/>
        <w:ind w:left="360"/>
        <w:rPr>
          <w:b/>
          <w:bCs/>
          <w:i/>
          <w:iCs/>
          <w:lang w:val="x-none"/>
        </w:rPr>
      </w:pPr>
    </w:p>
    <w:p w14:paraId="1F4CC1A6" w14:textId="77777777" w:rsidR="002D4004" w:rsidRPr="002D4004" w:rsidRDefault="002D4004" w:rsidP="002D4004">
      <w:pPr>
        <w:numPr>
          <w:ilvl w:val="0"/>
          <w:numId w:val="47"/>
        </w:numPr>
        <w:autoSpaceDE w:val="0"/>
        <w:autoSpaceDN w:val="0"/>
        <w:adjustRightInd w:val="0"/>
        <w:spacing w:after="0" w:line="240" w:lineRule="auto"/>
        <w:rPr>
          <w:lang w:val="x-none"/>
        </w:rPr>
      </w:pPr>
      <w:r w:rsidRPr="002D4004">
        <w:rPr>
          <w:lang w:val="x-none"/>
        </w:rPr>
        <w:t>asigura necesarul de resurse materiale pentru buna funcţionare a activităţii curente a Unit</w:t>
      </w:r>
      <w:r w:rsidRPr="002D4004">
        <w:t>ăţii</w:t>
      </w:r>
      <w:r w:rsidRPr="002D4004">
        <w:rPr>
          <w:lang w:val="x-none"/>
        </w:rPr>
        <w:t xml:space="preserve"> </w:t>
      </w:r>
      <w:r w:rsidRPr="002D4004">
        <w:t>d</w:t>
      </w:r>
      <w:r w:rsidRPr="002D4004">
        <w:rPr>
          <w:lang w:val="x-none"/>
        </w:rPr>
        <w:t>e Învăţământ pentru educaţie timpurie</w:t>
      </w:r>
      <w:r w:rsidRPr="002D4004">
        <w:t xml:space="preserve"> Creşa Baia Mare;</w:t>
      </w:r>
    </w:p>
    <w:p w14:paraId="5EADC276" w14:textId="77777777" w:rsidR="002D4004" w:rsidRPr="002D4004" w:rsidRDefault="002D4004" w:rsidP="002D4004">
      <w:pPr>
        <w:numPr>
          <w:ilvl w:val="0"/>
          <w:numId w:val="47"/>
        </w:numPr>
        <w:autoSpaceDE w:val="0"/>
        <w:autoSpaceDN w:val="0"/>
        <w:adjustRightInd w:val="0"/>
        <w:spacing w:after="0" w:line="240" w:lineRule="auto"/>
        <w:rPr>
          <w:lang w:val="x-none"/>
        </w:rPr>
      </w:pPr>
      <w:r w:rsidRPr="002D4004">
        <w:rPr>
          <w:lang w:val="x-none"/>
        </w:rPr>
        <w:t>întocmeşte referate de necesitate pentru achiziţionarea bunurilor şi asigurarea serviciilor necesare bunei funcţionări a activităţii Unit</w:t>
      </w:r>
      <w:r w:rsidRPr="002D4004">
        <w:t>ăţii</w:t>
      </w:r>
      <w:r w:rsidRPr="002D4004">
        <w:rPr>
          <w:lang w:val="x-none"/>
        </w:rPr>
        <w:t xml:space="preserve"> </w:t>
      </w:r>
      <w:r w:rsidRPr="002D4004">
        <w:t>d</w:t>
      </w:r>
      <w:r w:rsidRPr="002D4004">
        <w:rPr>
          <w:lang w:val="x-none"/>
        </w:rPr>
        <w:t>e Învăţământ pentru educaţie timpurie</w:t>
      </w:r>
      <w:r w:rsidRPr="002D4004">
        <w:t xml:space="preserve"> Creşa Baia Mare; </w:t>
      </w:r>
    </w:p>
    <w:p w14:paraId="4B0A1BCF" w14:textId="77777777" w:rsidR="002D4004" w:rsidRPr="002D4004" w:rsidRDefault="002D4004" w:rsidP="002D4004">
      <w:pPr>
        <w:numPr>
          <w:ilvl w:val="0"/>
          <w:numId w:val="47"/>
        </w:numPr>
        <w:autoSpaceDE w:val="0"/>
        <w:autoSpaceDN w:val="0"/>
        <w:adjustRightInd w:val="0"/>
        <w:spacing w:after="0" w:line="240" w:lineRule="auto"/>
        <w:rPr>
          <w:lang w:val="x-none"/>
        </w:rPr>
      </w:pPr>
      <w:r w:rsidRPr="002D4004">
        <w:rPr>
          <w:lang w:val="x-none"/>
        </w:rPr>
        <w:t>urmăreşte lucrările de reparaţii, recompartimentări, modernizări, precum şi orice lucrări executate de terţe persoane pentru Unit</w:t>
      </w:r>
      <w:r w:rsidRPr="002D4004">
        <w:t>atea</w:t>
      </w:r>
      <w:r w:rsidRPr="002D4004">
        <w:rPr>
          <w:lang w:val="x-none"/>
        </w:rPr>
        <w:t xml:space="preserve"> </w:t>
      </w:r>
      <w:r w:rsidRPr="002D4004">
        <w:t>d</w:t>
      </w:r>
      <w:r w:rsidRPr="002D4004">
        <w:rPr>
          <w:lang w:val="x-none"/>
        </w:rPr>
        <w:t>e Învăţământ pentru educaţie timpurie</w:t>
      </w:r>
      <w:r w:rsidRPr="002D4004">
        <w:t xml:space="preserve"> Creşa Baia Mare</w:t>
      </w:r>
      <w:r w:rsidRPr="002D4004">
        <w:rPr>
          <w:lang w:val="x-none"/>
        </w:rPr>
        <w:t>;</w:t>
      </w:r>
    </w:p>
    <w:p w14:paraId="5DD9A01A" w14:textId="77777777" w:rsidR="002D4004" w:rsidRPr="002D4004" w:rsidRDefault="002D4004" w:rsidP="002D4004">
      <w:pPr>
        <w:numPr>
          <w:ilvl w:val="0"/>
          <w:numId w:val="47"/>
        </w:numPr>
        <w:autoSpaceDE w:val="0"/>
        <w:autoSpaceDN w:val="0"/>
        <w:adjustRightInd w:val="0"/>
        <w:spacing w:after="0" w:line="240" w:lineRule="auto"/>
        <w:rPr>
          <w:lang w:val="x-none"/>
        </w:rPr>
      </w:pPr>
      <w:proofErr w:type="spellStart"/>
      <w:r w:rsidRPr="002D4004">
        <w:rPr>
          <w:rFonts w:eastAsia="Calibri"/>
          <w:lang w:val="en-GB"/>
        </w:rPr>
        <w:t>asigură</w:t>
      </w:r>
      <w:proofErr w:type="spellEnd"/>
      <w:r w:rsidRPr="002D4004">
        <w:rPr>
          <w:rFonts w:eastAsia="Calibri"/>
          <w:lang w:val="en-GB"/>
        </w:rPr>
        <w:t xml:space="preserve"> </w:t>
      </w:r>
      <w:proofErr w:type="spellStart"/>
      <w:r w:rsidRPr="002D4004">
        <w:rPr>
          <w:rFonts w:eastAsia="Calibri"/>
          <w:lang w:val="en-GB"/>
        </w:rPr>
        <w:t>dotarea</w:t>
      </w:r>
      <w:proofErr w:type="spellEnd"/>
      <w:r w:rsidRPr="002D4004">
        <w:rPr>
          <w:rFonts w:eastAsia="Calibri"/>
          <w:lang w:val="en-GB"/>
        </w:rPr>
        <w:t xml:space="preserve"> </w:t>
      </w:r>
      <w:proofErr w:type="spellStart"/>
      <w:r w:rsidRPr="002D4004">
        <w:rPr>
          <w:rFonts w:eastAsia="Calibri"/>
          <w:lang w:val="en-GB"/>
        </w:rPr>
        <w:t>şi</w:t>
      </w:r>
      <w:proofErr w:type="spellEnd"/>
      <w:r w:rsidRPr="002D4004">
        <w:rPr>
          <w:rFonts w:eastAsia="Calibri"/>
          <w:lang w:val="en-GB"/>
        </w:rPr>
        <w:t xml:space="preserve"> </w:t>
      </w:r>
      <w:proofErr w:type="spellStart"/>
      <w:r w:rsidRPr="002D4004">
        <w:rPr>
          <w:rFonts w:eastAsia="Calibri"/>
          <w:lang w:val="en-GB"/>
        </w:rPr>
        <w:t>echiparea</w:t>
      </w:r>
      <w:proofErr w:type="spellEnd"/>
      <w:r w:rsidRPr="002D4004">
        <w:rPr>
          <w:rFonts w:eastAsia="Calibri"/>
          <w:lang w:val="en-GB"/>
        </w:rPr>
        <w:t xml:space="preserve"> </w:t>
      </w:r>
      <w:proofErr w:type="spellStart"/>
      <w:r w:rsidRPr="002D4004">
        <w:rPr>
          <w:rFonts w:eastAsia="Calibri"/>
          <w:lang w:val="en-GB"/>
        </w:rPr>
        <w:t>imobilelor</w:t>
      </w:r>
      <w:proofErr w:type="spellEnd"/>
      <w:r w:rsidRPr="002D4004">
        <w:rPr>
          <w:rFonts w:eastAsia="Calibri"/>
          <w:lang w:val="en-GB"/>
        </w:rPr>
        <w:t xml:space="preserve"> cu </w:t>
      </w:r>
      <w:proofErr w:type="spellStart"/>
      <w:r w:rsidRPr="002D4004">
        <w:rPr>
          <w:rFonts w:eastAsia="Calibri"/>
          <w:lang w:val="en-GB"/>
        </w:rPr>
        <w:t>mijloace</w:t>
      </w:r>
      <w:proofErr w:type="spellEnd"/>
      <w:r w:rsidRPr="002D4004">
        <w:rPr>
          <w:rFonts w:eastAsia="Calibri"/>
          <w:lang w:val="en-GB"/>
        </w:rPr>
        <w:t xml:space="preserve"> de </w:t>
      </w:r>
      <w:proofErr w:type="spellStart"/>
      <w:r w:rsidRPr="002D4004">
        <w:rPr>
          <w:rFonts w:eastAsia="Calibri"/>
          <w:lang w:val="en-GB"/>
        </w:rPr>
        <w:t>prevenire</w:t>
      </w:r>
      <w:proofErr w:type="spellEnd"/>
      <w:r w:rsidRPr="002D4004">
        <w:rPr>
          <w:rFonts w:eastAsia="Calibri"/>
          <w:lang w:val="en-GB"/>
        </w:rPr>
        <w:t xml:space="preserve"> </w:t>
      </w:r>
      <w:proofErr w:type="spellStart"/>
      <w:r w:rsidRPr="002D4004">
        <w:rPr>
          <w:rFonts w:eastAsia="Calibri"/>
          <w:lang w:val="en-GB"/>
        </w:rPr>
        <w:t>şi</w:t>
      </w:r>
      <w:proofErr w:type="spellEnd"/>
      <w:r w:rsidRPr="002D4004">
        <w:rPr>
          <w:rFonts w:eastAsia="Calibri"/>
          <w:lang w:val="en-GB"/>
        </w:rPr>
        <w:t xml:space="preserve"> </w:t>
      </w:r>
      <w:proofErr w:type="spellStart"/>
      <w:r w:rsidRPr="002D4004">
        <w:rPr>
          <w:rFonts w:eastAsia="Calibri"/>
          <w:lang w:val="en-GB"/>
        </w:rPr>
        <w:t>stingere</w:t>
      </w:r>
      <w:proofErr w:type="spellEnd"/>
      <w:r w:rsidRPr="002D4004">
        <w:rPr>
          <w:rFonts w:eastAsia="Calibri"/>
          <w:lang w:val="en-GB"/>
        </w:rPr>
        <w:t xml:space="preserve"> </w:t>
      </w:r>
      <w:proofErr w:type="gramStart"/>
      <w:r w:rsidRPr="002D4004">
        <w:rPr>
          <w:rFonts w:eastAsia="Calibri"/>
          <w:lang w:val="en-GB"/>
        </w:rPr>
        <w:t>a</w:t>
      </w:r>
      <w:proofErr w:type="gramEnd"/>
      <w:r w:rsidRPr="002D4004">
        <w:rPr>
          <w:rFonts w:eastAsia="Calibri"/>
          <w:lang w:val="en-GB"/>
        </w:rPr>
        <w:t xml:space="preserve"> </w:t>
      </w:r>
      <w:proofErr w:type="spellStart"/>
      <w:r w:rsidRPr="002D4004">
        <w:rPr>
          <w:rFonts w:eastAsia="Calibri"/>
          <w:lang w:val="en-GB"/>
        </w:rPr>
        <w:t>incendiilor</w:t>
      </w:r>
      <w:proofErr w:type="spellEnd"/>
      <w:r w:rsidRPr="002D4004">
        <w:rPr>
          <w:rFonts w:eastAsia="Calibri"/>
          <w:lang w:val="en-GB"/>
        </w:rPr>
        <w:t xml:space="preserve">, </w:t>
      </w:r>
      <w:proofErr w:type="spellStart"/>
      <w:r w:rsidRPr="002D4004">
        <w:rPr>
          <w:rFonts w:eastAsia="Calibri"/>
          <w:lang w:val="en-GB"/>
        </w:rPr>
        <w:t>în</w:t>
      </w:r>
      <w:proofErr w:type="spellEnd"/>
      <w:r w:rsidRPr="002D4004">
        <w:rPr>
          <w:rFonts w:eastAsia="Calibri"/>
          <w:lang w:val="en-GB"/>
        </w:rPr>
        <w:t xml:space="preserve"> </w:t>
      </w:r>
      <w:proofErr w:type="spellStart"/>
      <w:r w:rsidRPr="002D4004">
        <w:rPr>
          <w:rFonts w:eastAsia="Calibri"/>
          <w:lang w:val="en-GB"/>
        </w:rPr>
        <w:t>concordanţă</w:t>
      </w:r>
      <w:proofErr w:type="spellEnd"/>
      <w:r w:rsidRPr="002D4004">
        <w:rPr>
          <w:rFonts w:eastAsia="Calibri"/>
          <w:lang w:val="en-GB"/>
        </w:rPr>
        <w:t xml:space="preserve"> cu </w:t>
      </w:r>
      <w:proofErr w:type="spellStart"/>
      <w:r w:rsidRPr="002D4004">
        <w:rPr>
          <w:rFonts w:eastAsia="Calibri"/>
          <w:lang w:val="en-GB"/>
        </w:rPr>
        <w:t>prevederile</w:t>
      </w:r>
      <w:proofErr w:type="spellEnd"/>
      <w:r w:rsidRPr="002D4004">
        <w:rPr>
          <w:rFonts w:eastAsia="Calibri"/>
          <w:lang w:val="en-GB"/>
        </w:rPr>
        <w:t xml:space="preserve"> </w:t>
      </w:r>
      <w:proofErr w:type="spellStart"/>
      <w:r w:rsidRPr="002D4004">
        <w:rPr>
          <w:rFonts w:eastAsia="Calibri"/>
          <w:lang w:val="en-GB"/>
        </w:rPr>
        <w:t>legale</w:t>
      </w:r>
      <w:proofErr w:type="spellEnd"/>
      <w:r w:rsidRPr="002D4004">
        <w:rPr>
          <w:rFonts w:eastAsia="Calibri"/>
          <w:lang w:val="en-GB"/>
        </w:rPr>
        <w:t xml:space="preserve"> </w:t>
      </w:r>
      <w:proofErr w:type="spellStart"/>
      <w:r w:rsidRPr="002D4004">
        <w:rPr>
          <w:rFonts w:eastAsia="Calibri"/>
          <w:lang w:val="en-GB"/>
        </w:rPr>
        <w:t>privind</w:t>
      </w:r>
      <w:proofErr w:type="spellEnd"/>
      <w:r w:rsidRPr="002D4004">
        <w:rPr>
          <w:rFonts w:eastAsia="Calibri"/>
          <w:lang w:val="en-GB"/>
        </w:rPr>
        <w:t xml:space="preserve"> </w:t>
      </w:r>
      <w:proofErr w:type="spellStart"/>
      <w:r w:rsidRPr="002D4004">
        <w:rPr>
          <w:rFonts w:eastAsia="Calibri"/>
          <w:lang w:val="en-GB"/>
        </w:rPr>
        <w:t>avizele</w:t>
      </w:r>
      <w:proofErr w:type="spellEnd"/>
      <w:r w:rsidRPr="002D4004">
        <w:rPr>
          <w:rFonts w:eastAsia="Calibri"/>
          <w:lang w:val="en-GB"/>
        </w:rPr>
        <w:t xml:space="preserve"> de </w:t>
      </w:r>
      <w:proofErr w:type="spellStart"/>
      <w:r w:rsidRPr="002D4004">
        <w:rPr>
          <w:rFonts w:eastAsia="Calibri"/>
          <w:lang w:val="en-GB"/>
        </w:rPr>
        <w:t>funcţionare</w:t>
      </w:r>
      <w:proofErr w:type="spellEnd"/>
      <w:r w:rsidRPr="002D4004">
        <w:rPr>
          <w:rFonts w:eastAsia="Calibri"/>
          <w:lang w:val="en-GB"/>
        </w:rPr>
        <w:t xml:space="preserve"> </w:t>
      </w:r>
      <w:proofErr w:type="spellStart"/>
      <w:r w:rsidRPr="002D4004">
        <w:rPr>
          <w:rFonts w:eastAsia="Calibri"/>
          <w:lang w:val="en-GB"/>
        </w:rPr>
        <w:t>necesare</w:t>
      </w:r>
      <w:proofErr w:type="spellEnd"/>
      <w:r w:rsidRPr="002D4004">
        <w:rPr>
          <w:rFonts w:eastAsia="Calibri"/>
          <w:lang w:val="en-GB"/>
        </w:rPr>
        <w:t xml:space="preserve"> </w:t>
      </w:r>
      <w:proofErr w:type="spellStart"/>
      <w:r w:rsidRPr="002D4004">
        <w:rPr>
          <w:rFonts w:eastAsia="Calibri"/>
          <w:lang w:val="en-GB"/>
        </w:rPr>
        <w:t>pentru</w:t>
      </w:r>
      <w:proofErr w:type="spellEnd"/>
      <w:r w:rsidRPr="002D4004">
        <w:rPr>
          <w:rFonts w:eastAsia="Calibri"/>
          <w:lang w:val="en-GB"/>
        </w:rPr>
        <w:t xml:space="preserve"> </w:t>
      </w:r>
      <w:proofErr w:type="spellStart"/>
      <w:r w:rsidRPr="002D4004">
        <w:rPr>
          <w:rFonts w:eastAsia="Calibri"/>
          <w:lang w:val="en-GB"/>
        </w:rPr>
        <w:t>fiecare</w:t>
      </w:r>
      <w:proofErr w:type="spellEnd"/>
      <w:r w:rsidRPr="002D4004">
        <w:rPr>
          <w:rFonts w:eastAsia="Calibri"/>
          <w:lang w:val="en-GB"/>
        </w:rPr>
        <w:t xml:space="preserve"> </w:t>
      </w:r>
      <w:proofErr w:type="spellStart"/>
      <w:r w:rsidRPr="002D4004">
        <w:rPr>
          <w:rFonts w:eastAsia="Calibri"/>
          <w:lang w:val="en-GB"/>
        </w:rPr>
        <w:t>imobil</w:t>
      </w:r>
      <w:proofErr w:type="spellEnd"/>
      <w:r w:rsidRPr="002D4004">
        <w:rPr>
          <w:rFonts w:eastAsia="Calibri"/>
          <w:lang w:val="en-GB"/>
        </w:rPr>
        <w:t xml:space="preserve">; </w:t>
      </w:r>
    </w:p>
    <w:p w14:paraId="00DFDF5D" w14:textId="77777777" w:rsidR="002D4004" w:rsidRPr="002D4004" w:rsidRDefault="002D4004" w:rsidP="002D4004">
      <w:pPr>
        <w:numPr>
          <w:ilvl w:val="0"/>
          <w:numId w:val="47"/>
        </w:numPr>
        <w:autoSpaceDE w:val="0"/>
        <w:autoSpaceDN w:val="0"/>
        <w:adjustRightInd w:val="0"/>
        <w:spacing w:after="0" w:line="240" w:lineRule="auto"/>
        <w:rPr>
          <w:i/>
          <w:iCs/>
          <w:lang w:val="x-none"/>
        </w:rPr>
      </w:pPr>
      <w:r w:rsidRPr="002D4004">
        <w:rPr>
          <w:lang w:val="x-none"/>
        </w:rPr>
        <w:t xml:space="preserve">îndeplineşte orice alte atribuţii care îi revin potrivit legilor în vigoare, deciziilor directorului l şi care să servească bunei desfăşurări a </w:t>
      </w:r>
      <w:r w:rsidRPr="002D4004">
        <w:t>Unităţii de Educaţie Antepreşcolară</w:t>
      </w:r>
    </w:p>
    <w:p w14:paraId="2788A510" w14:textId="77777777" w:rsidR="002D4004" w:rsidRPr="002D4004" w:rsidRDefault="002D4004" w:rsidP="002D4004">
      <w:pPr>
        <w:autoSpaceDE w:val="0"/>
        <w:autoSpaceDN w:val="0"/>
        <w:adjustRightInd w:val="0"/>
        <w:spacing w:after="0" w:line="240" w:lineRule="auto"/>
        <w:rPr>
          <w:lang w:val="en-US"/>
        </w:rPr>
      </w:pPr>
    </w:p>
    <w:p w14:paraId="40312C15" w14:textId="77777777" w:rsidR="002D4004" w:rsidRPr="002D4004" w:rsidRDefault="002D4004" w:rsidP="002D4004">
      <w:pPr>
        <w:keepNext/>
        <w:autoSpaceDE w:val="0"/>
        <w:autoSpaceDN w:val="0"/>
        <w:adjustRightInd w:val="0"/>
        <w:spacing w:after="0" w:line="240" w:lineRule="auto"/>
        <w:outlineLvl w:val="1"/>
        <w:rPr>
          <w:b/>
          <w:bCs/>
          <w:u w:val="single"/>
          <w:lang w:val="x-none"/>
        </w:rPr>
      </w:pPr>
      <w:r w:rsidRPr="002D4004">
        <w:rPr>
          <w:b/>
          <w:bCs/>
          <w:u w:val="single"/>
          <w:lang w:val="x-none"/>
        </w:rPr>
        <w:t>CAP. V DISPOZIŢII FINALE ŞI TRANZITORII</w:t>
      </w:r>
    </w:p>
    <w:p w14:paraId="3974FBBB" w14:textId="77777777" w:rsidR="002D4004" w:rsidRPr="002D4004" w:rsidRDefault="002D4004" w:rsidP="002D4004">
      <w:pPr>
        <w:autoSpaceDE w:val="0"/>
        <w:autoSpaceDN w:val="0"/>
        <w:adjustRightInd w:val="0"/>
        <w:spacing w:after="0" w:line="240" w:lineRule="auto"/>
        <w:rPr>
          <w:b/>
          <w:bCs/>
          <w:lang w:val="x-none"/>
        </w:rPr>
      </w:pPr>
    </w:p>
    <w:p w14:paraId="48D578A5" w14:textId="77777777" w:rsidR="002D4004" w:rsidRPr="002D4004" w:rsidRDefault="002D4004" w:rsidP="002D4004">
      <w:pPr>
        <w:autoSpaceDE w:val="0"/>
        <w:autoSpaceDN w:val="0"/>
        <w:adjustRightInd w:val="0"/>
        <w:spacing w:after="0" w:line="240" w:lineRule="auto"/>
        <w:rPr>
          <w:lang w:val="x-none"/>
        </w:rPr>
      </w:pPr>
      <w:r w:rsidRPr="002D4004">
        <w:rPr>
          <w:b/>
          <w:bCs/>
          <w:lang w:val="x-none"/>
        </w:rPr>
        <w:t>Art. 3</w:t>
      </w:r>
      <w:r w:rsidRPr="002D4004">
        <w:rPr>
          <w:b/>
          <w:bCs/>
        </w:rPr>
        <w:t>0</w:t>
      </w:r>
      <w:r w:rsidRPr="002D4004">
        <w:rPr>
          <w:b/>
          <w:bCs/>
          <w:lang w:val="x-none"/>
        </w:rPr>
        <w:t xml:space="preserve"> </w:t>
      </w:r>
      <w:r w:rsidRPr="002D4004">
        <w:rPr>
          <w:lang w:val="x-none"/>
        </w:rPr>
        <w:t>În cazul desfiinţării acestei Unit</w:t>
      </w:r>
      <w:r w:rsidRPr="002D4004">
        <w:t>ăţi</w:t>
      </w:r>
      <w:r w:rsidRPr="002D4004">
        <w:rPr>
          <w:lang w:val="x-none"/>
        </w:rPr>
        <w:t xml:space="preserve"> </w:t>
      </w:r>
      <w:r w:rsidRPr="002D4004">
        <w:t>d</w:t>
      </w:r>
      <w:r w:rsidRPr="002D4004">
        <w:rPr>
          <w:lang w:val="x-none"/>
        </w:rPr>
        <w:t>e Învăţământ pentru educaţie timpurie</w:t>
      </w:r>
      <w:r w:rsidRPr="002D4004">
        <w:t xml:space="preserve"> Creşa Baia Mare</w:t>
      </w:r>
      <w:r w:rsidRPr="002D4004">
        <w:rPr>
          <w:lang w:val="x-none"/>
        </w:rPr>
        <w:t>, patrimoniul acestuia revine Consiliului Local al Municipiului Baia Mare</w:t>
      </w:r>
      <w:r w:rsidRPr="002D4004">
        <w:t xml:space="preserve"> şi Direcţiei de Asistenţă Socială Baia Mare</w:t>
      </w:r>
      <w:r w:rsidRPr="002D4004">
        <w:rPr>
          <w:lang w:val="x-none"/>
        </w:rPr>
        <w:t>.</w:t>
      </w:r>
    </w:p>
    <w:p w14:paraId="40823299" w14:textId="77777777" w:rsidR="002D4004" w:rsidRPr="002D4004" w:rsidRDefault="002D4004" w:rsidP="002D4004">
      <w:pPr>
        <w:autoSpaceDE w:val="0"/>
        <w:autoSpaceDN w:val="0"/>
        <w:adjustRightInd w:val="0"/>
        <w:spacing w:after="0" w:line="240" w:lineRule="auto"/>
        <w:rPr>
          <w:lang w:val="x-none"/>
        </w:rPr>
      </w:pPr>
    </w:p>
    <w:p w14:paraId="5DDBFD8F" w14:textId="77777777" w:rsidR="002D4004" w:rsidRPr="002D4004" w:rsidRDefault="002D4004" w:rsidP="002D4004">
      <w:pPr>
        <w:autoSpaceDE w:val="0"/>
        <w:autoSpaceDN w:val="0"/>
        <w:adjustRightInd w:val="0"/>
        <w:spacing w:after="0" w:line="240" w:lineRule="auto"/>
        <w:rPr>
          <w:lang w:val="x-none"/>
        </w:rPr>
      </w:pPr>
      <w:r w:rsidRPr="002D4004">
        <w:rPr>
          <w:b/>
          <w:bCs/>
          <w:lang w:val="x-none"/>
        </w:rPr>
        <w:t xml:space="preserve">Art. </w:t>
      </w:r>
      <w:r w:rsidRPr="002D4004">
        <w:rPr>
          <w:b/>
          <w:bCs/>
        </w:rPr>
        <w:t>31</w:t>
      </w:r>
      <w:r w:rsidRPr="002D4004">
        <w:rPr>
          <w:b/>
          <w:bCs/>
          <w:lang w:val="x-none"/>
        </w:rPr>
        <w:t xml:space="preserve"> </w:t>
      </w:r>
      <w:r w:rsidRPr="002D4004">
        <w:rPr>
          <w:lang w:val="x-none"/>
        </w:rPr>
        <w:t>Unit</w:t>
      </w:r>
      <w:r w:rsidRPr="002D4004">
        <w:t>atea</w:t>
      </w:r>
      <w:r w:rsidRPr="002D4004">
        <w:rPr>
          <w:lang w:val="x-none"/>
        </w:rPr>
        <w:t xml:space="preserve"> </w:t>
      </w:r>
      <w:r w:rsidRPr="002D4004">
        <w:t>d</w:t>
      </w:r>
      <w:r w:rsidRPr="002D4004">
        <w:rPr>
          <w:lang w:val="x-none"/>
        </w:rPr>
        <w:t>e Învăţământ pentru educaţie timpurie</w:t>
      </w:r>
      <w:r w:rsidRPr="002D4004">
        <w:t xml:space="preserve"> Creşa Baia Mare</w:t>
      </w:r>
      <w:r w:rsidRPr="002D4004">
        <w:rPr>
          <w:lang w:val="x-none"/>
        </w:rPr>
        <w:t xml:space="preserve"> îşi va organiza arhiva proprie pe care o va păstra în conformitate cu prevederile legale, având documente de personal, financiar contabile şi cele specifice activităţii sale curente.</w:t>
      </w:r>
    </w:p>
    <w:p w14:paraId="5B9B38F4" w14:textId="77777777" w:rsidR="002D4004" w:rsidRPr="002D4004" w:rsidRDefault="002D4004" w:rsidP="002D4004">
      <w:pPr>
        <w:autoSpaceDE w:val="0"/>
        <w:autoSpaceDN w:val="0"/>
        <w:adjustRightInd w:val="0"/>
        <w:spacing w:after="0" w:line="240" w:lineRule="auto"/>
        <w:rPr>
          <w:lang w:val="x-none"/>
        </w:rPr>
      </w:pPr>
    </w:p>
    <w:p w14:paraId="6CE4D8F5" w14:textId="77777777" w:rsidR="002D4004" w:rsidRPr="002D4004" w:rsidRDefault="002D4004" w:rsidP="002D4004">
      <w:pPr>
        <w:autoSpaceDE w:val="0"/>
        <w:autoSpaceDN w:val="0"/>
        <w:adjustRightInd w:val="0"/>
        <w:spacing w:after="0" w:line="240" w:lineRule="auto"/>
        <w:rPr>
          <w:lang w:val="x-none"/>
        </w:rPr>
      </w:pPr>
      <w:r w:rsidRPr="002D4004">
        <w:rPr>
          <w:b/>
          <w:bCs/>
          <w:lang w:val="x-none"/>
        </w:rPr>
        <w:t xml:space="preserve">Art. </w:t>
      </w:r>
      <w:r w:rsidRPr="002D4004">
        <w:rPr>
          <w:b/>
          <w:bCs/>
        </w:rPr>
        <w:t>32</w:t>
      </w:r>
      <w:r w:rsidRPr="002D4004">
        <w:rPr>
          <w:b/>
          <w:bCs/>
          <w:lang w:val="x-none"/>
        </w:rPr>
        <w:t xml:space="preserve"> </w:t>
      </w:r>
      <w:r w:rsidRPr="002D4004">
        <w:rPr>
          <w:lang w:val="x-none"/>
        </w:rPr>
        <w:t xml:space="preserve">Prevederile prezentului Regulament de Organizare şi Funcţionare se completează de drept, cu prevederile actelor normative noi ce reglementează </w:t>
      </w:r>
      <w:r w:rsidRPr="002D4004">
        <w:t>activitatea de ingrijire, supraveghere şi educaţie timpurie antepreşcolară</w:t>
      </w:r>
      <w:r w:rsidRPr="002D4004">
        <w:rPr>
          <w:lang w:val="x-none"/>
        </w:rPr>
        <w:t>.</w:t>
      </w:r>
    </w:p>
    <w:p w14:paraId="2264138F" w14:textId="77777777" w:rsidR="002D4004" w:rsidRPr="002D4004" w:rsidRDefault="002D4004" w:rsidP="002D4004">
      <w:pPr>
        <w:autoSpaceDE w:val="0"/>
        <w:autoSpaceDN w:val="0"/>
        <w:adjustRightInd w:val="0"/>
        <w:spacing w:after="0" w:line="240" w:lineRule="auto"/>
        <w:rPr>
          <w:lang w:val="x-none"/>
        </w:rPr>
      </w:pPr>
    </w:p>
    <w:p w14:paraId="744F25CB" w14:textId="77777777" w:rsidR="002D4004" w:rsidRPr="002D4004" w:rsidRDefault="002D4004" w:rsidP="002D4004">
      <w:pPr>
        <w:autoSpaceDE w:val="0"/>
        <w:autoSpaceDN w:val="0"/>
        <w:adjustRightInd w:val="0"/>
        <w:spacing w:after="0" w:line="240" w:lineRule="auto"/>
        <w:rPr>
          <w:lang w:val="x-none"/>
        </w:rPr>
      </w:pPr>
      <w:r w:rsidRPr="002D4004">
        <w:rPr>
          <w:b/>
          <w:bCs/>
          <w:lang w:val="x-none"/>
        </w:rPr>
        <w:t xml:space="preserve">Art. </w:t>
      </w:r>
      <w:r w:rsidRPr="002D4004">
        <w:rPr>
          <w:b/>
          <w:bCs/>
        </w:rPr>
        <w:t>33</w:t>
      </w:r>
      <w:r w:rsidRPr="002D4004">
        <w:rPr>
          <w:b/>
          <w:bCs/>
          <w:lang w:val="x-none"/>
        </w:rPr>
        <w:t xml:space="preserve"> </w:t>
      </w:r>
      <w:r w:rsidRPr="002D4004">
        <w:rPr>
          <w:lang w:val="x-none"/>
        </w:rPr>
        <w:t>Orice modificare adusă prezentului Regulament de Organizare şi Funcţionare se va face doar cu aprobarea Consiliului Local Baia Mare.</w:t>
      </w:r>
    </w:p>
    <w:p w14:paraId="1B69DC94" w14:textId="77777777" w:rsidR="002D4004" w:rsidRPr="002D4004" w:rsidRDefault="002D4004" w:rsidP="002D4004">
      <w:pPr>
        <w:autoSpaceDE w:val="0"/>
        <w:autoSpaceDN w:val="0"/>
        <w:adjustRightInd w:val="0"/>
        <w:spacing w:after="0" w:line="240" w:lineRule="auto"/>
        <w:rPr>
          <w:lang w:val="x-none"/>
        </w:rPr>
      </w:pPr>
    </w:p>
    <w:p w14:paraId="473FC8BF" w14:textId="77777777" w:rsidR="002D4004" w:rsidRPr="002D4004" w:rsidRDefault="002D4004" w:rsidP="002D4004">
      <w:pPr>
        <w:autoSpaceDE w:val="0"/>
        <w:autoSpaceDN w:val="0"/>
        <w:adjustRightInd w:val="0"/>
        <w:spacing w:after="0" w:line="240" w:lineRule="auto"/>
        <w:rPr>
          <w:lang w:val="x-none"/>
        </w:rPr>
      </w:pPr>
    </w:p>
    <w:p w14:paraId="75051CF4" w14:textId="77777777" w:rsidR="002D4004" w:rsidRPr="002D4004" w:rsidRDefault="002D4004" w:rsidP="002D4004">
      <w:pPr>
        <w:autoSpaceDE w:val="0"/>
        <w:autoSpaceDN w:val="0"/>
        <w:adjustRightInd w:val="0"/>
        <w:spacing w:after="0" w:line="240" w:lineRule="auto"/>
        <w:rPr>
          <w:b/>
          <w:bCs/>
        </w:rPr>
      </w:pPr>
      <w:r w:rsidRPr="002D4004">
        <w:rPr>
          <w:lang w:val="x-none"/>
        </w:rPr>
        <w:tab/>
      </w:r>
      <w:r w:rsidRPr="002D4004">
        <w:rPr>
          <w:lang w:val="x-none"/>
        </w:rPr>
        <w:tab/>
      </w:r>
      <w:r w:rsidRPr="002D4004">
        <w:rPr>
          <w:lang w:val="x-none"/>
        </w:rPr>
        <w:tab/>
      </w:r>
      <w:r w:rsidRPr="002D4004">
        <w:rPr>
          <w:lang w:val="x-none"/>
        </w:rPr>
        <w:tab/>
      </w:r>
      <w:r w:rsidRPr="002D4004">
        <w:rPr>
          <w:lang w:val="x-none"/>
        </w:rPr>
        <w:tab/>
      </w:r>
      <w:r w:rsidRPr="002D4004">
        <w:rPr>
          <w:lang w:val="x-none"/>
        </w:rPr>
        <w:tab/>
      </w:r>
      <w:r w:rsidRPr="002D4004">
        <w:rPr>
          <w:lang w:val="x-none"/>
        </w:rPr>
        <w:tab/>
        <w:t xml:space="preserve"> </w:t>
      </w:r>
      <w:r w:rsidRPr="002D4004">
        <w:rPr>
          <w:lang w:val="en-US"/>
        </w:rPr>
        <w:t xml:space="preserve">           </w:t>
      </w:r>
      <w:r w:rsidRPr="002D4004">
        <w:rPr>
          <w:b/>
          <w:bCs/>
          <w:lang w:val="x-none"/>
        </w:rPr>
        <w:t>DIRECTOR</w:t>
      </w:r>
      <w:r w:rsidRPr="002D4004">
        <w:rPr>
          <w:b/>
          <w:bCs/>
        </w:rPr>
        <w:t>,</w:t>
      </w:r>
      <w:r w:rsidRPr="002D4004">
        <w:rPr>
          <w:b/>
          <w:bCs/>
          <w:lang w:val="x-none"/>
        </w:rPr>
        <w:t xml:space="preserve"> </w:t>
      </w:r>
    </w:p>
    <w:p w14:paraId="6034A71D" w14:textId="77777777" w:rsidR="002D4004" w:rsidRPr="002D4004" w:rsidRDefault="002D4004" w:rsidP="002D4004">
      <w:pPr>
        <w:autoSpaceDE w:val="0"/>
        <w:autoSpaceDN w:val="0"/>
        <w:adjustRightInd w:val="0"/>
        <w:spacing w:after="0" w:line="240" w:lineRule="auto"/>
        <w:rPr>
          <w:b/>
          <w:bCs/>
          <w:i/>
          <w:iCs/>
        </w:rPr>
      </w:pPr>
      <w:r w:rsidRPr="002D4004">
        <w:rPr>
          <w:b/>
          <w:bCs/>
          <w:lang w:val="x-none"/>
        </w:rPr>
        <w:t xml:space="preserve">                                                                   </w:t>
      </w:r>
      <w:r w:rsidRPr="002D4004">
        <w:rPr>
          <w:b/>
          <w:bCs/>
          <w:lang w:val="en-US"/>
        </w:rPr>
        <w:tab/>
      </w:r>
      <w:r w:rsidRPr="002D4004">
        <w:rPr>
          <w:b/>
          <w:bCs/>
          <w:lang w:val="en-US"/>
        </w:rPr>
        <w:tab/>
      </w:r>
      <w:r w:rsidRPr="002D4004">
        <w:rPr>
          <w:b/>
          <w:bCs/>
          <w:lang w:val="en-US"/>
        </w:rPr>
        <w:tab/>
        <w:t>prof. Pop Irina Diana</w:t>
      </w:r>
    </w:p>
    <w:p w14:paraId="56497342" w14:textId="77777777" w:rsidR="00D646F6" w:rsidRPr="002D4004" w:rsidRDefault="00D646F6" w:rsidP="002D4004">
      <w:pPr>
        <w:spacing w:after="0" w:line="240" w:lineRule="auto"/>
      </w:pPr>
    </w:p>
    <w:p w14:paraId="1FC960DB" w14:textId="3A0CA780" w:rsidR="00B31784" w:rsidRPr="00FB23AF" w:rsidRDefault="00B31784" w:rsidP="00FB23AF"/>
    <w:sectPr w:rsidR="00B31784" w:rsidRPr="00FB23AF" w:rsidSect="0005780E">
      <w:headerReference w:type="even" r:id="rId8"/>
      <w:headerReference w:type="default" r:id="rId9"/>
      <w:footerReference w:type="even" r:id="rId10"/>
      <w:footerReference w:type="default" r:id="rId11"/>
      <w:headerReference w:type="first" r:id="rId12"/>
      <w:footerReference w:type="first" r:id="rId13"/>
      <w:pgSz w:w="11906" w:h="16838"/>
      <w:pgMar w:top="1134" w:right="707" w:bottom="993" w:left="1418" w:header="17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0C7FA" w14:textId="77777777" w:rsidR="00835A3E" w:rsidRDefault="00835A3E" w:rsidP="00DF7C28">
      <w:pPr>
        <w:spacing w:after="0" w:line="240" w:lineRule="auto"/>
      </w:pPr>
      <w:r>
        <w:separator/>
      </w:r>
    </w:p>
  </w:endnote>
  <w:endnote w:type="continuationSeparator" w:id="0">
    <w:p w14:paraId="0038E5EF" w14:textId="77777777" w:rsidR="00835A3E" w:rsidRDefault="00835A3E" w:rsidP="00DF7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Arial"/>
    <w:panose1 w:val="00000000000000000000"/>
    <w:charset w:val="00"/>
    <w:family w:val="modern"/>
    <w:notTrueType/>
    <w:pitch w:val="variable"/>
    <w:sig w:usb0="00000001" w:usb1="4000004A"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C7461" w14:textId="77777777" w:rsidR="00D64085" w:rsidRDefault="00D64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0F35" w14:textId="42139436" w:rsidR="00373E98" w:rsidRPr="00373E98" w:rsidRDefault="00373E98" w:rsidP="00373E98">
    <w:pPr>
      <w:tabs>
        <w:tab w:val="center" w:pos="4153"/>
        <w:tab w:val="right" w:pos="8306"/>
      </w:tabs>
      <w:spacing w:after="0" w:line="240" w:lineRule="auto"/>
      <w:rPr>
        <w:rFonts w:ascii="Museo Sans 500" w:eastAsia="Times New Roman" w:hAnsi="Museo Sans 500" w:cs="Times New Roman"/>
        <w:sz w:val="28"/>
        <w:szCs w:val="28"/>
      </w:rPr>
    </w:pPr>
    <w:r w:rsidRPr="00894113">
      <w:rPr>
        <w:rFonts w:eastAsia="Times New Roman"/>
        <w:b/>
        <w:sz w:val="26"/>
        <w:szCs w:val="28"/>
      </w:rPr>
      <w:t>ROMÂNIA</w:t>
    </w:r>
    <w:r w:rsidRPr="00894113">
      <w:rPr>
        <w:rFonts w:eastAsia="Times New Roman"/>
        <w:sz w:val="26"/>
        <w:szCs w:val="28"/>
      </w:rPr>
      <w:t xml:space="preserve"> </w:t>
    </w:r>
    <w:r w:rsidRPr="00894113">
      <w:rPr>
        <w:rFonts w:eastAsia="Times New Roman"/>
        <w:sz w:val="26"/>
        <w:szCs w:val="28"/>
      </w:rPr>
      <w:t xml:space="preserve">– MUNICIPIUL BAIA MARE              </w:t>
    </w:r>
    <w:r w:rsidR="00DB2D4D" w:rsidRPr="00894113">
      <w:rPr>
        <w:rFonts w:eastAsia="Times New Roman"/>
        <w:sz w:val="26"/>
        <w:szCs w:val="28"/>
      </w:rPr>
      <w:t xml:space="preserve">         </w:t>
    </w:r>
    <w:r w:rsidRPr="00894113">
      <w:rPr>
        <w:rFonts w:eastAsia="Times New Roman"/>
        <w:sz w:val="26"/>
        <w:szCs w:val="28"/>
      </w:rPr>
      <w:t xml:space="preserve">    </w:t>
    </w:r>
  </w:p>
  <w:p w14:paraId="2E37BAFE" w14:textId="69A552D5" w:rsidR="00373E98" w:rsidRDefault="00373E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CE5D" w14:textId="77777777" w:rsidR="00D64085" w:rsidRDefault="00D64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C68C" w14:textId="77777777" w:rsidR="00835A3E" w:rsidRDefault="00835A3E" w:rsidP="00DF7C28">
      <w:pPr>
        <w:spacing w:after="0" w:line="240" w:lineRule="auto"/>
      </w:pPr>
      <w:r>
        <w:separator/>
      </w:r>
    </w:p>
  </w:footnote>
  <w:footnote w:type="continuationSeparator" w:id="0">
    <w:p w14:paraId="20A5C485" w14:textId="77777777" w:rsidR="00835A3E" w:rsidRDefault="00835A3E" w:rsidP="00DF7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AEB1" w14:textId="77777777" w:rsidR="00D64085" w:rsidRDefault="00D64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1" w:type="dxa"/>
      <w:tblLook w:val="04A0" w:firstRow="1" w:lastRow="0" w:firstColumn="1" w:lastColumn="0" w:noHBand="0" w:noVBand="1"/>
    </w:tblPr>
    <w:tblGrid>
      <w:gridCol w:w="3576"/>
      <w:gridCol w:w="5355"/>
    </w:tblGrid>
    <w:tr w:rsidR="00DF7C28" w:rsidRPr="00DF7C28" w14:paraId="5BD61909" w14:textId="77777777" w:rsidTr="00DF7C28">
      <w:trPr>
        <w:trHeight w:val="300"/>
      </w:trPr>
      <w:tc>
        <w:tcPr>
          <w:tcW w:w="3576" w:type="dxa"/>
          <w:tcBorders>
            <w:top w:val="nil"/>
            <w:left w:val="nil"/>
            <w:bottom w:val="nil"/>
            <w:right w:val="nil"/>
          </w:tcBorders>
          <w:shd w:val="clear" w:color="auto" w:fill="auto"/>
          <w:noWrap/>
          <w:vAlign w:val="bottom"/>
          <w:hideMark/>
        </w:tcPr>
        <w:p w14:paraId="28351491" w14:textId="63649582" w:rsidR="00DF7C28" w:rsidRPr="00DF7C28" w:rsidRDefault="00DF7C28" w:rsidP="00DF7C28">
          <w:pPr>
            <w:spacing w:after="0" w:line="240" w:lineRule="auto"/>
            <w:rPr>
              <w:rFonts w:ascii="Calibri" w:eastAsia="Times New Roman" w:hAnsi="Calibri" w:cs="Calibri"/>
              <w:color w:val="000000"/>
              <w:lang w:eastAsia="ro-RO"/>
            </w:rPr>
          </w:pPr>
        </w:p>
        <w:tbl>
          <w:tblPr>
            <w:tblW w:w="0" w:type="auto"/>
            <w:tblCellSpacing w:w="0" w:type="dxa"/>
            <w:tblCellMar>
              <w:left w:w="0" w:type="dxa"/>
              <w:right w:w="0" w:type="dxa"/>
            </w:tblCellMar>
            <w:tblLook w:val="04A0" w:firstRow="1" w:lastRow="0" w:firstColumn="1" w:lastColumn="0" w:noHBand="0" w:noVBand="1"/>
          </w:tblPr>
          <w:tblGrid>
            <w:gridCol w:w="3360"/>
          </w:tblGrid>
          <w:tr w:rsidR="00DF7C28" w:rsidRPr="00DF7C28" w14:paraId="42EB9639" w14:textId="77777777">
            <w:trPr>
              <w:trHeight w:val="300"/>
              <w:tblCellSpacing w:w="0" w:type="dxa"/>
            </w:trPr>
            <w:tc>
              <w:tcPr>
                <w:tcW w:w="3360" w:type="dxa"/>
                <w:tcBorders>
                  <w:top w:val="nil"/>
                  <w:left w:val="nil"/>
                  <w:bottom w:val="nil"/>
                  <w:right w:val="nil"/>
                </w:tcBorders>
                <w:shd w:val="clear" w:color="auto" w:fill="auto"/>
                <w:noWrap/>
                <w:vAlign w:val="bottom"/>
                <w:hideMark/>
              </w:tcPr>
              <w:p w14:paraId="1762C350" w14:textId="77777777" w:rsidR="00DF7C28" w:rsidRPr="00DF7C28" w:rsidRDefault="00DF7C28" w:rsidP="00DF7C28">
                <w:pPr>
                  <w:spacing w:after="0" w:line="240" w:lineRule="auto"/>
                  <w:rPr>
                    <w:rFonts w:ascii="Calibri" w:eastAsia="Times New Roman" w:hAnsi="Calibri" w:cs="Calibri"/>
                    <w:color w:val="000000"/>
                    <w:lang w:eastAsia="ro-RO"/>
                  </w:rPr>
                </w:pPr>
              </w:p>
            </w:tc>
          </w:tr>
        </w:tbl>
        <w:p w14:paraId="62EEF174" w14:textId="77777777" w:rsidR="00DF7C28" w:rsidRPr="00DF7C28" w:rsidRDefault="00DF7C28" w:rsidP="00DF7C28">
          <w:pPr>
            <w:spacing w:after="0" w:line="240" w:lineRule="auto"/>
            <w:rPr>
              <w:rFonts w:ascii="Calibri" w:eastAsia="Times New Roman" w:hAnsi="Calibri" w:cs="Calibri"/>
              <w:color w:val="000000"/>
              <w:lang w:eastAsia="ro-RO"/>
            </w:rPr>
          </w:pPr>
        </w:p>
      </w:tc>
      <w:tc>
        <w:tcPr>
          <w:tcW w:w="5355" w:type="dxa"/>
          <w:tcBorders>
            <w:top w:val="nil"/>
            <w:left w:val="nil"/>
            <w:bottom w:val="nil"/>
            <w:right w:val="nil"/>
          </w:tcBorders>
          <w:shd w:val="clear" w:color="auto" w:fill="auto"/>
          <w:noWrap/>
          <w:vAlign w:val="bottom"/>
          <w:hideMark/>
        </w:tcPr>
        <w:p w14:paraId="03B1ECCD" w14:textId="77777777" w:rsidR="00DF7C28" w:rsidRPr="00B3033A" w:rsidRDefault="00DF7C28" w:rsidP="00DF7C28">
          <w:pPr>
            <w:spacing w:after="0" w:line="240" w:lineRule="auto"/>
            <w:rPr>
              <w:rFonts w:eastAsia="Times New Roman"/>
              <w:b/>
              <w:bCs/>
              <w:color w:val="000000"/>
              <w:sz w:val="24"/>
              <w:szCs w:val="24"/>
              <w:lang w:eastAsia="ro-RO"/>
            </w:rPr>
          </w:pPr>
          <w:r w:rsidRPr="00B3033A">
            <w:rPr>
              <w:rFonts w:eastAsia="Times New Roman"/>
              <w:b/>
              <w:bCs/>
              <w:color w:val="000000"/>
              <w:sz w:val="24"/>
              <w:szCs w:val="24"/>
              <w:lang w:eastAsia="ro-RO"/>
            </w:rPr>
            <w:t>MUNICIPIUL BAIA MARE</w:t>
          </w:r>
        </w:p>
      </w:tc>
    </w:tr>
    <w:tr w:rsidR="00DF7C28" w:rsidRPr="00DF7C28" w14:paraId="318882FF" w14:textId="77777777" w:rsidTr="00DF7C28">
      <w:trPr>
        <w:trHeight w:val="300"/>
      </w:trPr>
      <w:tc>
        <w:tcPr>
          <w:tcW w:w="3576" w:type="dxa"/>
          <w:tcBorders>
            <w:top w:val="nil"/>
            <w:left w:val="nil"/>
            <w:bottom w:val="nil"/>
            <w:right w:val="nil"/>
          </w:tcBorders>
          <w:shd w:val="clear" w:color="auto" w:fill="auto"/>
          <w:noWrap/>
          <w:vAlign w:val="bottom"/>
          <w:hideMark/>
        </w:tcPr>
        <w:p w14:paraId="3F8B60AF" w14:textId="77777777" w:rsidR="00DF7C28" w:rsidRPr="00DF7C28" w:rsidRDefault="00DF7C28" w:rsidP="00DF7C28">
          <w:pPr>
            <w:spacing w:after="0" w:line="240" w:lineRule="auto"/>
            <w:rPr>
              <w:rFonts w:eastAsia="Times New Roman"/>
              <w:b/>
              <w:bCs/>
              <w:color w:val="000000"/>
              <w:lang w:eastAsia="ro-RO"/>
            </w:rPr>
          </w:pPr>
        </w:p>
      </w:tc>
      <w:tc>
        <w:tcPr>
          <w:tcW w:w="5355" w:type="dxa"/>
          <w:tcBorders>
            <w:top w:val="nil"/>
            <w:left w:val="nil"/>
            <w:bottom w:val="nil"/>
            <w:right w:val="nil"/>
          </w:tcBorders>
          <w:shd w:val="clear" w:color="auto" w:fill="auto"/>
          <w:noWrap/>
          <w:vAlign w:val="bottom"/>
          <w:hideMark/>
        </w:tcPr>
        <w:p w14:paraId="6109016C" w14:textId="77777777" w:rsidR="00DF7C28" w:rsidRPr="00DF7C28" w:rsidRDefault="00DF7C28" w:rsidP="00DF7C28">
          <w:pPr>
            <w:spacing w:after="0" w:line="240" w:lineRule="auto"/>
            <w:rPr>
              <w:rFonts w:ascii="Times New Roman" w:eastAsia="Times New Roman" w:hAnsi="Times New Roman" w:cs="Times New Roman"/>
              <w:lang w:eastAsia="ro-RO"/>
            </w:rPr>
          </w:pPr>
        </w:p>
      </w:tc>
    </w:tr>
    <w:tr w:rsidR="00DF7C28" w:rsidRPr="00DF7C28" w14:paraId="5C50003D" w14:textId="77777777" w:rsidTr="00DF7C28">
      <w:trPr>
        <w:trHeight w:val="300"/>
      </w:trPr>
      <w:tc>
        <w:tcPr>
          <w:tcW w:w="3576" w:type="dxa"/>
          <w:tcBorders>
            <w:top w:val="nil"/>
            <w:left w:val="nil"/>
            <w:bottom w:val="nil"/>
            <w:right w:val="nil"/>
          </w:tcBorders>
          <w:shd w:val="clear" w:color="auto" w:fill="auto"/>
          <w:noWrap/>
          <w:vAlign w:val="bottom"/>
          <w:hideMark/>
        </w:tcPr>
        <w:p w14:paraId="5D1646A7" w14:textId="77777777" w:rsidR="00DF7C28" w:rsidRPr="00DF7C28" w:rsidRDefault="00DF7C28" w:rsidP="00DF7C28">
          <w:pPr>
            <w:spacing w:after="0" w:line="240" w:lineRule="auto"/>
            <w:rPr>
              <w:rFonts w:ascii="Times New Roman" w:eastAsia="Times New Roman" w:hAnsi="Times New Roman" w:cs="Times New Roman"/>
              <w:lang w:eastAsia="ro-RO"/>
            </w:rPr>
          </w:pPr>
        </w:p>
      </w:tc>
      <w:tc>
        <w:tcPr>
          <w:tcW w:w="5355" w:type="dxa"/>
          <w:tcBorders>
            <w:top w:val="nil"/>
            <w:left w:val="nil"/>
            <w:bottom w:val="nil"/>
            <w:right w:val="nil"/>
          </w:tcBorders>
          <w:shd w:val="clear" w:color="auto" w:fill="auto"/>
          <w:noWrap/>
          <w:vAlign w:val="center"/>
          <w:hideMark/>
        </w:tcPr>
        <w:p w14:paraId="3AA16297" w14:textId="767B2B8F" w:rsidR="00DF7C28" w:rsidRPr="00230788" w:rsidRDefault="003A7D30" w:rsidP="00DF7C28">
          <w:pPr>
            <w:spacing w:after="0" w:line="240" w:lineRule="auto"/>
            <w:rPr>
              <w:rFonts w:eastAsia="Times New Roman"/>
              <w:color w:val="000000"/>
              <w:lang w:eastAsia="ro-RO"/>
            </w:rPr>
          </w:pPr>
          <w:r w:rsidRPr="00230788">
            <w:rPr>
              <w:rFonts w:eastAsia="Times New Roman"/>
              <w:b/>
              <w:bCs/>
              <w:color w:val="000000"/>
              <w:lang w:eastAsia="ro-RO"/>
            </w:rPr>
            <w:t>CREŞA BAIA MARE</w:t>
          </w:r>
        </w:p>
      </w:tc>
    </w:tr>
    <w:tr w:rsidR="00DF7C28" w:rsidRPr="00DF7C28" w14:paraId="163D2BB9" w14:textId="77777777" w:rsidTr="00DF7C28">
      <w:trPr>
        <w:trHeight w:val="300"/>
      </w:trPr>
      <w:tc>
        <w:tcPr>
          <w:tcW w:w="3576" w:type="dxa"/>
          <w:tcBorders>
            <w:top w:val="nil"/>
            <w:left w:val="nil"/>
            <w:bottom w:val="nil"/>
            <w:right w:val="nil"/>
          </w:tcBorders>
          <w:shd w:val="clear" w:color="auto" w:fill="auto"/>
          <w:noWrap/>
          <w:vAlign w:val="bottom"/>
          <w:hideMark/>
        </w:tcPr>
        <w:p w14:paraId="042605A5" w14:textId="24C8965D" w:rsidR="00DF7C28" w:rsidRPr="00DF7C28" w:rsidRDefault="00DF7C28" w:rsidP="00DF7C28">
          <w:pPr>
            <w:spacing w:after="0" w:line="240" w:lineRule="auto"/>
            <w:rPr>
              <w:rFonts w:eastAsia="Times New Roman"/>
              <w:color w:val="000000"/>
              <w:lang w:eastAsia="ro-RO"/>
            </w:rPr>
          </w:pPr>
          <w:r w:rsidRPr="00DF7C28">
            <w:rPr>
              <w:rFonts w:ascii="Calibri" w:eastAsia="Times New Roman" w:hAnsi="Calibri" w:cs="Calibri"/>
              <w:noProof/>
              <w:color w:val="000000"/>
              <w:lang w:val="en-GB" w:eastAsia="en-GB"/>
            </w:rPr>
            <w:drawing>
              <wp:anchor distT="0" distB="0" distL="114300" distR="114300" simplePos="0" relativeHeight="251658240" behindDoc="0" locked="0" layoutInCell="1" allowOverlap="1" wp14:anchorId="572B0393" wp14:editId="68B77D78">
                <wp:simplePos x="0" y="0"/>
                <wp:positionH relativeFrom="column">
                  <wp:posOffset>285750</wp:posOffset>
                </wp:positionH>
                <wp:positionV relativeFrom="paragraph">
                  <wp:posOffset>-566420</wp:posOffset>
                </wp:positionV>
                <wp:extent cx="876300" cy="1390650"/>
                <wp:effectExtent l="0" t="0" r="0" b="0"/>
                <wp:wrapNone/>
                <wp:docPr id="269654737" name="Picture 269654737">
                  <a:extLst xmlns:a="http://schemas.openxmlformats.org/drawingml/2006/main">
                    <a:ext uri="{FF2B5EF4-FFF2-40B4-BE49-F238E27FC236}">
                      <a16:creationId xmlns:a16="http://schemas.microsoft.com/office/drawing/2014/main" id="{D946A9D1-7AD3-40C6-8DFC-F93ABA18C403}"/>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946A9D1-7AD3-40C6-8DFC-F93ABA18C403}"/>
                            </a:ext>
                          </a:extLst>
                        </pic:cNvPr>
                        <pic:cNvPicPr>
                          <a:picLocks noChangeAspect="1"/>
                        </pic:cNvPicPr>
                      </pic:nvPicPr>
                      <pic:blipFill rotWithShape="1">
                        <a:blip r:embed="rId1"/>
                        <a:srcRect l="4079" r="13116" b="6135"/>
                        <a:stretch/>
                      </pic:blipFill>
                      <pic:spPr>
                        <a:xfrm>
                          <a:off x="0" y="0"/>
                          <a:ext cx="876300" cy="1390650"/>
                        </a:xfrm>
                        <a:prstGeom prst="rect">
                          <a:avLst/>
                        </a:prstGeom>
                        <a:effectLst>
                          <a:outerShdw dist="50800" dir="5400000" sx="1000" sy="1000" algn="ctr" rotWithShape="0">
                            <a:schemeClr val="bg1"/>
                          </a:outerShdw>
                        </a:effectLst>
                      </pic:spPr>
                    </pic:pic>
                  </a:graphicData>
                </a:graphic>
                <wp14:sizeRelH relativeFrom="page">
                  <wp14:pctWidth>0</wp14:pctWidth>
                </wp14:sizeRelH>
                <wp14:sizeRelV relativeFrom="page">
                  <wp14:pctHeight>0</wp14:pctHeight>
                </wp14:sizeRelV>
              </wp:anchor>
            </w:drawing>
          </w:r>
        </w:p>
      </w:tc>
      <w:tc>
        <w:tcPr>
          <w:tcW w:w="5355" w:type="dxa"/>
          <w:tcBorders>
            <w:top w:val="nil"/>
            <w:left w:val="nil"/>
            <w:bottom w:val="nil"/>
            <w:right w:val="nil"/>
          </w:tcBorders>
          <w:shd w:val="clear" w:color="auto" w:fill="auto"/>
          <w:noWrap/>
          <w:vAlign w:val="center"/>
          <w:hideMark/>
        </w:tcPr>
        <w:p w14:paraId="41B34A7B" w14:textId="6CEDCDE2" w:rsidR="00DF7C28" w:rsidRPr="00230788" w:rsidRDefault="00DF7C28" w:rsidP="00DF7C28">
          <w:pPr>
            <w:spacing w:after="0" w:line="240" w:lineRule="auto"/>
            <w:rPr>
              <w:rFonts w:eastAsia="Times New Roman"/>
              <w:b/>
              <w:bCs/>
              <w:color w:val="000000"/>
              <w:lang w:eastAsia="ro-RO"/>
            </w:rPr>
          </w:pPr>
        </w:p>
      </w:tc>
    </w:tr>
    <w:tr w:rsidR="00DF7C28" w:rsidRPr="00DF7C28" w14:paraId="17CEC377" w14:textId="77777777" w:rsidTr="004C5160">
      <w:trPr>
        <w:trHeight w:val="300"/>
      </w:trPr>
      <w:tc>
        <w:tcPr>
          <w:tcW w:w="3576" w:type="dxa"/>
          <w:tcBorders>
            <w:top w:val="nil"/>
            <w:left w:val="nil"/>
            <w:bottom w:val="nil"/>
            <w:right w:val="nil"/>
          </w:tcBorders>
          <w:shd w:val="clear" w:color="auto" w:fill="auto"/>
          <w:noWrap/>
          <w:vAlign w:val="bottom"/>
          <w:hideMark/>
        </w:tcPr>
        <w:p w14:paraId="43C32648" w14:textId="67774FE3" w:rsidR="00DF7C28" w:rsidRPr="00DF7C28" w:rsidRDefault="00DF7C28" w:rsidP="00DF7C28">
          <w:pPr>
            <w:spacing w:after="0" w:line="240" w:lineRule="auto"/>
            <w:rPr>
              <w:rFonts w:eastAsia="Times New Roman"/>
              <w:color w:val="000000"/>
              <w:lang w:eastAsia="ro-RO"/>
            </w:rPr>
          </w:pPr>
        </w:p>
      </w:tc>
      <w:tc>
        <w:tcPr>
          <w:tcW w:w="5355" w:type="dxa"/>
          <w:tcBorders>
            <w:top w:val="nil"/>
            <w:left w:val="nil"/>
            <w:bottom w:val="nil"/>
            <w:right w:val="nil"/>
          </w:tcBorders>
          <w:shd w:val="clear" w:color="auto" w:fill="auto"/>
          <w:noWrap/>
          <w:vAlign w:val="center"/>
        </w:tcPr>
        <w:p w14:paraId="30A07C56" w14:textId="77777777" w:rsidR="00DF7C28" w:rsidRPr="009E7186" w:rsidRDefault="00DF7C28" w:rsidP="00DF7C28">
          <w:pPr>
            <w:spacing w:after="0" w:line="240" w:lineRule="auto"/>
            <w:rPr>
              <w:rFonts w:ascii="Times New Roman" w:eastAsia="Times New Roman" w:hAnsi="Times New Roman" w:cs="Times New Roman"/>
              <w:lang w:eastAsia="ro-RO"/>
            </w:rPr>
          </w:pPr>
        </w:p>
      </w:tc>
    </w:tr>
    <w:tr w:rsidR="00DF7C28" w:rsidRPr="00DF7C28" w14:paraId="1B4311F5" w14:textId="77777777" w:rsidTr="00DF7C28">
      <w:trPr>
        <w:trHeight w:val="240"/>
      </w:trPr>
      <w:tc>
        <w:tcPr>
          <w:tcW w:w="3576" w:type="dxa"/>
          <w:tcBorders>
            <w:top w:val="nil"/>
            <w:left w:val="nil"/>
            <w:bottom w:val="nil"/>
            <w:right w:val="nil"/>
          </w:tcBorders>
          <w:shd w:val="clear" w:color="auto" w:fill="auto"/>
          <w:noWrap/>
          <w:vAlign w:val="bottom"/>
          <w:hideMark/>
        </w:tcPr>
        <w:p w14:paraId="722D65FF" w14:textId="77777777" w:rsidR="00DF7C28" w:rsidRPr="00DF7C28" w:rsidRDefault="00DF7C28" w:rsidP="00DF7C28">
          <w:pPr>
            <w:spacing w:after="0" w:line="240" w:lineRule="auto"/>
            <w:rPr>
              <w:rFonts w:ascii="Times New Roman" w:eastAsia="Times New Roman" w:hAnsi="Times New Roman" w:cs="Times New Roman"/>
              <w:lang w:eastAsia="ro-RO"/>
            </w:rPr>
          </w:pPr>
        </w:p>
      </w:tc>
      <w:tc>
        <w:tcPr>
          <w:tcW w:w="5355" w:type="dxa"/>
          <w:tcBorders>
            <w:top w:val="nil"/>
            <w:left w:val="nil"/>
            <w:bottom w:val="nil"/>
            <w:right w:val="nil"/>
          </w:tcBorders>
          <w:shd w:val="clear" w:color="auto" w:fill="auto"/>
          <w:noWrap/>
          <w:vAlign w:val="center"/>
          <w:hideMark/>
        </w:tcPr>
        <w:p w14:paraId="52AEE990" w14:textId="0CC74432" w:rsidR="00DF7C28" w:rsidRPr="009E7186" w:rsidRDefault="00DF7C28" w:rsidP="00DF7C28">
          <w:pPr>
            <w:spacing w:after="0" w:line="240" w:lineRule="auto"/>
            <w:rPr>
              <w:rFonts w:eastAsia="Times New Roman"/>
              <w:color w:val="000000"/>
              <w:sz w:val="16"/>
              <w:szCs w:val="16"/>
              <w:lang w:eastAsia="ro-RO"/>
            </w:rPr>
          </w:pPr>
          <w:r w:rsidRPr="009E7186">
            <w:rPr>
              <w:rFonts w:eastAsia="Times New Roman"/>
              <w:color w:val="000000"/>
              <w:sz w:val="16"/>
              <w:szCs w:val="16"/>
              <w:lang w:eastAsia="ro-RO"/>
            </w:rPr>
            <w:t xml:space="preserve">Str. </w:t>
          </w:r>
          <w:r w:rsidR="00CD562E">
            <w:rPr>
              <w:rFonts w:eastAsia="Times New Roman"/>
              <w:color w:val="000000"/>
              <w:sz w:val="16"/>
              <w:szCs w:val="16"/>
              <w:lang w:eastAsia="ro-RO"/>
            </w:rPr>
            <w:t>Narciselor 2</w:t>
          </w:r>
          <w:r w:rsidRPr="009E7186">
            <w:rPr>
              <w:rFonts w:eastAsia="Times New Roman"/>
              <w:color w:val="000000"/>
              <w:sz w:val="16"/>
              <w:szCs w:val="16"/>
              <w:lang w:eastAsia="ro-RO"/>
            </w:rPr>
            <w:t xml:space="preserve">                                         </w:t>
          </w:r>
          <w:r w:rsidR="00822263">
            <w:rPr>
              <w:rFonts w:eastAsia="Times New Roman"/>
              <w:color w:val="000000"/>
              <w:sz w:val="16"/>
              <w:szCs w:val="16"/>
              <w:lang w:eastAsia="ro-RO"/>
            </w:rPr>
            <w:t>Fax:</w:t>
          </w:r>
          <w:r w:rsidR="00D64085">
            <w:rPr>
              <w:rFonts w:eastAsia="Times New Roman"/>
              <w:color w:val="000000"/>
              <w:sz w:val="16"/>
              <w:szCs w:val="16"/>
              <w:lang w:eastAsia="ro-RO"/>
            </w:rPr>
            <w:t xml:space="preserve"> -</w:t>
          </w:r>
        </w:p>
      </w:tc>
    </w:tr>
    <w:tr w:rsidR="00DF7C28" w:rsidRPr="00DF7C28" w14:paraId="2DD31032" w14:textId="77777777" w:rsidTr="00DF7C28">
      <w:trPr>
        <w:trHeight w:val="240"/>
      </w:trPr>
      <w:tc>
        <w:tcPr>
          <w:tcW w:w="3576" w:type="dxa"/>
          <w:tcBorders>
            <w:top w:val="nil"/>
            <w:left w:val="nil"/>
            <w:bottom w:val="nil"/>
            <w:right w:val="nil"/>
          </w:tcBorders>
          <w:shd w:val="clear" w:color="auto" w:fill="auto"/>
          <w:noWrap/>
          <w:vAlign w:val="bottom"/>
          <w:hideMark/>
        </w:tcPr>
        <w:p w14:paraId="771492E8" w14:textId="77777777" w:rsidR="00DF7C28" w:rsidRPr="00DF7C28" w:rsidRDefault="00DF7C28" w:rsidP="00DF7C28">
          <w:pPr>
            <w:spacing w:after="0" w:line="240" w:lineRule="auto"/>
            <w:rPr>
              <w:rFonts w:eastAsia="Times New Roman"/>
              <w:color w:val="000000"/>
              <w:sz w:val="16"/>
              <w:szCs w:val="16"/>
              <w:lang w:eastAsia="ro-RO"/>
            </w:rPr>
          </w:pPr>
        </w:p>
      </w:tc>
      <w:tc>
        <w:tcPr>
          <w:tcW w:w="5355" w:type="dxa"/>
          <w:tcBorders>
            <w:top w:val="nil"/>
            <w:left w:val="nil"/>
            <w:bottom w:val="nil"/>
            <w:right w:val="nil"/>
          </w:tcBorders>
          <w:shd w:val="clear" w:color="auto" w:fill="auto"/>
          <w:noWrap/>
          <w:vAlign w:val="center"/>
          <w:hideMark/>
        </w:tcPr>
        <w:p w14:paraId="6B54C33E" w14:textId="48092E56" w:rsidR="00DF7C28" w:rsidRPr="009E7186" w:rsidRDefault="00DF7C28" w:rsidP="00DF7C28">
          <w:pPr>
            <w:spacing w:after="0" w:line="240" w:lineRule="auto"/>
            <w:rPr>
              <w:rFonts w:eastAsia="Times New Roman"/>
              <w:color w:val="000000"/>
              <w:sz w:val="16"/>
              <w:szCs w:val="16"/>
              <w:lang w:eastAsia="ro-RO"/>
            </w:rPr>
          </w:pPr>
          <w:r w:rsidRPr="009E7186">
            <w:rPr>
              <w:rFonts w:eastAsia="Times New Roman"/>
              <w:color w:val="000000"/>
              <w:sz w:val="16"/>
              <w:szCs w:val="16"/>
              <w:lang w:eastAsia="ro-RO"/>
            </w:rPr>
            <w:t>430</w:t>
          </w:r>
          <w:r w:rsidR="00CD562E">
            <w:rPr>
              <w:rFonts w:eastAsia="Times New Roman"/>
              <w:color w:val="000000"/>
              <w:sz w:val="16"/>
              <w:szCs w:val="16"/>
              <w:lang w:eastAsia="ro-RO"/>
            </w:rPr>
            <w:t>084</w:t>
          </w:r>
          <w:r w:rsidRPr="009E7186">
            <w:rPr>
              <w:rFonts w:eastAsia="Times New Roman"/>
              <w:color w:val="000000"/>
              <w:sz w:val="16"/>
              <w:szCs w:val="16"/>
              <w:lang w:eastAsia="ro-RO"/>
            </w:rPr>
            <w:t xml:space="preserve">, Baia Mare, România                    Email: </w:t>
          </w:r>
          <w:r w:rsidR="00CD562E">
            <w:rPr>
              <w:rFonts w:eastAsia="Times New Roman"/>
              <w:color w:val="000000"/>
              <w:sz w:val="16"/>
              <w:szCs w:val="16"/>
              <w:lang w:eastAsia="ro-RO"/>
            </w:rPr>
            <w:t>cresa</w:t>
          </w:r>
          <w:r w:rsidRPr="009E7186">
            <w:rPr>
              <w:rFonts w:eastAsia="Times New Roman"/>
              <w:color w:val="000000"/>
              <w:sz w:val="16"/>
              <w:szCs w:val="16"/>
              <w:lang w:eastAsia="ro-RO"/>
            </w:rPr>
            <w:t>@baiamare.ro</w:t>
          </w:r>
        </w:p>
      </w:tc>
    </w:tr>
    <w:tr w:rsidR="00DF7C28" w:rsidRPr="00DF7C28" w14:paraId="1C794EAE" w14:textId="77777777" w:rsidTr="00DF7C28">
      <w:trPr>
        <w:trHeight w:val="240"/>
      </w:trPr>
      <w:tc>
        <w:tcPr>
          <w:tcW w:w="3576" w:type="dxa"/>
          <w:tcBorders>
            <w:top w:val="nil"/>
            <w:left w:val="nil"/>
            <w:bottom w:val="nil"/>
            <w:right w:val="nil"/>
          </w:tcBorders>
          <w:shd w:val="clear" w:color="auto" w:fill="auto"/>
          <w:noWrap/>
          <w:vAlign w:val="bottom"/>
          <w:hideMark/>
        </w:tcPr>
        <w:p w14:paraId="15210C95" w14:textId="77777777" w:rsidR="00DF7C28" w:rsidRPr="00DF7C28" w:rsidRDefault="00DF7C28" w:rsidP="00DF7C28">
          <w:pPr>
            <w:spacing w:after="0" w:line="240" w:lineRule="auto"/>
            <w:rPr>
              <w:rFonts w:eastAsia="Times New Roman"/>
              <w:color w:val="000000"/>
              <w:sz w:val="16"/>
              <w:szCs w:val="16"/>
              <w:lang w:eastAsia="ro-RO"/>
            </w:rPr>
          </w:pPr>
        </w:p>
      </w:tc>
      <w:tc>
        <w:tcPr>
          <w:tcW w:w="5355" w:type="dxa"/>
          <w:tcBorders>
            <w:top w:val="nil"/>
            <w:left w:val="nil"/>
            <w:bottom w:val="nil"/>
            <w:right w:val="nil"/>
          </w:tcBorders>
          <w:shd w:val="clear" w:color="auto" w:fill="auto"/>
          <w:noWrap/>
          <w:vAlign w:val="center"/>
          <w:hideMark/>
        </w:tcPr>
        <w:p w14:paraId="2FEC6F5F" w14:textId="22E6E3F0" w:rsidR="00DF7C28" w:rsidRPr="009E7186" w:rsidRDefault="00DF7C28" w:rsidP="00DF7C28">
          <w:pPr>
            <w:spacing w:after="0" w:line="240" w:lineRule="auto"/>
            <w:rPr>
              <w:rFonts w:eastAsia="Times New Roman"/>
              <w:color w:val="000000"/>
              <w:sz w:val="16"/>
              <w:szCs w:val="16"/>
              <w:lang w:eastAsia="ro-RO"/>
            </w:rPr>
          </w:pPr>
          <w:bookmarkStart w:id="0" w:name="_Hlk8310811"/>
          <w:r w:rsidRPr="009E7186">
            <w:rPr>
              <w:rFonts w:eastAsia="Times New Roman"/>
              <w:color w:val="000000"/>
              <w:sz w:val="16"/>
              <w:szCs w:val="16"/>
              <w:lang w:eastAsia="ro-RO"/>
            </w:rPr>
            <w:t xml:space="preserve">Telefon: +40 262 </w:t>
          </w:r>
          <w:r w:rsidR="00A427C3">
            <w:rPr>
              <w:rFonts w:eastAsia="Times New Roman"/>
              <w:color w:val="000000"/>
              <w:sz w:val="16"/>
              <w:szCs w:val="16"/>
              <w:lang w:eastAsia="ro-RO"/>
            </w:rPr>
            <w:t>424</w:t>
          </w:r>
          <w:r w:rsidRPr="009E7186">
            <w:rPr>
              <w:rFonts w:eastAsia="Times New Roman"/>
              <w:color w:val="000000"/>
              <w:sz w:val="16"/>
              <w:szCs w:val="16"/>
              <w:lang w:eastAsia="ro-RO"/>
            </w:rPr>
            <w:t xml:space="preserve"> </w:t>
          </w:r>
          <w:r w:rsidR="00A427C3">
            <w:rPr>
              <w:rFonts w:eastAsia="Times New Roman"/>
              <w:color w:val="000000"/>
              <w:sz w:val="16"/>
              <w:szCs w:val="16"/>
              <w:lang w:eastAsia="ro-RO"/>
            </w:rPr>
            <w:t>523</w:t>
          </w:r>
          <w:r w:rsidRPr="009E7186">
            <w:rPr>
              <w:rFonts w:eastAsia="Times New Roman"/>
              <w:color w:val="000000"/>
              <w:sz w:val="16"/>
              <w:szCs w:val="16"/>
              <w:lang w:eastAsia="ro-RO"/>
            </w:rPr>
            <w:t xml:space="preserve">                          www.das</w:t>
          </w:r>
          <w:r w:rsidR="008F0DFD">
            <w:rPr>
              <w:rFonts w:eastAsia="Times New Roman"/>
              <w:color w:val="000000"/>
              <w:sz w:val="16"/>
              <w:szCs w:val="16"/>
              <w:lang w:eastAsia="ro-RO"/>
            </w:rPr>
            <w:t>baiamare</w:t>
          </w:r>
          <w:r w:rsidRPr="009E7186">
            <w:rPr>
              <w:rFonts w:eastAsia="Times New Roman"/>
              <w:color w:val="000000"/>
              <w:sz w:val="16"/>
              <w:szCs w:val="16"/>
              <w:lang w:eastAsia="ro-RO"/>
            </w:rPr>
            <w:t>.ro</w:t>
          </w:r>
          <w:bookmarkEnd w:id="0"/>
        </w:p>
      </w:tc>
    </w:tr>
  </w:tbl>
  <w:p w14:paraId="54C78894" w14:textId="1698D8AF" w:rsidR="00DF7C28" w:rsidRDefault="004C5160" w:rsidP="004C5160">
    <w:pPr>
      <w:pStyle w:val="Header"/>
    </w:pPr>
    <w:r>
      <w:t>__________________________________________________________________________________</w:t>
    </w:r>
  </w:p>
  <w:p w14:paraId="1423404B" w14:textId="77777777" w:rsidR="004C5160" w:rsidRDefault="004C5160" w:rsidP="004C51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268A" w14:textId="77777777" w:rsidR="00D64085" w:rsidRDefault="00D64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C05"/>
    <w:multiLevelType w:val="hybridMultilevel"/>
    <w:tmpl w:val="E1901706"/>
    <w:lvl w:ilvl="0" w:tplc="04180001">
      <w:start w:val="1"/>
      <w:numFmt w:val="bullet"/>
      <w:lvlText w:val=""/>
      <w:lvlJc w:val="left"/>
      <w:pPr>
        <w:ind w:left="1065" w:hanging="360"/>
      </w:pPr>
      <w:rPr>
        <w:rFonts w:ascii="Symbol" w:hAnsi="Symbol"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1" w15:restartNumberingAfterBreak="0">
    <w:nsid w:val="033E0EA3"/>
    <w:multiLevelType w:val="hybridMultilevel"/>
    <w:tmpl w:val="834C9B9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06465FE2"/>
    <w:multiLevelType w:val="hybridMultilevel"/>
    <w:tmpl w:val="E0C692F8"/>
    <w:lvl w:ilvl="0" w:tplc="CF1608E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560F15"/>
    <w:multiLevelType w:val="hybridMultilevel"/>
    <w:tmpl w:val="2BDCE31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C9B581D"/>
    <w:multiLevelType w:val="hybridMultilevel"/>
    <w:tmpl w:val="C5ACF0C8"/>
    <w:lvl w:ilvl="0" w:tplc="BE66D732">
      <w:numFmt w:val="bullet"/>
      <w:pStyle w:val="SUBTITLU"/>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D1A4D68"/>
    <w:multiLevelType w:val="hybridMultilevel"/>
    <w:tmpl w:val="868AF0B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E6E3F3D"/>
    <w:multiLevelType w:val="hybridMultilevel"/>
    <w:tmpl w:val="BFB4D262"/>
    <w:lvl w:ilvl="0" w:tplc="B4304746">
      <w:numFmt w:val="bullet"/>
      <w:lvlText w:val=""/>
      <w:lvlJc w:val="left"/>
      <w:pPr>
        <w:ind w:left="720" w:hanging="360"/>
      </w:pPr>
      <w:rPr>
        <w:rFonts w:ascii="Symbol" w:eastAsiaTheme="minorHAnsi"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37227E5"/>
    <w:multiLevelType w:val="hybridMultilevel"/>
    <w:tmpl w:val="6408E3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5B32EC1"/>
    <w:multiLevelType w:val="hybridMultilevel"/>
    <w:tmpl w:val="0FB882F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7AF476C"/>
    <w:multiLevelType w:val="multilevel"/>
    <w:tmpl w:val="71E0FA7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0E6516"/>
    <w:multiLevelType w:val="hybridMultilevel"/>
    <w:tmpl w:val="AEA0C7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AF26B28"/>
    <w:multiLevelType w:val="hybridMultilevel"/>
    <w:tmpl w:val="2D882DFE"/>
    <w:lvl w:ilvl="0" w:tplc="D6F8A908">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BE43C92"/>
    <w:multiLevelType w:val="hybridMultilevel"/>
    <w:tmpl w:val="560A2926"/>
    <w:lvl w:ilvl="0" w:tplc="E10AF1B0">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E8470C"/>
    <w:multiLevelType w:val="hybridMultilevel"/>
    <w:tmpl w:val="DBCEEF40"/>
    <w:lvl w:ilvl="0" w:tplc="630676A4">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2996DC9"/>
    <w:multiLevelType w:val="hybridMultilevel"/>
    <w:tmpl w:val="A08CA3F6"/>
    <w:lvl w:ilvl="0" w:tplc="04180017">
      <w:start w:val="1"/>
      <w:numFmt w:val="lowerLetter"/>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4547693"/>
    <w:multiLevelType w:val="hybridMultilevel"/>
    <w:tmpl w:val="7E62EB3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79251C2"/>
    <w:multiLevelType w:val="hybridMultilevel"/>
    <w:tmpl w:val="701C6D9E"/>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17" w15:restartNumberingAfterBreak="0">
    <w:nsid w:val="27D30F29"/>
    <w:multiLevelType w:val="hybridMultilevel"/>
    <w:tmpl w:val="0346DFE6"/>
    <w:lvl w:ilvl="0" w:tplc="A8684F1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ADB6179"/>
    <w:multiLevelType w:val="hybridMultilevel"/>
    <w:tmpl w:val="BF1E7DC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FC66FB8"/>
    <w:multiLevelType w:val="hybridMultilevel"/>
    <w:tmpl w:val="89E829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1A66309"/>
    <w:multiLevelType w:val="hybridMultilevel"/>
    <w:tmpl w:val="1BAC1936"/>
    <w:lvl w:ilvl="0" w:tplc="64FA39EC">
      <w:numFmt w:val="bullet"/>
      <w:lvlText w:val="-"/>
      <w:lvlJc w:val="left"/>
      <w:pPr>
        <w:ind w:left="720" w:hanging="360"/>
      </w:pPr>
      <w:rPr>
        <w:rFonts w:ascii="Arial" w:eastAsiaTheme="minorHAnsi" w:hAnsi="Arial" w:cs="Aria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3C12D9B"/>
    <w:multiLevelType w:val="hybridMultilevel"/>
    <w:tmpl w:val="B9A6C9A8"/>
    <w:lvl w:ilvl="0" w:tplc="406E258C">
      <w:start w:val="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43B6A01"/>
    <w:multiLevelType w:val="hybridMultilevel"/>
    <w:tmpl w:val="3B208F0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89A1AF9"/>
    <w:multiLevelType w:val="hybridMultilevel"/>
    <w:tmpl w:val="DFD80E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A28571B"/>
    <w:multiLevelType w:val="hybridMultilevel"/>
    <w:tmpl w:val="957095B6"/>
    <w:lvl w:ilvl="0" w:tplc="D264BF0A">
      <w:start w:val="1"/>
      <w:numFmt w:val="bullet"/>
      <w:lvlText w:val=""/>
      <w:lvlJc w:val="left"/>
      <w:pPr>
        <w:tabs>
          <w:tab w:val="num" w:pos="227"/>
        </w:tabs>
        <w:ind w:left="0" w:firstLine="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7273F7"/>
    <w:multiLevelType w:val="hybridMultilevel"/>
    <w:tmpl w:val="7D8252AA"/>
    <w:lvl w:ilvl="0" w:tplc="56267FE8">
      <w:numFmt w:val="bullet"/>
      <w:lvlText w:val="-"/>
      <w:lvlJc w:val="left"/>
      <w:pPr>
        <w:ind w:left="720" w:hanging="360"/>
      </w:pPr>
      <w:rPr>
        <w:rFonts w:ascii="Museo Sans 500" w:eastAsia="Times New Roman" w:hAnsi="Museo Sans 500"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CA62E6"/>
    <w:multiLevelType w:val="multilevel"/>
    <w:tmpl w:val="B61865F6"/>
    <w:lvl w:ilvl="0">
      <w:start w:val="1"/>
      <w:numFmt w:val="upperRoman"/>
      <w:pStyle w:val="Heading7"/>
      <w:lvlText w:val="%1."/>
      <w:lvlJc w:val="left"/>
      <w:pPr>
        <w:tabs>
          <w:tab w:val="num" w:pos="720"/>
        </w:tabs>
        <w:ind w:left="720" w:hanging="720"/>
      </w:pPr>
      <w:rPr>
        <w:rFonts w:hint="default"/>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3FC6475A"/>
    <w:multiLevelType w:val="hybridMultilevel"/>
    <w:tmpl w:val="08E0C96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04027ED"/>
    <w:multiLevelType w:val="hybridMultilevel"/>
    <w:tmpl w:val="E53E3DE0"/>
    <w:lvl w:ilvl="0" w:tplc="1A50E6AE">
      <w:start w:val="1"/>
      <w:numFmt w:val="bullet"/>
      <w:lvlText w:val="•"/>
      <w:lvlJc w:val="left"/>
      <w:pPr>
        <w:tabs>
          <w:tab w:val="num" w:pos="720"/>
        </w:tabs>
        <w:ind w:left="720" w:hanging="360"/>
      </w:pPr>
      <w:rPr>
        <w:rFonts w:ascii="Arial" w:hAnsi="Arial" w:hint="default"/>
      </w:rPr>
    </w:lvl>
    <w:lvl w:ilvl="1" w:tplc="32264B44" w:tentative="1">
      <w:start w:val="1"/>
      <w:numFmt w:val="bullet"/>
      <w:lvlText w:val="•"/>
      <w:lvlJc w:val="left"/>
      <w:pPr>
        <w:tabs>
          <w:tab w:val="num" w:pos="1440"/>
        </w:tabs>
        <w:ind w:left="1440" w:hanging="360"/>
      </w:pPr>
      <w:rPr>
        <w:rFonts w:ascii="Arial" w:hAnsi="Arial" w:hint="default"/>
      </w:rPr>
    </w:lvl>
    <w:lvl w:ilvl="2" w:tplc="D99A7A56" w:tentative="1">
      <w:start w:val="1"/>
      <w:numFmt w:val="bullet"/>
      <w:lvlText w:val="•"/>
      <w:lvlJc w:val="left"/>
      <w:pPr>
        <w:tabs>
          <w:tab w:val="num" w:pos="2160"/>
        </w:tabs>
        <w:ind w:left="2160" w:hanging="360"/>
      </w:pPr>
      <w:rPr>
        <w:rFonts w:ascii="Arial" w:hAnsi="Arial" w:hint="default"/>
      </w:rPr>
    </w:lvl>
    <w:lvl w:ilvl="3" w:tplc="AB6AB774" w:tentative="1">
      <w:start w:val="1"/>
      <w:numFmt w:val="bullet"/>
      <w:lvlText w:val="•"/>
      <w:lvlJc w:val="left"/>
      <w:pPr>
        <w:tabs>
          <w:tab w:val="num" w:pos="2880"/>
        </w:tabs>
        <w:ind w:left="2880" w:hanging="360"/>
      </w:pPr>
      <w:rPr>
        <w:rFonts w:ascii="Arial" w:hAnsi="Arial" w:hint="default"/>
      </w:rPr>
    </w:lvl>
    <w:lvl w:ilvl="4" w:tplc="6792EDCC" w:tentative="1">
      <w:start w:val="1"/>
      <w:numFmt w:val="bullet"/>
      <w:lvlText w:val="•"/>
      <w:lvlJc w:val="left"/>
      <w:pPr>
        <w:tabs>
          <w:tab w:val="num" w:pos="3600"/>
        </w:tabs>
        <w:ind w:left="3600" w:hanging="360"/>
      </w:pPr>
      <w:rPr>
        <w:rFonts w:ascii="Arial" w:hAnsi="Arial" w:hint="default"/>
      </w:rPr>
    </w:lvl>
    <w:lvl w:ilvl="5" w:tplc="6B1C8DDE" w:tentative="1">
      <w:start w:val="1"/>
      <w:numFmt w:val="bullet"/>
      <w:lvlText w:val="•"/>
      <w:lvlJc w:val="left"/>
      <w:pPr>
        <w:tabs>
          <w:tab w:val="num" w:pos="4320"/>
        </w:tabs>
        <w:ind w:left="4320" w:hanging="360"/>
      </w:pPr>
      <w:rPr>
        <w:rFonts w:ascii="Arial" w:hAnsi="Arial" w:hint="default"/>
      </w:rPr>
    </w:lvl>
    <w:lvl w:ilvl="6" w:tplc="123E3BFE" w:tentative="1">
      <w:start w:val="1"/>
      <w:numFmt w:val="bullet"/>
      <w:lvlText w:val="•"/>
      <w:lvlJc w:val="left"/>
      <w:pPr>
        <w:tabs>
          <w:tab w:val="num" w:pos="5040"/>
        </w:tabs>
        <w:ind w:left="5040" w:hanging="360"/>
      </w:pPr>
      <w:rPr>
        <w:rFonts w:ascii="Arial" w:hAnsi="Arial" w:hint="default"/>
      </w:rPr>
    </w:lvl>
    <w:lvl w:ilvl="7" w:tplc="D8F6EB32" w:tentative="1">
      <w:start w:val="1"/>
      <w:numFmt w:val="bullet"/>
      <w:lvlText w:val="•"/>
      <w:lvlJc w:val="left"/>
      <w:pPr>
        <w:tabs>
          <w:tab w:val="num" w:pos="5760"/>
        </w:tabs>
        <w:ind w:left="5760" w:hanging="360"/>
      </w:pPr>
      <w:rPr>
        <w:rFonts w:ascii="Arial" w:hAnsi="Arial" w:hint="default"/>
      </w:rPr>
    </w:lvl>
    <w:lvl w:ilvl="8" w:tplc="6D76B4B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4634B27"/>
    <w:multiLevelType w:val="hybridMultilevel"/>
    <w:tmpl w:val="0C0C9932"/>
    <w:lvl w:ilvl="0" w:tplc="DE3AF9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4C511367"/>
    <w:multiLevelType w:val="multilevel"/>
    <w:tmpl w:val="1D743D6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CD24B61"/>
    <w:multiLevelType w:val="hybridMultilevel"/>
    <w:tmpl w:val="06309A5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E276A20"/>
    <w:multiLevelType w:val="multilevel"/>
    <w:tmpl w:val="093EF80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E3D3C02"/>
    <w:multiLevelType w:val="hybridMultilevel"/>
    <w:tmpl w:val="BA7A8654"/>
    <w:lvl w:ilvl="0" w:tplc="04180001">
      <w:start w:val="1"/>
      <w:numFmt w:val="bullet"/>
      <w:lvlText w:val=""/>
      <w:lvlJc w:val="left"/>
      <w:pPr>
        <w:ind w:left="788" w:hanging="360"/>
      </w:pPr>
      <w:rPr>
        <w:rFonts w:ascii="Symbol" w:hAnsi="Symbol" w:hint="default"/>
      </w:rPr>
    </w:lvl>
    <w:lvl w:ilvl="1" w:tplc="04180003" w:tentative="1">
      <w:start w:val="1"/>
      <w:numFmt w:val="bullet"/>
      <w:lvlText w:val="o"/>
      <w:lvlJc w:val="left"/>
      <w:pPr>
        <w:ind w:left="1508" w:hanging="360"/>
      </w:pPr>
      <w:rPr>
        <w:rFonts w:ascii="Courier New" w:hAnsi="Courier New" w:cs="Courier New" w:hint="default"/>
      </w:rPr>
    </w:lvl>
    <w:lvl w:ilvl="2" w:tplc="04180005" w:tentative="1">
      <w:start w:val="1"/>
      <w:numFmt w:val="bullet"/>
      <w:lvlText w:val=""/>
      <w:lvlJc w:val="left"/>
      <w:pPr>
        <w:ind w:left="2228" w:hanging="360"/>
      </w:pPr>
      <w:rPr>
        <w:rFonts w:ascii="Wingdings" w:hAnsi="Wingdings" w:hint="default"/>
      </w:rPr>
    </w:lvl>
    <w:lvl w:ilvl="3" w:tplc="04180001" w:tentative="1">
      <w:start w:val="1"/>
      <w:numFmt w:val="bullet"/>
      <w:lvlText w:val=""/>
      <w:lvlJc w:val="left"/>
      <w:pPr>
        <w:ind w:left="2948" w:hanging="360"/>
      </w:pPr>
      <w:rPr>
        <w:rFonts w:ascii="Symbol" w:hAnsi="Symbol" w:hint="default"/>
      </w:rPr>
    </w:lvl>
    <w:lvl w:ilvl="4" w:tplc="04180003" w:tentative="1">
      <w:start w:val="1"/>
      <w:numFmt w:val="bullet"/>
      <w:lvlText w:val="o"/>
      <w:lvlJc w:val="left"/>
      <w:pPr>
        <w:ind w:left="3668" w:hanging="360"/>
      </w:pPr>
      <w:rPr>
        <w:rFonts w:ascii="Courier New" w:hAnsi="Courier New" w:cs="Courier New" w:hint="default"/>
      </w:rPr>
    </w:lvl>
    <w:lvl w:ilvl="5" w:tplc="04180005" w:tentative="1">
      <w:start w:val="1"/>
      <w:numFmt w:val="bullet"/>
      <w:lvlText w:val=""/>
      <w:lvlJc w:val="left"/>
      <w:pPr>
        <w:ind w:left="4388" w:hanging="360"/>
      </w:pPr>
      <w:rPr>
        <w:rFonts w:ascii="Wingdings" w:hAnsi="Wingdings" w:hint="default"/>
      </w:rPr>
    </w:lvl>
    <w:lvl w:ilvl="6" w:tplc="04180001" w:tentative="1">
      <w:start w:val="1"/>
      <w:numFmt w:val="bullet"/>
      <w:lvlText w:val=""/>
      <w:lvlJc w:val="left"/>
      <w:pPr>
        <w:ind w:left="5108" w:hanging="360"/>
      </w:pPr>
      <w:rPr>
        <w:rFonts w:ascii="Symbol" w:hAnsi="Symbol" w:hint="default"/>
      </w:rPr>
    </w:lvl>
    <w:lvl w:ilvl="7" w:tplc="04180003" w:tentative="1">
      <w:start w:val="1"/>
      <w:numFmt w:val="bullet"/>
      <w:lvlText w:val="o"/>
      <w:lvlJc w:val="left"/>
      <w:pPr>
        <w:ind w:left="5828" w:hanging="360"/>
      </w:pPr>
      <w:rPr>
        <w:rFonts w:ascii="Courier New" w:hAnsi="Courier New" w:cs="Courier New" w:hint="default"/>
      </w:rPr>
    </w:lvl>
    <w:lvl w:ilvl="8" w:tplc="04180005" w:tentative="1">
      <w:start w:val="1"/>
      <w:numFmt w:val="bullet"/>
      <w:lvlText w:val=""/>
      <w:lvlJc w:val="left"/>
      <w:pPr>
        <w:ind w:left="6548" w:hanging="360"/>
      </w:pPr>
      <w:rPr>
        <w:rFonts w:ascii="Wingdings" w:hAnsi="Wingdings" w:hint="default"/>
      </w:rPr>
    </w:lvl>
  </w:abstractNum>
  <w:abstractNum w:abstractNumId="34" w15:restartNumberingAfterBreak="0">
    <w:nsid w:val="54C12FED"/>
    <w:multiLevelType w:val="hybridMultilevel"/>
    <w:tmpl w:val="949CAB0C"/>
    <w:lvl w:ilvl="0" w:tplc="64FA39EC">
      <w:numFmt w:val="bullet"/>
      <w:lvlText w:val="-"/>
      <w:lvlJc w:val="left"/>
      <w:pPr>
        <w:ind w:left="720" w:hanging="360"/>
      </w:pPr>
      <w:rPr>
        <w:rFonts w:ascii="Arial" w:eastAsiaTheme="minorHAnsi" w:hAnsi="Arial" w:cs="Aria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5A27655"/>
    <w:multiLevelType w:val="hybridMultilevel"/>
    <w:tmpl w:val="A8C88210"/>
    <w:lvl w:ilvl="0" w:tplc="1F8A7AD4">
      <w:start w:val="1"/>
      <w:numFmt w:val="bullet"/>
      <w:lvlText w:val="-"/>
      <w:lvlJc w:val="left"/>
      <w:pPr>
        <w:tabs>
          <w:tab w:val="num" w:pos="720"/>
        </w:tabs>
        <w:ind w:left="153" w:firstLine="301"/>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7A3212"/>
    <w:multiLevelType w:val="multilevel"/>
    <w:tmpl w:val="120A5D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9FE2B44"/>
    <w:multiLevelType w:val="hybridMultilevel"/>
    <w:tmpl w:val="0C8CB3F2"/>
    <w:lvl w:ilvl="0" w:tplc="64FA39EC">
      <w:numFmt w:val="bullet"/>
      <w:lvlText w:val="-"/>
      <w:lvlJc w:val="left"/>
      <w:pPr>
        <w:ind w:left="720" w:hanging="360"/>
      </w:pPr>
      <w:rPr>
        <w:rFonts w:ascii="Arial" w:eastAsiaTheme="minorHAnsi" w:hAnsi="Arial" w:cs="Aria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5B24509C"/>
    <w:multiLevelType w:val="hybridMultilevel"/>
    <w:tmpl w:val="55E4963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5C3B0455"/>
    <w:multiLevelType w:val="hybridMultilevel"/>
    <w:tmpl w:val="DBAABE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62367C2B"/>
    <w:multiLevelType w:val="hybridMultilevel"/>
    <w:tmpl w:val="9DD699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625C25CE"/>
    <w:multiLevelType w:val="hybridMultilevel"/>
    <w:tmpl w:val="2AC8C942"/>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15:restartNumberingAfterBreak="0">
    <w:nsid w:val="62657F11"/>
    <w:multiLevelType w:val="hybridMultilevel"/>
    <w:tmpl w:val="93B02ABE"/>
    <w:lvl w:ilvl="0" w:tplc="A8684F1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4C76198"/>
    <w:multiLevelType w:val="hybridMultilevel"/>
    <w:tmpl w:val="DE8C29A4"/>
    <w:lvl w:ilvl="0" w:tplc="B85069B6">
      <w:numFmt w:val="bullet"/>
      <w:lvlText w:val=""/>
      <w:lvlJc w:val="left"/>
      <w:pPr>
        <w:ind w:left="720" w:hanging="360"/>
      </w:pPr>
      <w:rPr>
        <w:rFonts w:ascii="Symbol" w:eastAsiaTheme="minorHAnsi"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65070884"/>
    <w:multiLevelType w:val="hybridMultilevel"/>
    <w:tmpl w:val="400C684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66AE5C4E"/>
    <w:multiLevelType w:val="hybridMultilevel"/>
    <w:tmpl w:val="B2387EC0"/>
    <w:lvl w:ilvl="0" w:tplc="BA8AE26A">
      <w:start w:val="3"/>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66DF4CD1"/>
    <w:multiLevelType w:val="hybridMultilevel"/>
    <w:tmpl w:val="9A845BBC"/>
    <w:lvl w:ilvl="0" w:tplc="04180015">
      <w:start w:val="1"/>
      <w:numFmt w:val="upperLetter"/>
      <w:lvlText w:val="%1."/>
      <w:lvlJc w:val="left"/>
      <w:pPr>
        <w:ind w:left="720" w:hanging="360"/>
      </w:pPr>
      <w:rPr>
        <w:rFonts w:hint="default"/>
      </w:rPr>
    </w:lvl>
    <w:lvl w:ilvl="1" w:tplc="0418000F">
      <w:start w:val="1"/>
      <w:numFmt w:val="decimal"/>
      <w:lvlText w:val="%2."/>
      <w:lvlJc w:val="left"/>
      <w:pPr>
        <w:ind w:left="1440" w:hanging="360"/>
      </w:pPr>
      <w:rPr>
        <w:rFonts w:hint="default"/>
      </w:rPr>
    </w:lvl>
    <w:lvl w:ilvl="2" w:tplc="04180003">
      <w:start w:val="1"/>
      <w:numFmt w:val="bullet"/>
      <w:lvlText w:val="o"/>
      <w:lvlJc w:val="left"/>
      <w:pPr>
        <w:ind w:left="2160" w:hanging="180"/>
      </w:pPr>
      <w:rPr>
        <w:rFonts w:ascii="Courier New" w:hAnsi="Courier New" w:cs="Courier New"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67DA746C"/>
    <w:multiLevelType w:val="hybridMultilevel"/>
    <w:tmpl w:val="F93621C6"/>
    <w:lvl w:ilvl="0" w:tplc="56EC385E">
      <w:numFmt w:val="bullet"/>
      <w:lvlText w:val=""/>
      <w:lvlJc w:val="left"/>
      <w:pPr>
        <w:ind w:left="720" w:hanging="360"/>
      </w:pPr>
      <w:rPr>
        <w:rFonts w:ascii="Symbol" w:eastAsia="Times New Roman" w:hAnsi="Symbol" w:cstheme="minorHAns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69F10EE5"/>
    <w:multiLevelType w:val="hybridMultilevel"/>
    <w:tmpl w:val="ABB6FED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6B892467"/>
    <w:multiLevelType w:val="hybridMultilevel"/>
    <w:tmpl w:val="8662D4E2"/>
    <w:lvl w:ilvl="0" w:tplc="04180001">
      <w:start w:val="1"/>
      <w:numFmt w:val="bullet"/>
      <w:lvlText w:val=""/>
      <w:lvlJc w:val="left"/>
      <w:pPr>
        <w:ind w:left="790" w:hanging="360"/>
      </w:pPr>
      <w:rPr>
        <w:rFonts w:ascii="Symbol" w:hAnsi="Symbol" w:hint="default"/>
      </w:rPr>
    </w:lvl>
    <w:lvl w:ilvl="1" w:tplc="04180003" w:tentative="1">
      <w:start w:val="1"/>
      <w:numFmt w:val="bullet"/>
      <w:lvlText w:val="o"/>
      <w:lvlJc w:val="left"/>
      <w:pPr>
        <w:ind w:left="1510" w:hanging="360"/>
      </w:pPr>
      <w:rPr>
        <w:rFonts w:ascii="Courier New" w:hAnsi="Courier New" w:cs="Courier New" w:hint="default"/>
      </w:rPr>
    </w:lvl>
    <w:lvl w:ilvl="2" w:tplc="04180005" w:tentative="1">
      <w:start w:val="1"/>
      <w:numFmt w:val="bullet"/>
      <w:lvlText w:val=""/>
      <w:lvlJc w:val="left"/>
      <w:pPr>
        <w:ind w:left="2230" w:hanging="360"/>
      </w:pPr>
      <w:rPr>
        <w:rFonts w:ascii="Wingdings" w:hAnsi="Wingdings" w:hint="default"/>
      </w:rPr>
    </w:lvl>
    <w:lvl w:ilvl="3" w:tplc="04180001" w:tentative="1">
      <w:start w:val="1"/>
      <w:numFmt w:val="bullet"/>
      <w:lvlText w:val=""/>
      <w:lvlJc w:val="left"/>
      <w:pPr>
        <w:ind w:left="2950" w:hanging="360"/>
      </w:pPr>
      <w:rPr>
        <w:rFonts w:ascii="Symbol" w:hAnsi="Symbol" w:hint="default"/>
      </w:rPr>
    </w:lvl>
    <w:lvl w:ilvl="4" w:tplc="04180003" w:tentative="1">
      <w:start w:val="1"/>
      <w:numFmt w:val="bullet"/>
      <w:lvlText w:val="o"/>
      <w:lvlJc w:val="left"/>
      <w:pPr>
        <w:ind w:left="3670" w:hanging="360"/>
      </w:pPr>
      <w:rPr>
        <w:rFonts w:ascii="Courier New" w:hAnsi="Courier New" w:cs="Courier New" w:hint="default"/>
      </w:rPr>
    </w:lvl>
    <w:lvl w:ilvl="5" w:tplc="04180005" w:tentative="1">
      <w:start w:val="1"/>
      <w:numFmt w:val="bullet"/>
      <w:lvlText w:val=""/>
      <w:lvlJc w:val="left"/>
      <w:pPr>
        <w:ind w:left="4390" w:hanging="360"/>
      </w:pPr>
      <w:rPr>
        <w:rFonts w:ascii="Wingdings" w:hAnsi="Wingdings" w:hint="default"/>
      </w:rPr>
    </w:lvl>
    <w:lvl w:ilvl="6" w:tplc="04180001" w:tentative="1">
      <w:start w:val="1"/>
      <w:numFmt w:val="bullet"/>
      <w:lvlText w:val=""/>
      <w:lvlJc w:val="left"/>
      <w:pPr>
        <w:ind w:left="5110" w:hanging="360"/>
      </w:pPr>
      <w:rPr>
        <w:rFonts w:ascii="Symbol" w:hAnsi="Symbol" w:hint="default"/>
      </w:rPr>
    </w:lvl>
    <w:lvl w:ilvl="7" w:tplc="04180003" w:tentative="1">
      <w:start w:val="1"/>
      <w:numFmt w:val="bullet"/>
      <w:lvlText w:val="o"/>
      <w:lvlJc w:val="left"/>
      <w:pPr>
        <w:ind w:left="5830" w:hanging="360"/>
      </w:pPr>
      <w:rPr>
        <w:rFonts w:ascii="Courier New" w:hAnsi="Courier New" w:cs="Courier New" w:hint="default"/>
      </w:rPr>
    </w:lvl>
    <w:lvl w:ilvl="8" w:tplc="04180005" w:tentative="1">
      <w:start w:val="1"/>
      <w:numFmt w:val="bullet"/>
      <w:lvlText w:val=""/>
      <w:lvlJc w:val="left"/>
      <w:pPr>
        <w:ind w:left="6550" w:hanging="360"/>
      </w:pPr>
      <w:rPr>
        <w:rFonts w:ascii="Wingdings" w:hAnsi="Wingdings" w:hint="default"/>
      </w:rPr>
    </w:lvl>
  </w:abstractNum>
  <w:abstractNum w:abstractNumId="50" w15:restartNumberingAfterBreak="0">
    <w:nsid w:val="6B974A8E"/>
    <w:multiLevelType w:val="hybridMultilevel"/>
    <w:tmpl w:val="EEA6ED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6DCC7834"/>
    <w:multiLevelType w:val="hybridMultilevel"/>
    <w:tmpl w:val="9692FC6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6EB85924"/>
    <w:multiLevelType w:val="multilevel"/>
    <w:tmpl w:val="0B307A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716621C9"/>
    <w:multiLevelType w:val="hybridMultilevel"/>
    <w:tmpl w:val="AB1AB8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770D084D"/>
    <w:multiLevelType w:val="hybridMultilevel"/>
    <w:tmpl w:val="44DAB506"/>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5" w15:restartNumberingAfterBreak="0">
    <w:nsid w:val="79614C7F"/>
    <w:multiLevelType w:val="hybridMultilevel"/>
    <w:tmpl w:val="B71885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7D37024A"/>
    <w:multiLevelType w:val="hybridMultilevel"/>
    <w:tmpl w:val="84423F6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7D422785"/>
    <w:multiLevelType w:val="hybridMultilevel"/>
    <w:tmpl w:val="214EEE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7F355571"/>
    <w:multiLevelType w:val="hybridMultilevel"/>
    <w:tmpl w:val="55D0997A"/>
    <w:lvl w:ilvl="0" w:tplc="C414E22A">
      <w:numFmt w:val="bullet"/>
      <w:lvlText w:val="-"/>
      <w:lvlJc w:val="left"/>
      <w:pPr>
        <w:tabs>
          <w:tab w:val="num" w:pos="360"/>
        </w:tabs>
        <w:ind w:left="360" w:hanging="360"/>
      </w:pPr>
      <w:rPr>
        <w:rFonts w:ascii="Arial" w:eastAsia="Times New Roman" w:hAnsi="Arial" w:cs="Arial" w:hint="default"/>
      </w:rPr>
    </w:lvl>
    <w:lvl w:ilvl="1" w:tplc="74463356">
      <w:start w:val="3"/>
      <w:numFmt w:val="bullet"/>
      <w:lvlText w:val="-"/>
      <w:lvlJc w:val="left"/>
      <w:pPr>
        <w:tabs>
          <w:tab w:val="num" w:pos="1080"/>
        </w:tabs>
        <w:ind w:left="1080" w:hanging="360"/>
      </w:pPr>
      <w:rPr>
        <w:rFonts w:ascii="Times New Roman" w:eastAsia="Times New Roman" w:hAnsi="Times New Roman" w:cs="Times New Roman" w:hint="default"/>
      </w:rPr>
    </w:lvl>
    <w:lvl w:ilvl="2" w:tplc="04090007">
      <w:start w:val="1"/>
      <w:numFmt w:val="bullet"/>
      <w:lvlText w:val=""/>
      <w:lvlJc w:val="left"/>
      <w:pPr>
        <w:tabs>
          <w:tab w:val="num" w:pos="1800"/>
        </w:tabs>
        <w:ind w:left="1800" w:hanging="360"/>
      </w:pPr>
      <w:rPr>
        <w:rFonts w:ascii="Wingdings" w:hAnsi="Wingdings" w:hint="default"/>
        <w:sz w:val="16"/>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674110355">
    <w:abstractNumId w:val="13"/>
  </w:num>
  <w:num w:numId="2" w16cid:durableId="491140698">
    <w:abstractNumId w:val="15"/>
  </w:num>
  <w:num w:numId="3" w16cid:durableId="645158591">
    <w:abstractNumId w:val="34"/>
  </w:num>
  <w:num w:numId="4" w16cid:durableId="941448893">
    <w:abstractNumId w:val="29"/>
  </w:num>
  <w:num w:numId="5" w16cid:durableId="1941571462">
    <w:abstractNumId w:val="37"/>
  </w:num>
  <w:num w:numId="6" w16cid:durableId="748502745">
    <w:abstractNumId w:val="20"/>
  </w:num>
  <w:num w:numId="7" w16cid:durableId="1468281734">
    <w:abstractNumId w:val="0"/>
  </w:num>
  <w:num w:numId="8" w16cid:durableId="589193780">
    <w:abstractNumId w:val="23"/>
  </w:num>
  <w:num w:numId="9" w16cid:durableId="1566455716">
    <w:abstractNumId w:val="57"/>
  </w:num>
  <w:num w:numId="10" w16cid:durableId="720327670">
    <w:abstractNumId w:val="55"/>
  </w:num>
  <w:num w:numId="11" w16cid:durableId="1949313439">
    <w:abstractNumId w:val="52"/>
  </w:num>
  <w:num w:numId="12" w16cid:durableId="1098019489">
    <w:abstractNumId w:val="30"/>
  </w:num>
  <w:num w:numId="13" w16cid:durableId="2076586941">
    <w:abstractNumId w:val="46"/>
  </w:num>
  <w:num w:numId="14" w16cid:durableId="1203053041">
    <w:abstractNumId w:val="28"/>
  </w:num>
  <w:num w:numId="15" w16cid:durableId="1810513982">
    <w:abstractNumId w:val="54"/>
  </w:num>
  <w:num w:numId="16" w16cid:durableId="2042047886">
    <w:abstractNumId w:val="42"/>
  </w:num>
  <w:num w:numId="17" w16cid:durableId="984166598">
    <w:abstractNumId w:val="17"/>
  </w:num>
  <w:num w:numId="18" w16cid:durableId="418404495">
    <w:abstractNumId w:val="24"/>
  </w:num>
  <w:num w:numId="19" w16cid:durableId="735518871">
    <w:abstractNumId w:val="19"/>
  </w:num>
  <w:num w:numId="20" w16cid:durableId="1136870745">
    <w:abstractNumId w:val="40"/>
  </w:num>
  <w:num w:numId="21" w16cid:durableId="1881279867">
    <w:abstractNumId w:val="35"/>
  </w:num>
  <w:num w:numId="22" w16cid:durableId="424346441">
    <w:abstractNumId w:val="10"/>
  </w:num>
  <w:num w:numId="23" w16cid:durableId="1116872977">
    <w:abstractNumId w:val="58"/>
  </w:num>
  <w:num w:numId="24" w16cid:durableId="1898009136">
    <w:abstractNumId w:val="1"/>
  </w:num>
  <w:num w:numId="25" w16cid:durableId="238445784">
    <w:abstractNumId w:val="16"/>
  </w:num>
  <w:num w:numId="26" w16cid:durableId="34429694">
    <w:abstractNumId w:val="33"/>
  </w:num>
  <w:num w:numId="27" w16cid:durableId="1881169241">
    <w:abstractNumId w:val="50"/>
  </w:num>
  <w:num w:numId="28" w16cid:durableId="773399970">
    <w:abstractNumId w:val="53"/>
  </w:num>
  <w:num w:numId="29" w16cid:durableId="987319938">
    <w:abstractNumId w:val="39"/>
  </w:num>
  <w:num w:numId="30" w16cid:durableId="537544088">
    <w:abstractNumId w:val="49"/>
  </w:num>
  <w:num w:numId="31" w16cid:durableId="319038369">
    <w:abstractNumId w:val="45"/>
  </w:num>
  <w:num w:numId="32" w16cid:durableId="2048139109">
    <w:abstractNumId w:val="2"/>
  </w:num>
  <w:num w:numId="33" w16cid:durableId="1961644929">
    <w:abstractNumId w:val="7"/>
  </w:num>
  <w:num w:numId="34" w16cid:durableId="322665305">
    <w:abstractNumId w:val="6"/>
  </w:num>
  <w:num w:numId="35" w16cid:durableId="1772815014">
    <w:abstractNumId w:val="43"/>
  </w:num>
  <w:num w:numId="36" w16cid:durableId="993804130">
    <w:abstractNumId w:val="25"/>
  </w:num>
  <w:num w:numId="37" w16cid:durableId="692875898">
    <w:abstractNumId w:val="47"/>
  </w:num>
  <w:num w:numId="38" w16cid:durableId="1511289068">
    <w:abstractNumId w:val="11"/>
  </w:num>
  <w:num w:numId="39" w16cid:durableId="521212114">
    <w:abstractNumId w:val="32"/>
  </w:num>
  <w:num w:numId="40" w16cid:durableId="1125930374">
    <w:abstractNumId w:val="26"/>
  </w:num>
  <w:num w:numId="41" w16cid:durableId="1144346792">
    <w:abstractNumId w:val="5"/>
  </w:num>
  <w:num w:numId="42" w16cid:durableId="2105303255">
    <w:abstractNumId w:val="31"/>
  </w:num>
  <w:num w:numId="43" w16cid:durableId="1800799936">
    <w:abstractNumId w:val="18"/>
  </w:num>
  <w:num w:numId="44" w16cid:durableId="880901205">
    <w:abstractNumId w:val="48"/>
  </w:num>
  <w:num w:numId="45" w16cid:durableId="486363017">
    <w:abstractNumId w:val="56"/>
  </w:num>
  <w:num w:numId="46" w16cid:durableId="176576147">
    <w:abstractNumId w:val="3"/>
  </w:num>
  <w:num w:numId="47" w16cid:durableId="205066614">
    <w:abstractNumId w:val="22"/>
  </w:num>
  <w:num w:numId="48" w16cid:durableId="332727025">
    <w:abstractNumId w:val="14"/>
  </w:num>
  <w:num w:numId="49" w16cid:durableId="2053073673">
    <w:abstractNumId w:val="51"/>
  </w:num>
  <w:num w:numId="50" w16cid:durableId="400713168">
    <w:abstractNumId w:val="8"/>
  </w:num>
  <w:num w:numId="51" w16cid:durableId="920330093">
    <w:abstractNumId w:val="12"/>
  </w:num>
  <w:num w:numId="52" w16cid:durableId="1147817845">
    <w:abstractNumId w:val="4"/>
  </w:num>
  <w:num w:numId="53" w16cid:durableId="1883783870">
    <w:abstractNumId w:val="21"/>
  </w:num>
  <w:num w:numId="54" w16cid:durableId="1062406609">
    <w:abstractNumId w:val="44"/>
  </w:num>
  <w:num w:numId="55" w16cid:durableId="1334920686">
    <w:abstractNumId w:val="38"/>
  </w:num>
  <w:num w:numId="56" w16cid:durableId="2059352822">
    <w:abstractNumId w:val="36"/>
  </w:num>
  <w:num w:numId="57" w16cid:durableId="1099570182">
    <w:abstractNumId w:val="41"/>
  </w:num>
  <w:num w:numId="58" w16cid:durableId="1190409228">
    <w:abstractNumId w:val="9"/>
  </w:num>
  <w:num w:numId="59" w16cid:durableId="15856016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46A"/>
    <w:rsid w:val="000115D6"/>
    <w:rsid w:val="00021BDC"/>
    <w:rsid w:val="00023A73"/>
    <w:rsid w:val="00024B7C"/>
    <w:rsid w:val="00024F6B"/>
    <w:rsid w:val="00034DAD"/>
    <w:rsid w:val="00034F09"/>
    <w:rsid w:val="00045BBF"/>
    <w:rsid w:val="00050EED"/>
    <w:rsid w:val="000557E5"/>
    <w:rsid w:val="0005780E"/>
    <w:rsid w:val="00062E96"/>
    <w:rsid w:val="00070E45"/>
    <w:rsid w:val="00071F4E"/>
    <w:rsid w:val="0008076D"/>
    <w:rsid w:val="00080A85"/>
    <w:rsid w:val="000932DC"/>
    <w:rsid w:val="000A0923"/>
    <w:rsid w:val="000A3F90"/>
    <w:rsid w:val="000A5BCB"/>
    <w:rsid w:val="000B13E9"/>
    <w:rsid w:val="000B586F"/>
    <w:rsid w:val="000B6F44"/>
    <w:rsid w:val="000B710E"/>
    <w:rsid w:val="000C0299"/>
    <w:rsid w:val="000C3E10"/>
    <w:rsid w:val="000C4CC8"/>
    <w:rsid w:val="000C76AD"/>
    <w:rsid w:val="000C79D7"/>
    <w:rsid w:val="000E227D"/>
    <w:rsid w:val="000E27C8"/>
    <w:rsid w:val="000F0333"/>
    <w:rsid w:val="000F29EC"/>
    <w:rsid w:val="000F7ABC"/>
    <w:rsid w:val="001015C5"/>
    <w:rsid w:val="00102B2F"/>
    <w:rsid w:val="00105E5A"/>
    <w:rsid w:val="001078CB"/>
    <w:rsid w:val="00114988"/>
    <w:rsid w:val="00114B08"/>
    <w:rsid w:val="00117081"/>
    <w:rsid w:val="00121801"/>
    <w:rsid w:val="00133AD0"/>
    <w:rsid w:val="00136033"/>
    <w:rsid w:val="00140C31"/>
    <w:rsid w:val="00147CE3"/>
    <w:rsid w:val="00150733"/>
    <w:rsid w:val="0015208C"/>
    <w:rsid w:val="0016278D"/>
    <w:rsid w:val="00163947"/>
    <w:rsid w:val="00172AFC"/>
    <w:rsid w:val="00181F1C"/>
    <w:rsid w:val="00183FC9"/>
    <w:rsid w:val="00195BD4"/>
    <w:rsid w:val="001967AA"/>
    <w:rsid w:val="001A2B96"/>
    <w:rsid w:val="001D7FA0"/>
    <w:rsid w:val="001F1F67"/>
    <w:rsid w:val="001F2EA0"/>
    <w:rsid w:val="001F3057"/>
    <w:rsid w:val="001F3B21"/>
    <w:rsid w:val="001F6599"/>
    <w:rsid w:val="00202A6B"/>
    <w:rsid w:val="00210F9C"/>
    <w:rsid w:val="00213063"/>
    <w:rsid w:val="002138CD"/>
    <w:rsid w:val="00222AAA"/>
    <w:rsid w:val="00227AAF"/>
    <w:rsid w:val="00227F31"/>
    <w:rsid w:val="00230788"/>
    <w:rsid w:val="00232E6B"/>
    <w:rsid w:val="00234CF4"/>
    <w:rsid w:val="0024017A"/>
    <w:rsid w:val="00241441"/>
    <w:rsid w:val="00242DD8"/>
    <w:rsid w:val="0025058A"/>
    <w:rsid w:val="00251F1F"/>
    <w:rsid w:val="00252CB9"/>
    <w:rsid w:val="00253DFC"/>
    <w:rsid w:val="00254B89"/>
    <w:rsid w:val="00263639"/>
    <w:rsid w:val="00264E12"/>
    <w:rsid w:val="00266605"/>
    <w:rsid w:val="00267237"/>
    <w:rsid w:val="0027039A"/>
    <w:rsid w:val="00272141"/>
    <w:rsid w:val="00272729"/>
    <w:rsid w:val="0027445C"/>
    <w:rsid w:val="00282C37"/>
    <w:rsid w:val="00290A8D"/>
    <w:rsid w:val="00293754"/>
    <w:rsid w:val="00294ECF"/>
    <w:rsid w:val="002A056A"/>
    <w:rsid w:val="002A0FFD"/>
    <w:rsid w:val="002A7DCF"/>
    <w:rsid w:val="002B61BF"/>
    <w:rsid w:val="002C35F4"/>
    <w:rsid w:val="002D11E3"/>
    <w:rsid w:val="002D19AE"/>
    <w:rsid w:val="002D1D2C"/>
    <w:rsid w:val="002D2197"/>
    <w:rsid w:val="002D2A30"/>
    <w:rsid w:val="002D38D5"/>
    <w:rsid w:val="002D4004"/>
    <w:rsid w:val="002D78B4"/>
    <w:rsid w:val="002E0211"/>
    <w:rsid w:val="002E1E34"/>
    <w:rsid w:val="002E267D"/>
    <w:rsid w:val="002E3B99"/>
    <w:rsid w:val="002E4795"/>
    <w:rsid w:val="002E57E1"/>
    <w:rsid w:val="002E5FDF"/>
    <w:rsid w:val="002E6908"/>
    <w:rsid w:val="002F19C1"/>
    <w:rsid w:val="00303AE0"/>
    <w:rsid w:val="00312619"/>
    <w:rsid w:val="00315565"/>
    <w:rsid w:val="00315774"/>
    <w:rsid w:val="00316638"/>
    <w:rsid w:val="00317F9D"/>
    <w:rsid w:val="00320297"/>
    <w:rsid w:val="00320FB3"/>
    <w:rsid w:val="00326532"/>
    <w:rsid w:val="0034329B"/>
    <w:rsid w:val="0034460C"/>
    <w:rsid w:val="00344684"/>
    <w:rsid w:val="003477E0"/>
    <w:rsid w:val="00350F98"/>
    <w:rsid w:val="00356D64"/>
    <w:rsid w:val="00361FE5"/>
    <w:rsid w:val="0037079E"/>
    <w:rsid w:val="00373E98"/>
    <w:rsid w:val="003744AC"/>
    <w:rsid w:val="0037781A"/>
    <w:rsid w:val="00384CCF"/>
    <w:rsid w:val="003906F5"/>
    <w:rsid w:val="003907E2"/>
    <w:rsid w:val="003A7D30"/>
    <w:rsid w:val="003B156E"/>
    <w:rsid w:val="003B1EBD"/>
    <w:rsid w:val="003B4A6E"/>
    <w:rsid w:val="003B4E38"/>
    <w:rsid w:val="003C2904"/>
    <w:rsid w:val="003D1420"/>
    <w:rsid w:val="003D1D41"/>
    <w:rsid w:val="003D4D1E"/>
    <w:rsid w:val="003D65A7"/>
    <w:rsid w:val="003E35B1"/>
    <w:rsid w:val="003F42CF"/>
    <w:rsid w:val="003F6242"/>
    <w:rsid w:val="003F7D50"/>
    <w:rsid w:val="004033C2"/>
    <w:rsid w:val="004050A3"/>
    <w:rsid w:val="00405CF6"/>
    <w:rsid w:val="00414650"/>
    <w:rsid w:val="00416606"/>
    <w:rsid w:val="0043054A"/>
    <w:rsid w:val="0043286E"/>
    <w:rsid w:val="00433917"/>
    <w:rsid w:val="0043741B"/>
    <w:rsid w:val="00442006"/>
    <w:rsid w:val="004467C0"/>
    <w:rsid w:val="004503ED"/>
    <w:rsid w:val="00451581"/>
    <w:rsid w:val="00461430"/>
    <w:rsid w:val="004638E2"/>
    <w:rsid w:val="00463999"/>
    <w:rsid w:val="0047077F"/>
    <w:rsid w:val="0047103B"/>
    <w:rsid w:val="00472406"/>
    <w:rsid w:val="00474B58"/>
    <w:rsid w:val="00480B68"/>
    <w:rsid w:val="0048524E"/>
    <w:rsid w:val="00487F45"/>
    <w:rsid w:val="00497719"/>
    <w:rsid w:val="004A070C"/>
    <w:rsid w:val="004C4880"/>
    <w:rsid w:val="004C5160"/>
    <w:rsid w:val="004C56A9"/>
    <w:rsid w:val="004D5824"/>
    <w:rsid w:val="004D609A"/>
    <w:rsid w:val="004E10C9"/>
    <w:rsid w:val="004E2113"/>
    <w:rsid w:val="004E31FD"/>
    <w:rsid w:val="004E3921"/>
    <w:rsid w:val="004F28F5"/>
    <w:rsid w:val="004F6580"/>
    <w:rsid w:val="00501ED6"/>
    <w:rsid w:val="00502D06"/>
    <w:rsid w:val="00504E64"/>
    <w:rsid w:val="00510DCE"/>
    <w:rsid w:val="00516348"/>
    <w:rsid w:val="005201B7"/>
    <w:rsid w:val="00522530"/>
    <w:rsid w:val="005254D2"/>
    <w:rsid w:val="00527E56"/>
    <w:rsid w:val="00541D71"/>
    <w:rsid w:val="00560C35"/>
    <w:rsid w:val="0056442E"/>
    <w:rsid w:val="005738CC"/>
    <w:rsid w:val="00573CA2"/>
    <w:rsid w:val="0057426C"/>
    <w:rsid w:val="00575C96"/>
    <w:rsid w:val="0058201E"/>
    <w:rsid w:val="00587814"/>
    <w:rsid w:val="0059248C"/>
    <w:rsid w:val="00595C19"/>
    <w:rsid w:val="00596DE9"/>
    <w:rsid w:val="005A7C42"/>
    <w:rsid w:val="005B2A37"/>
    <w:rsid w:val="005C0420"/>
    <w:rsid w:val="005C4AF4"/>
    <w:rsid w:val="005D166F"/>
    <w:rsid w:val="005D4E2C"/>
    <w:rsid w:val="005D4F85"/>
    <w:rsid w:val="005D581A"/>
    <w:rsid w:val="005E0C8D"/>
    <w:rsid w:val="005E1318"/>
    <w:rsid w:val="005E34E2"/>
    <w:rsid w:val="005E415C"/>
    <w:rsid w:val="005E48C5"/>
    <w:rsid w:val="005E7571"/>
    <w:rsid w:val="005F2EE4"/>
    <w:rsid w:val="005F3466"/>
    <w:rsid w:val="005F76CE"/>
    <w:rsid w:val="005F7D82"/>
    <w:rsid w:val="00600B26"/>
    <w:rsid w:val="00603658"/>
    <w:rsid w:val="00614A91"/>
    <w:rsid w:val="00622297"/>
    <w:rsid w:val="006238AF"/>
    <w:rsid w:val="006262D6"/>
    <w:rsid w:val="00627652"/>
    <w:rsid w:val="00633B31"/>
    <w:rsid w:val="0064138F"/>
    <w:rsid w:val="00651D88"/>
    <w:rsid w:val="006654D9"/>
    <w:rsid w:val="0066698E"/>
    <w:rsid w:val="0066737A"/>
    <w:rsid w:val="006750D3"/>
    <w:rsid w:val="00675784"/>
    <w:rsid w:val="006776D6"/>
    <w:rsid w:val="00677DD2"/>
    <w:rsid w:val="00685872"/>
    <w:rsid w:val="006907D5"/>
    <w:rsid w:val="006940E1"/>
    <w:rsid w:val="00694599"/>
    <w:rsid w:val="00696494"/>
    <w:rsid w:val="006A3FFB"/>
    <w:rsid w:val="006B3DD0"/>
    <w:rsid w:val="006B6135"/>
    <w:rsid w:val="006C363B"/>
    <w:rsid w:val="006C3E08"/>
    <w:rsid w:val="006D22AD"/>
    <w:rsid w:val="006E0688"/>
    <w:rsid w:val="006E328E"/>
    <w:rsid w:val="006E69DC"/>
    <w:rsid w:val="006F3B7E"/>
    <w:rsid w:val="006F535C"/>
    <w:rsid w:val="00710278"/>
    <w:rsid w:val="00712E89"/>
    <w:rsid w:val="00716E25"/>
    <w:rsid w:val="00720A02"/>
    <w:rsid w:val="007219E0"/>
    <w:rsid w:val="00724D8A"/>
    <w:rsid w:val="007266B0"/>
    <w:rsid w:val="00730977"/>
    <w:rsid w:val="007325A6"/>
    <w:rsid w:val="00734CD3"/>
    <w:rsid w:val="00735375"/>
    <w:rsid w:val="00741A8B"/>
    <w:rsid w:val="007459B4"/>
    <w:rsid w:val="00747CF7"/>
    <w:rsid w:val="00751533"/>
    <w:rsid w:val="007664A1"/>
    <w:rsid w:val="00767895"/>
    <w:rsid w:val="00783E5E"/>
    <w:rsid w:val="007846C6"/>
    <w:rsid w:val="007851A8"/>
    <w:rsid w:val="007974C9"/>
    <w:rsid w:val="007A7FDF"/>
    <w:rsid w:val="007B169C"/>
    <w:rsid w:val="007B2AA2"/>
    <w:rsid w:val="007B72A9"/>
    <w:rsid w:val="007C3C6B"/>
    <w:rsid w:val="007C6127"/>
    <w:rsid w:val="007D2627"/>
    <w:rsid w:val="007D6BB9"/>
    <w:rsid w:val="007E08CF"/>
    <w:rsid w:val="007E2777"/>
    <w:rsid w:val="007E654E"/>
    <w:rsid w:val="007F0E8D"/>
    <w:rsid w:val="007F3072"/>
    <w:rsid w:val="007F66B0"/>
    <w:rsid w:val="00802822"/>
    <w:rsid w:val="00803923"/>
    <w:rsid w:val="00813C9E"/>
    <w:rsid w:val="00815CC3"/>
    <w:rsid w:val="008215A1"/>
    <w:rsid w:val="00822263"/>
    <w:rsid w:val="00835A3E"/>
    <w:rsid w:val="00843983"/>
    <w:rsid w:val="00846BD2"/>
    <w:rsid w:val="00851232"/>
    <w:rsid w:val="00862891"/>
    <w:rsid w:val="00870560"/>
    <w:rsid w:val="008745A3"/>
    <w:rsid w:val="00894113"/>
    <w:rsid w:val="008A2B1C"/>
    <w:rsid w:val="008B0418"/>
    <w:rsid w:val="008B141B"/>
    <w:rsid w:val="008B6498"/>
    <w:rsid w:val="008B7BD7"/>
    <w:rsid w:val="008C17BD"/>
    <w:rsid w:val="008E71EE"/>
    <w:rsid w:val="008F0DFD"/>
    <w:rsid w:val="008F2FBC"/>
    <w:rsid w:val="008F441B"/>
    <w:rsid w:val="008F46AF"/>
    <w:rsid w:val="008F5487"/>
    <w:rsid w:val="008F5C36"/>
    <w:rsid w:val="0091127A"/>
    <w:rsid w:val="00915B12"/>
    <w:rsid w:val="00924071"/>
    <w:rsid w:val="00924691"/>
    <w:rsid w:val="00924F98"/>
    <w:rsid w:val="00926611"/>
    <w:rsid w:val="00931647"/>
    <w:rsid w:val="0093314E"/>
    <w:rsid w:val="00937CD7"/>
    <w:rsid w:val="00940F94"/>
    <w:rsid w:val="00941232"/>
    <w:rsid w:val="009439E3"/>
    <w:rsid w:val="00943D83"/>
    <w:rsid w:val="0094574E"/>
    <w:rsid w:val="0095216F"/>
    <w:rsid w:val="00960D37"/>
    <w:rsid w:val="00962607"/>
    <w:rsid w:val="00965045"/>
    <w:rsid w:val="00971455"/>
    <w:rsid w:val="009748B2"/>
    <w:rsid w:val="00987CFB"/>
    <w:rsid w:val="00991B1D"/>
    <w:rsid w:val="009A1DA3"/>
    <w:rsid w:val="009A574B"/>
    <w:rsid w:val="009A644D"/>
    <w:rsid w:val="009B1620"/>
    <w:rsid w:val="009B7CE8"/>
    <w:rsid w:val="009C1EA8"/>
    <w:rsid w:val="009C7748"/>
    <w:rsid w:val="009D2641"/>
    <w:rsid w:val="009D5954"/>
    <w:rsid w:val="009D71AA"/>
    <w:rsid w:val="009D756E"/>
    <w:rsid w:val="009D7EDA"/>
    <w:rsid w:val="009E046A"/>
    <w:rsid w:val="009E0BE4"/>
    <w:rsid w:val="009E0F6C"/>
    <w:rsid w:val="009E7186"/>
    <w:rsid w:val="009F3107"/>
    <w:rsid w:val="009F434D"/>
    <w:rsid w:val="00A04DF8"/>
    <w:rsid w:val="00A075C8"/>
    <w:rsid w:val="00A11906"/>
    <w:rsid w:val="00A1390C"/>
    <w:rsid w:val="00A1601F"/>
    <w:rsid w:val="00A23CA9"/>
    <w:rsid w:val="00A344E5"/>
    <w:rsid w:val="00A35EE9"/>
    <w:rsid w:val="00A37D00"/>
    <w:rsid w:val="00A427C3"/>
    <w:rsid w:val="00A4606B"/>
    <w:rsid w:val="00A521A6"/>
    <w:rsid w:val="00A569CB"/>
    <w:rsid w:val="00A6062F"/>
    <w:rsid w:val="00A65D79"/>
    <w:rsid w:val="00A71E24"/>
    <w:rsid w:val="00A75CED"/>
    <w:rsid w:val="00A7616F"/>
    <w:rsid w:val="00A77C4A"/>
    <w:rsid w:val="00A801E8"/>
    <w:rsid w:val="00A848FC"/>
    <w:rsid w:val="00A9430F"/>
    <w:rsid w:val="00A964F1"/>
    <w:rsid w:val="00AA213C"/>
    <w:rsid w:val="00AA2C33"/>
    <w:rsid w:val="00AA3581"/>
    <w:rsid w:val="00AA44CA"/>
    <w:rsid w:val="00AA64A9"/>
    <w:rsid w:val="00AA7AA7"/>
    <w:rsid w:val="00AB1AB8"/>
    <w:rsid w:val="00AE4792"/>
    <w:rsid w:val="00AF223A"/>
    <w:rsid w:val="00AF4986"/>
    <w:rsid w:val="00B0569D"/>
    <w:rsid w:val="00B10184"/>
    <w:rsid w:val="00B127C5"/>
    <w:rsid w:val="00B13FB9"/>
    <w:rsid w:val="00B16BF6"/>
    <w:rsid w:val="00B1716A"/>
    <w:rsid w:val="00B2133E"/>
    <w:rsid w:val="00B23468"/>
    <w:rsid w:val="00B274FB"/>
    <w:rsid w:val="00B2764A"/>
    <w:rsid w:val="00B27D61"/>
    <w:rsid w:val="00B3033A"/>
    <w:rsid w:val="00B31784"/>
    <w:rsid w:val="00B31AD5"/>
    <w:rsid w:val="00B352D6"/>
    <w:rsid w:val="00B42D8E"/>
    <w:rsid w:val="00B46DB8"/>
    <w:rsid w:val="00B473AF"/>
    <w:rsid w:val="00B52508"/>
    <w:rsid w:val="00B56433"/>
    <w:rsid w:val="00B56F3D"/>
    <w:rsid w:val="00B613D9"/>
    <w:rsid w:val="00B7387A"/>
    <w:rsid w:val="00B73907"/>
    <w:rsid w:val="00B81CCC"/>
    <w:rsid w:val="00B82E6B"/>
    <w:rsid w:val="00B86D0F"/>
    <w:rsid w:val="00B87549"/>
    <w:rsid w:val="00B922C1"/>
    <w:rsid w:val="00B932DC"/>
    <w:rsid w:val="00BA309C"/>
    <w:rsid w:val="00BB3D41"/>
    <w:rsid w:val="00BB67FB"/>
    <w:rsid w:val="00BC366D"/>
    <w:rsid w:val="00BC3EFC"/>
    <w:rsid w:val="00BC62DC"/>
    <w:rsid w:val="00BC76F2"/>
    <w:rsid w:val="00BD1ECC"/>
    <w:rsid w:val="00BD770C"/>
    <w:rsid w:val="00BE0280"/>
    <w:rsid w:val="00BE0611"/>
    <w:rsid w:val="00BE6A39"/>
    <w:rsid w:val="00BE7AA3"/>
    <w:rsid w:val="00BF1584"/>
    <w:rsid w:val="00BF15D8"/>
    <w:rsid w:val="00BF26C2"/>
    <w:rsid w:val="00C03073"/>
    <w:rsid w:val="00C20F74"/>
    <w:rsid w:val="00C26E21"/>
    <w:rsid w:val="00C34FBC"/>
    <w:rsid w:val="00C35D06"/>
    <w:rsid w:val="00C5040F"/>
    <w:rsid w:val="00C535BE"/>
    <w:rsid w:val="00C54359"/>
    <w:rsid w:val="00C569B1"/>
    <w:rsid w:val="00C606BC"/>
    <w:rsid w:val="00C6412F"/>
    <w:rsid w:val="00C65732"/>
    <w:rsid w:val="00C662B7"/>
    <w:rsid w:val="00C80C86"/>
    <w:rsid w:val="00C82E0C"/>
    <w:rsid w:val="00C833DC"/>
    <w:rsid w:val="00C95D4C"/>
    <w:rsid w:val="00C95EC0"/>
    <w:rsid w:val="00C97D66"/>
    <w:rsid w:val="00CA01ED"/>
    <w:rsid w:val="00CA1C17"/>
    <w:rsid w:val="00CA52EC"/>
    <w:rsid w:val="00CA5A19"/>
    <w:rsid w:val="00CA5E99"/>
    <w:rsid w:val="00CB0463"/>
    <w:rsid w:val="00CB0AAD"/>
    <w:rsid w:val="00CB5106"/>
    <w:rsid w:val="00CB5893"/>
    <w:rsid w:val="00CB6EE1"/>
    <w:rsid w:val="00CC3EFC"/>
    <w:rsid w:val="00CC638B"/>
    <w:rsid w:val="00CD3BA8"/>
    <w:rsid w:val="00CD3E48"/>
    <w:rsid w:val="00CD43C1"/>
    <w:rsid w:val="00CD562E"/>
    <w:rsid w:val="00CD5D2B"/>
    <w:rsid w:val="00CD7DF3"/>
    <w:rsid w:val="00CF20CF"/>
    <w:rsid w:val="00CF32D2"/>
    <w:rsid w:val="00CF3FBC"/>
    <w:rsid w:val="00CF6267"/>
    <w:rsid w:val="00CF7C4B"/>
    <w:rsid w:val="00D00B70"/>
    <w:rsid w:val="00D071ED"/>
    <w:rsid w:val="00D12046"/>
    <w:rsid w:val="00D12787"/>
    <w:rsid w:val="00D12D81"/>
    <w:rsid w:val="00D134C7"/>
    <w:rsid w:val="00D17FBC"/>
    <w:rsid w:val="00D232C4"/>
    <w:rsid w:val="00D244FF"/>
    <w:rsid w:val="00D31005"/>
    <w:rsid w:val="00D339DC"/>
    <w:rsid w:val="00D37EC2"/>
    <w:rsid w:val="00D4508D"/>
    <w:rsid w:val="00D47876"/>
    <w:rsid w:val="00D60E1B"/>
    <w:rsid w:val="00D64085"/>
    <w:rsid w:val="00D646F6"/>
    <w:rsid w:val="00D663D1"/>
    <w:rsid w:val="00D678BE"/>
    <w:rsid w:val="00D70F08"/>
    <w:rsid w:val="00D71F8A"/>
    <w:rsid w:val="00D778E5"/>
    <w:rsid w:val="00D809A2"/>
    <w:rsid w:val="00D80E3B"/>
    <w:rsid w:val="00D81CE1"/>
    <w:rsid w:val="00D82DD7"/>
    <w:rsid w:val="00D83FFC"/>
    <w:rsid w:val="00D90D3C"/>
    <w:rsid w:val="00D92E98"/>
    <w:rsid w:val="00D9564C"/>
    <w:rsid w:val="00D96B8E"/>
    <w:rsid w:val="00DA353C"/>
    <w:rsid w:val="00DA5417"/>
    <w:rsid w:val="00DA592D"/>
    <w:rsid w:val="00DB2D4D"/>
    <w:rsid w:val="00DB46CD"/>
    <w:rsid w:val="00DB7D5C"/>
    <w:rsid w:val="00DC1A46"/>
    <w:rsid w:val="00DC3E60"/>
    <w:rsid w:val="00DC4E97"/>
    <w:rsid w:val="00DD0D20"/>
    <w:rsid w:val="00DD3880"/>
    <w:rsid w:val="00DD75EE"/>
    <w:rsid w:val="00DE488D"/>
    <w:rsid w:val="00DF327D"/>
    <w:rsid w:val="00DF5B12"/>
    <w:rsid w:val="00DF7C28"/>
    <w:rsid w:val="00E004BE"/>
    <w:rsid w:val="00E166CB"/>
    <w:rsid w:val="00E22BF1"/>
    <w:rsid w:val="00E2577B"/>
    <w:rsid w:val="00E363B0"/>
    <w:rsid w:val="00E52244"/>
    <w:rsid w:val="00E5537D"/>
    <w:rsid w:val="00E6362F"/>
    <w:rsid w:val="00E667E4"/>
    <w:rsid w:val="00E670BE"/>
    <w:rsid w:val="00E748D4"/>
    <w:rsid w:val="00E819C7"/>
    <w:rsid w:val="00E843A9"/>
    <w:rsid w:val="00E86741"/>
    <w:rsid w:val="00E86967"/>
    <w:rsid w:val="00E9276A"/>
    <w:rsid w:val="00E93031"/>
    <w:rsid w:val="00E93BEB"/>
    <w:rsid w:val="00E94145"/>
    <w:rsid w:val="00EA6E93"/>
    <w:rsid w:val="00EB4AE3"/>
    <w:rsid w:val="00EB6385"/>
    <w:rsid w:val="00EB69E7"/>
    <w:rsid w:val="00EC161A"/>
    <w:rsid w:val="00ED2D47"/>
    <w:rsid w:val="00ED34EC"/>
    <w:rsid w:val="00ED4D81"/>
    <w:rsid w:val="00ED723C"/>
    <w:rsid w:val="00EE15A9"/>
    <w:rsid w:val="00EE44E6"/>
    <w:rsid w:val="00EE6956"/>
    <w:rsid w:val="00EF0231"/>
    <w:rsid w:val="00EF08CB"/>
    <w:rsid w:val="00EF1BA1"/>
    <w:rsid w:val="00EF1E61"/>
    <w:rsid w:val="00EF35D1"/>
    <w:rsid w:val="00EF45D6"/>
    <w:rsid w:val="00EF52F6"/>
    <w:rsid w:val="00EF766E"/>
    <w:rsid w:val="00F0292F"/>
    <w:rsid w:val="00F05DAF"/>
    <w:rsid w:val="00F1796F"/>
    <w:rsid w:val="00F17B5C"/>
    <w:rsid w:val="00F2054C"/>
    <w:rsid w:val="00F3735A"/>
    <w:rsid w:val="00F429FE"/>
    <w:rsid w:val="00F51417"/>
    <w:rsid w:val="00F5498D"/>
    <w:rsid w:val="00F7360D"/>
    <w:rsid w:val="00F766E1"/>
    <w:rsid w:val="00F76A61"/>
    <w:rsid w:val="00F9016D"/>
    <w:rsid w:val="00FA4ECF"/>
    <w:rsid w:val="00FA5619"/>
    <w:rsid w:val="00FB23AF"/>
    <w:rsid w:val="00FB2E0B"/>
    <w:rsid w:val="00FB7C41"/>
    <w:rsid w:val="00FC105B"/>
    <w:rsid w:val="00FC2C18"/>
    <w:rsid w:val="00FC68CB"/>
    <w:rsid w:val="00FD0B1D"/>
    <w:rsid w:val="00FD4F46"/>
    <w:rsid w:val="00FE2D0A"/>
    <w:rsid w:val="00FE416B"/>
    <w:rsid w:val="00FE4B08"/>
    <w:rsid w:val="00FE55F8"/>
    <w:rsid w:val="00FF523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8EB99"/>
  <w15:chartTrackingRefBased/>
  <w15:docId w15:val="{A8739251-1471-4349-B6D5-322DF507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D4004"/>
    <w:pPr>
      <w:keepNext/>
      <w:spacing w:after="0" w:line="240" w:lineRule="auto"/>
      <w:jc w:val="both"/>
      <w:outlineLvl w:val="0"/>
    </w:pPr>
    <w:rPr>
      <w:rFonts w:ascii="Times New Roman" w:eastAsia="Times New Roman" w:hAnsi="Times New Roman" w:cs="Times New Roman"/>
      <w:b/>
      <w:sz w:val="28"/>
    </w:rPr>
  </w:style>
  <w:style w:type="paragraph" w:styleId="Heading2">
    <w:name w:val="heading 2"/>
    <w:basedOn w:val="Normal"/>
    <w:next w:val="Normal"/>
    <w:link w:val="Heading2Char"/>
    <w:unhideWhenUsed/>
    <w:qFormat/>
    <w:rsid w:val="001F65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2D4004"/>
    <w:pPr>
      <w:keepNext/>
      <w:spacing w:after="0" w:line="240" w:lineRule="auto"/>
      <w:jc w:val="center"/>
      <w:outlineLvl w:val="2"/>
    </w:pPr>
    <w:rPr>
      <w:rFonts w:ascii="Times New Roman" w:eastAsia="Times New Roman" w:hAnsi="Times New Roman" w:cs="Times New Roman"/>
      <w:b/>
      <w:sz w:val="28"/>
    </w:rPr>
  </w:style>
  <w:style w:type="paragraph" w:styleId="Heading4">
    <w:name w:val="heading 4"/>
    <w:basedOn w:val="Normal"/>
    <w:next w:val="Normal"/>
    <w:link w:val="Heading4Char"/>
    <w:unhideWhenUsed/>
    <w:qFormat/>
    <w:rsid w:val="00B13FB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2D4004"/>
    <w:pPr>
      <w:keepNext/>
      <w:spacing w:after="0" w:line="240" w:lineRule="auto"/>
      <w:jc w:val="both"/>
      <w:outlineLvl w:val="4"/>
    </w:pPr>
    <w:rPr>
      <w:rFonts w:ascii="Times New Roman" w:eastAsia="Times New Roman" w:hAnsi="Times New Roman" w:cs="Times New Roman"/>
      <w:b/>
      <w:i/>
      <w:sz w:val="28"/>
      <w:u w:val="single"/>
    </w:rPr>
  </w:style>
  <w:style w:type="paragraph" w:styleId="Heading6">
    <w:name w:val="heading 6"/>
    <w:basedOn w:val="Normal"/>
    <w:next w:val="Normal"/>
    <w:link w:val="Heading6Char"/>
    <w:qFormat/>
    <w:rsid w:val="002D4004"/>
    <w:pPr>
      <w:keepNext/>
      <w:spacing w:after="0" w:line="240" w:lineRule="auto"/>
      <w:jc w:val="right"/>
      <w:outlineLvl w:val="5"/>
    </w:pPr>
    <w:rPr>
      <w:rFonts w:ascii="Times New Roman" w:eastAsia="Times New Roman" w:hAnsi="Times New Roman" w:cs="Times New Roman"/>
      <w:sz w:val="28"/>
    </w:rPr>
  </w:style>
  <w:style w:type="paragraph" w:styleId="Heading7">
    <w:name w:val="heading 7"/>
    <w:basedOn w:val="Normal"/>
    <w:next w:val="Normal"/>
    <w:link w:val="Heading7Char"/>
    <w:qFormat/>
    <w:rsid w:val="002D4004"/>
    <w:pPr>
      <w:keepNext/>
      <w:numPr>
        <w:numId w:val="40"/>
      </w:numPr>
      <w:spacing w:after="0" w:line="240" w:lineRule="auto"/>
      <w:jc w:val="both"/>
      <w:outlineLvl w:val="6"/>
    </w:pPr>
    <w:rPr>
      <w:rFonts w:ascii="Times New Roman" w:eastAsia="Times New Roman" w:hAnsi="Times New Roman" w:cs="Times New Roman"/>
      <w:b/>
      <w:bCs/>
      <w:sz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C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F7C28"/>
  </w:style>
  <w:style w:type="paragraph" w:styleId="Footer">
    <w:name w:val="footer"/>
    <w:basedOn w:val="Normal"/>
    <w:link w:val="FooterChar"/>
    <w:unhideWhenUsed/>
    <w:rsid w:val="00DF7C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F7C28"/>
  </w:style>
  <w:style w:type="paragraph" w:styleId="BalloonText">
    <w:name w:val="Balloon Text"/>
    <w:basedOn w:val="Normal"/>
    <w:link w:val="BalloonTextChar"/>
    <w:unhideWhenUsed/>
    <w:rsid w:val="00DF7C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F7C28"/>
    <w:rPr>
      <w:rFonts w:ascii="Segoe UI" w:hAnsi="Segoe UI" w:cs="Segoe UI"/>
      <w:sz w:val="18"/>
      <w:szCs w:val="18"/>
    </w:rPr>
  </w:style>
  <w:style w:type="paragraph" w:styleId="ListParagraph">
    <w:name w:val="List Paragraph"/>
    <w:basedOn w:val="Normal"/>
    <w:uiPriority w:val="34"/>
    <w:qFormat/>
    <w:rsid w:val="00AA44CA"/>
    <w:pPr>
      <w:ind w:left="720"/>
      <w:contextualSpacing/>
    </w:pPr>
  </w:style>
  <w:style w:type="character" w:styleId="PlaceholderText">
    <w:name w:val="Placeholder Text"/>
    <w:basedOn w:val="DefaultParagraphFont"/>
    <w:uiPriority w:val="99"/>
    <w:semiHidden/>
    <w:rsid w:val="00B81CCC"/>
    <w:rPr>
      <w:color w:val="808080"/>
    </w:rPr>
  </w:style>
  <w:style w:type="character" w:customStyle="1" w:styleId="Heading4Char">
    <w:name w:val="Heading 4 Char"/>
    <w:basedOn w:val="DefaultParagraphFont"/>
    <w:link w:val="Heading4"/>
    <w:uiPriority w:val="9"/>
    <w:rsid w:val="00B13FB9"/>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1F6599"/>
    <w:rPr>
      <w:rFonts w:asciiTheme="majorHAnsi" w:eastAsiaTheme="majorEastAsia" w:hAnsiTheme="majorHAnsi" w:cstheme="majorBidi"/>
      <w:color w:val="2F5496" w:themeColor="accent1" w:themeShade="BF"/>
      <w:sz w:val="26"/>
      <w:szCs w:val="26"/>
    </w:rPr>
  </w:style>
  <w:style w:type="paragraph" w:customStyle="1" w:styleId="ac">
    <w:name w:val="a_c"/>
    <w:basedOn w:val="Normal"/>
    <w:rsid w:val="001F659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cmg">
    <w:name w:val="cmg"/>
    <w:basedOn w:val="DefaultParagraphFont"/>
    <w:rsid w:val="001F6599"/>
  </w:style>
  <w:style w:type="character" w:styleId="Hyperlink">
    <w:name w:val="Hyperlink"/>
    <w:basedOn w:val="DefaultParagraphFont"/>
    <w:uiPriority w:val="99"/>
    <w:unhideWhenUsed/>
    <w:rsid w:val="001F6599"/>
    <w:rPr>
      <w:color w:val="0000FF"/>
      <w:u w:val="single"/>
    </w:rPr>
  </w:style>
  <w:style w:type="paragraph" w:customStyle="1" w:styleId="al">
    <w:name w:val="a_l"/>
    <w:basedOn w:val="Normal"/>
    <w:rsid w:val="001F6599"/>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leGrid">
    <w:name w:val="Table Grid"/>
    <w:basedOn w:val="TableNormal"/>
    <w:rsid w:val="00DD75E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DD75EE"/>
    <w:pPr>
      <w:spacing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DD75EE"/>
    <w:rPr>
      <w:rFonts w:ascii="Calibri" w:hAnsi="Calibri" w:cstheme="minorBidi"/>
      <w:sz w:val="22"/>
      <w:szCs w:val="21"/>
    </w:rPr>
  </w:style>
  <w:style w:type="paragraph" w:customStyle="1" w:styleId="Default">
    <w:name w:val="Default"/>
    <w:rsid w:val="00DD75EE"/>
    <w:pPr>
      <w:autoSpaceDE w:val="0"/>
      <w:autoSpaceDN w:val="0"/>
      <w:adjustRightInd w:val="0"/>
      <w:spacing w:after="0" w:line="240" w:lineRule="auto"/>
    </w:pPr>
    <w:rPr>
      <w:color w:val="000000"/>
      <w:sz w:val="24"/>
      <w:szCs w:val="24"/>
    </w:rPr>
  </w:style>
  <w:style w:type="character" w:customStyle="1" w:styleId="UnresolvedMention1">
    <w:name w:val="Unresolved Mention1"/>
    <w:basedOn w:val="DefaultParagraphFont"/>
    <w:uiPriority w:val="99"/>
    <w:semiHidden/>
    <w:unhideWhenUsed/>
    <w:rsid w:val="00DD75EE"/>
    <w:rPr>
      <w:color w:val="605E5C"/>
      <w:shd w:val="clear" w:color="auto" w:fill="E1DFDD"/>
    </w:rPr>
  </w:style>
  <w:style w:type="paragraph" w:customStyle="1" w:styleId="Standard">
    <w:name w:val="Standard"/>
    <w:rsid w:val="00FA561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oSpacing">
    <w:name w:val="No Spacing"/>
    <w:link w:val="NoSpacingChar"/>
    <w:uiPriority w:val="1"/>
    <w:qFormat/>
    <w:rsid w:val="00B31784"/>
    <w:pPr>
      <w:spacing w:after="0" w:line="240" w:lineRule="auto"/>
    </w:pPr>
    <w:rPr>
      <w:rFonts w:ascii="Calibri" w:eastAsia="Calibri" w:hAnsi="Calibri" w:cs="Times New Roman"/>
      <w:sz w:val="22"/>
      <w:szCs w:val="22"/>
      <w:lang w:val="en-US"/>
    </w:rPr>
  </w:style>
  <w:style w:type="character" w:customStyle="1" w:styleId="l5tlu1">
    <w:name w:val="l5tlu1"/>
    <w:rsid w:val="00B31784"/>
    <w:rPr>
      <w:b/>
      <w:bCs/>
      <w:color w:val="000000"/>
      <w:sz w:val="32"/>
      <w:szCs w:val="32"/>
    </w:rPr>
  </w:style>
  <w:style w:type="character" w:customStyle="1" w:styleId="l5def1">
    <w:name w:val="l5def1"/>
    <w:rsid w:val="00B31784"/>
    <w:rPr>
      <w:rFonts w:ascii="Arial" w:hAnsi="Arial" w:cs="Arial" w:hint="default"/>
      <w:color w:val="000000"/>
      <w:sz w:val="26"/>
      <w:szCs w:val="26"/>
    </w:rPr>
  </w:style>
  <w:style w:type="character" w:customStyle="1" w:styleId="do1">
    <w:name w:val="do1"/>
    <w:rsid w:val="00B31784"/>
    <w:rPr>
      <w:b/>
      <w:bCs/>
      <w:sz w:val="26"/>
      <w:szCs w:val="26"/>
    </w:rPr>
  </w:style>
  <w:style w:type="paragraph" w:customStyle="1" w:styleId="TITLU">
    <w:name w:val="TITLU"/>
    <w:basedOn w:val="Normal"/>
    <w:link w:val="TITLUChar"/>
    <w:autoRedefine/>
    <w:qFormat/>
    <w:rsid w:val="00B31784"/>
    <w:pPr>
      <w:spacing w:after="0" w:line="260" w:lineRule="exact"/>
    </w:pPr>
    <w:rPr>
      <w:rFonts w:asciiTheme="minorHAnsi" w:eastAsia="Times New Roman" w:hAnsiTheme="minorHAnsi" w:cstheme="minorHAnsi"/>
      <w:b/>
      <w:caps/>
      <w:color w:val="FF0000"/>
      <w:spacing w:val="4"/>
      <w:kern w:val="2"/>
      <w:sz w:val="24"/>
      <w:szCs w:val="24"/>
      <w:lang w:val="en-US" w:eastAsia="ro-RO"/>
    </w:rPr>
  </w:style>
  <w:style w:type="character" w:customStyle="1" w:styleId="TITLUChar">
    <w:name w:val="TITLU Char"/>
    <w:link w:val="TITLU"/>
    <w:rsid w:val="00B31784"/>
    <w:rPr>
      <w:rFonts w:asciiTheme="minorHAnsi" w:eastAsia="Times New Roman" w:hAnsiTheme="minorHAnsi" w:cstheme="minorHAnsi"/>
      <w:b/>
      <w:caps/>
      <w:color w:val="FF0000"/>
      <w:spacing w:val="4"/>
      <w:kern w:val="2"/>
      <w:sz w:val="24"/>
      <w:szCs w:val="24"/>
      <w:lang w:val="en-US" w:eastAsia="ro-RO"/>
    </w:rPr>
  </w:style>
  <w:style w:type="character" w:customStyle="1" w:styleId="Heading1Char">
    <w:name w:val="Heading 1 Char"/>
    <w:basedOn w:val="DefaultParagraphFont"/>
    <w:link w:val="Heading1"/>
    <w:rsid w:val="002D4004"/>
    <w:rPr>
      <w:rFonts w:ascii="Times New Roman" w:eastAsia="Times New Roman" w:hAnsi="Times New Roman" w:cs="Times New Roman"/>
      <w:b/>
      <w:sz w:val="28"/>
    </w:rPr>
  </w:style>
  <w:style w:type="character" w:customStyle="1" w:styleId="Heading3Char">
    <w:name w:val="Heading 3 Char"/>
    <w:basedOn w:val="DefaultParagraphFont"/>
    <w:link w:val="Heading3"/>
    <w:rsid w:val="002D4004"/>
    <w:rPr>
      <w:rFonts w:ascii="Times New Roman" w:eastAsia="Times New Roman" w:hAnsi="Times New Roman" w:cs="Times New Roman"/>
      <w:b/>
      <w:sz w:val="28"/>
    </w:rPr>
  </w:style>
  <w:style w:type="character" w:customStyle="1" w:styleId="Heading5Char">
    <w:name w:val="Heading 5 Char"/>
    <w:basedOn w:val="DefaultParagraphFont"/>
    <w:link w:val="Heading5"/>
    <w:rsid w:val="002D4004"/>
    <w:rPr>
      <w:rFonts w:ascii="Times New Roman" w:eastAsia="Times New Roman" w:hAnsi="Times New Roman" w:cs="Times New Roman"/>
      <w:b/>
      <w:i/>
      <w:sz w:val="28"/>
      <w:u w:val="single"/>
    </w:rPr>
  </w:style>
  <w:style w:type="character" w:customStyle="1" w:styleId="Heading6Char">
    <w:name w:val="Heading 6 Char"/>
    <w:basedOn w:val="DefaultParagraphFont"/>
    <w:link w:val="Heading6"/>
    <w:rsid w:val="002D4004"/>
    <w:rPr>
      <w:rFonts w:ascii="Times New Roman" w:eastAsia="Times New Roman" w:hAnsi="Times New Roman" w:cs="Times New Roman"/>
      <w:sz w:val="28"/>
    </w:rPr>
  </w:style>
  <w:style w:type="character" w:customStyle="1" w:styleId="Heading7Char">
    <w:name w:val="Heading 7 Char"/>
    <w:basedOn w:val="DefaultParagraphFont"/>
    <w:link w:val="Heading7"/>
    <w:rsid w:val="002D4004"/>
    <w:rPr>
      <w:rFonts w:ascii="Times New Roman" w:eastAsia="Times New Roman" w:hAnsi="Times New Roman" w:cs="Times New Roman"/>
      <w:b/>
      <w:bCs/>
      <w:sz w:val="28"/>
      <w:lang w:val="fr-FR"/>
    </w:rPr>
  </w:style>
  <w:style w:type="paragraph" w:styleId="BodyTextIndent">
    <w:name w:val="Body Text Indent"/>
    <w:basedOn w:val="Normal"/>
    <w:link w:val="BodyTextIndentChar"/>
    <w:rsid w:val="002D4004"/>
    <w:pPr>
      <w:spacing w:after="0" w:line="240" w:lineRule="auto"/>
      <w:ind w:firstLine="567"/>
      <w:jc w:val="both"/>
    </w:pPr>
    <w:rPr>
      <w:rFonts w:ascii="Times New Roman" w:eastAsia="Times New Roman" w:hAnsi="Times New Roman" w:cs="Times New Roman"/>
      <w:sz w:val="28"/>
    </w:rPr>
  </w:style>
  <w:style w:type="character" w:customStyle="1" w:styleId="BodyTextIndentChar">
    <w:name w:val="Body Text Indent Char"/>
    <w:basedOn w:val="DefaultParagraphFont"/>
    <w:link w:val="BodyTextIndent"/>
    <w:rsid w:val="002D4004"/>
    <w:rPr>
      <w:rFonts w:ascii="Times New Roman" w:eastAsia="Times New Roman" w:hAnsi="Times New Roman" w:cs="Times New Roman"/>
      <w:sz w:val="28"/>
    </w:rPr>
  </w:style>
  <w:style w:type="character" w:styleId="PageNumber">
    <w:name w:val="page number"/>
    <w:basedOn w:val="DefaultParagraphFont"/>
    <w:rsid w:val="002D4004"/>
  </w:style>
  <w:style w:type="paragraph" w:styleId="BodyTextIndent2">
    <w:name w:val="Body Text Indent 2"/>
    <w:basedOn w:val="Normal"/>
    <w:link w:val="BodyTextIndent2Char"/>
    <w:rsid w:val="002D4004"/>
    <w:pPr>
      <w:spacing w:after="120" w:line="480" w:lineRule="auto"/>
      <w:ind w:left="283"/>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2D4004"/>
    <w:rPr>
      <w:rFonts w:ascii="Times New Roman" w:eastAsia="Times New Roman" w:hAnsi="Times New Roman" w:cs="Times New Roman"/>
    </w:rPr>
  </w:style>
  <w:style w:type="paragraph" w:styleId="BodyTextIndent3">
    <w:name w:val="Body Text Indent 3"/>
    <w:basedOn w:val="Normal"/>
    <w:link w:val="BodyTextIndent3Char"/>
    <w:rsid w:val="002D4004"/>
    <w:pPr>
      <w:spacing w:after="0" w:line="240" w:lineRule="auto"/>
      <w:ind w:firstLine="1134"/>
      <w:jc w:val="both"/>
    </w:pPr>
    <w:rPr>
      <w:rFonts w:ascii="Times New Roman" w:eastAsia="Times New Roman" w:hAnsi="Times New Roman" w:cs="Times New Roman"/>
      <w:sz w:val="28"/>
      <w:szCs w:val="28"/>
      <w:lang w:val="fr-FR"/>
    </w:rPr>
  </w:style>
  <w:style w:type="character" w:customStyle="1" w:styleId="BodyTextIndent3Char">
    <w:name w:val="Body Text Indent 3 Char"/>
    <w:basedOn w:val="DefaultParagraphFont"/>
    <w:link w:val="BodyTextIndent3"/>
    <w:rsid w:val="002D4004"/>
    <w:rPr>
      <w:rFonts w:ascii="Times New Roman" w:eastAsia="Times New Roman" w:hAnsi="Times New Roman" w:cs="Times New Roman"/>
      <w:sz w:val="28"/>
      <w:szCs w:val="28"/>
      <w:lang w:val="fr-FR"/>
    </w:rPr>
  </w:style>
  <w:style w:type="paragraph" w:styleId="BodyText">
    <w:name w:val="Body Text"/>
    <w:basedOn w:val="Normal"/>
    <w:link w:val="BodyTextChar"/>
    <w:rsid w:val="002D4004"/>
    <w:pPr>
      <w:spacing w:after="0" w:line="240" w:lineRule="auto"/>
      <w:jc w:val="both"/>
    </w:pPr>
    <w:rPr>
      <w:rFonts w:ascii="Times New Roman" w:eastAsia="Times New Roman" w:hAnsi="Times New Roman" w:cs="Times New Roman"/>
      <w:sz w:val="28"/>
      <w:lang w:val="fr-FR"/>
    </w:rPr>
  </w:style>
  <w:style w:type="character" w:customStyle="1" w:styleId="BodyTextChar">
    <w:name w:val="Body Text Char"/>
    <w:basedOn w:val="DefaultParagraphFont"/>
    <w:link w:val="BodyText"/>
    <w:rsid w:val="002D4004"/>
    <w:rPr>
      <w:rFonts w:ascii="Times New Roman" w:eastAsia="Times New Roman" w:hAnsi="Times New Roman" w:cs="Times New Roman"/>
      <w:sz w:val="28"/>
      <w:lang w:val="fr-FR"/>
    </w:rPr>
  </w:style>
  <w:style w:type="character" w:customStyle="1" w:styleId="CaracterCaracter">
    <w:name w:val="Caracter Caracter"/>
    <w:rsid w:val="002D4004"/>
    <w:rPr>
      <w:b/>
      <w:bCs/>
      <w:sz w:val="28"/>
      <w:szCs w:val="24"/>
      <w:lang w:val="ro-RO" w:eastAsia="ro-RO" w:bidi="ar-SA"/>
    </w:rPr>
  </w:style>
  <w:style w:type="character" w:styleId="Strong">
    <w:name w:val="Strong"/>
    <w:uiPriority w:val="22"/>
    <w:qFormat/>
    <w:rsid w:val="002D4004"/>
    <w:rPr>
      <w:b/>
      <w:bCs/>
    </w:rPr>
  </w:style>
  <w:style w:type="character" w:styleId="FootnoteReference">
    <w:name w:val="footnote reference"/>
    <w:uiPriority w:val="99"/>
    <w:rsid w:val="002D4004"/>
    <w:rPr>
      <w:vertAlign w:val="superscript"/>
    </w:rPr>
  </w:style>
  <w:style w:type="character" w:customStyle="1" w:styleId="NoSpacingChar">
    <w:name w:val="No Spacing Char"/>
    <w:link w:val="NoSpacing"/>
    <w:uiPriority w:val="1"/>
    <w:rsid w:val="002D4004"/>
    <w:rPr>
      <w:rFonts w:ascii="Calibri" w:eastAsia="Calibri" w:hAnsi="Calibri" w:cs="Times New Roman"/>
      <w:sz w:val="22"/>
      <w:szCs w:val="22"/>
      <w:lang w:val="en-US"/>
    </w:rPr>
  </w:style>
  <w:style w:type="paragraph" w:styleId="FootnoteText">
    <w:name w:val="footnote text"/>
    <w:basedOn w:val="Normal"/>
    <w:link w:val="FootnoteTextChar"/>
    <w:rsid w:val="002D4004"/>
    <w:pPr>
      <w:spacing w:after="0" w:line="240" w:lineRule="auto"/>
    </w:pPr>
    <w:rPr>
      <w:rFonts w:ascii="Times New Roman" w:eastAsia="Times New Roman" w:hAnsi="Times New Roman" w:cs="Times New Roman"/>
    </w:rPr>
  </w:style>
  <w:style w:type="character" w:customStyle="1" w:styleId="FootnoteTextChar">
    <w:name w:val="Footnote Text Char"/>
    <w:basedOn w:val="DefaultParagraphFont"/>
    <w:link w:val="FootnoteText"/>
    <w:rsid w:val="002D4004"/>
    <w:rPr>
      <w:rFonts w:ascii="Times New Roman" w:eastAsia="Times New Roman" w:hAnsi="Times New Roman" w:cs="Times New Roman"/>
    </w:rPr>
  </w:style>
  <w:style w:type="character" w:customStyle="1" w:styleId="litera1">
    <w:name w:val="litera1"/>
    <w:rsid w:val="002D4004"/>
    <w:rPr>
      <w:b/>
      <w:bCs/>
      <w:color w:val="000000"/>
    </w:rPr>
  </w:style>
  <w:style w:type="character" w:customStyle="1" w:styleId="articol1">
    <w:name w:val="articol1"/>
    <w:rsid w:val="002D4004"/>
    <w:rPr>
      <w:b/>
      <w:bCs/>
      <w:color w:val="009500"/>
    </w:rPr>
  </w:style>
  <w:style w:type="character" w:customStyle="1" w:styleId="alineat1">
    <w:name w:val="alineat1"/>
    <w:rsid w:val="002D4004"/>
    <w:rPr>
      <w:b/>
      <w:bCs/>
      <w:color w:val="000000"/>
    </w:rPr>
  </w:style>
  <w:style w:type="paragraph" w:customStyle="1" w:styleId="Char1CharCharChar">
    <w:name w:val="Char1 Char Char Char"/>
    <w:basedOn w:val="Normal"/>
    <w:rsid w:val="002D4004"/>
    <w:pPr>
      <w:spacing w:line="240" w:lineRule="exact"/>
    </w:pPr>
    <w:rPr>
      <w:rFonts w:ascii="Tahoma" w:eastAsia="Times New Roman" w:hAnsi="Tahoma" w:cs="Times New Roman"/>
      <w:lang w:val="en-US"/>
    </w:rPr>
  </w:style>
  <w:style w:type="paragraph" w:styleId="NormalWeb">
    <w:name w:val="Normal (Web)"/>
    <w:basedOn w:val="Normal"/>
    <w:uiPriority w:val="99"/>
    <w:rsid w:val="002D4004"/>
    <w:pPr>
      <w:spacing w:before="100" w:after="100" w:line="240" w:lineRule="auto"/>
    </w:pPr>
    <w:rPr>
      <w:rFonts w:ascii="Times New Roman" w:eastAsia="Times New Roman" w:hAnsi="Times New Roman" w:cs="Times New Roman"/>
      <w:sz w:val="24"/>
      <w:lang w:val="en-US"/>
    </w:rPr>
  </w:style>
  <w:style w:type="paragraph" w:customStyle="1" w:styleId="CVNormal">
    <w:name w:val="CV Normal"/>
    <w:basedOn w:val="Normal"/>
    <w:rsid w:val="002D4004"/>
    <w:pPr>
      <w:suppressAutoHyphens/>
      <w:spacing w:after="0" w:line="240" w:lineRule="auto"/>
      <w:ind w:left="113" w:right="113"/>
    </w:pPr>
    <w:rPr>
      <w:rFonts w:ascii="Arial Narrow" w:eastAsia="Times New Roman" w:hAnsi="Arial Narrow" w:cs="Times New Roman"/>
      <w:lang w:eastAsia="ar-SA"/>
    </w:rPr>
  </w:style>
  <w:style w:type="character" w:styleId="Emphasis">
    <w:name w:val="Emphasis"/>
    <w:qFormat/>
    <w:rsid w:val="002D4004"/>
    <w:rPr>
      <w:i/>
      <w:iCs/>
    </w:rPr>
  </w:style>
  <w:style w:type="character" w:customStyle="1" w:styleId="tal1">
    <w:name w:val="tal1"/>
    <w:basedOn w:val="DefaultParagraphFont"/>
    <w:rsid w:val="002D4004"/>
  </w:style>
  <w:style w:type="character" w:customStyle="1" w:styleId="tli1">
    <w:name w:val="tli1"/>
    <w:basedOn w:val="DefaultParagraphFont"/>
    <w:rsid w:val="002D4004"/>
  </w:style>
  <w:style w:type="character" w:customStyle="1" w:styleId="li1">
    <w:name w:val="li1"/>
    <w:rsid w:val="002D4004"/>
    <w:rPr>
      <w:b/>
      <w:bCs/>
      <w:color w:val="8F0000"/>
    </w:rPr>
  </w:style>
  <w:style w:type="character" w:customStyle="1" w:styleId="tpa1">
    <w:name w:val="tpa1"/>
    <w:basedOn w:val="DefaultParagraphFont"/>
    <w:rsid w:val="002D4004"/>
  </w:style>
  <w:style w:type="character" w:customStyle="1" w:styleId="tca1">
    <w:name w:val="tca1"/>
    <w:rsid w:val="002D4004"/>
    <w:rPr>
      <w:b/>
      <w:bCs/>
      <w:sz w:val="24"/>
      <w:szCs w:val="24"/>
    </w:rPr>
  </w:style>
  <w:style w:type="character" w:customStyle="1" w:styleId="grame">
    <w:name w:val="grame"/>
    <w:rsid w:val="002D4004"/>
  </w:style>
  <w:style w:type="character" w:customStyle="1" w:styleId="BodytextChar0">
    <w:name w:val="Body text Char"/>
    <w:link w:val="1"/>
    <w:locked/>
    <w:rsid w:val="002D4004"/>
  </w:style>
  <w:style w:type="paragraph" w:customStyle="1" w:styleId="1">
    <w:name w:val="Основной текст1"/>
    <w:basedOn w:val="Normal"/>
    <w:link w:val="BodytextChar0"/>
    <w:rsid w:val="002D4004"/>
    <w:pPr>
      <w:widowControl w:val="0"/>
      <w:autoSpaceDE w:val="0"/>
      <w:autoSpaceDN w:val="0"/>
      <w:adjustRightInd w:val="0"/>
      <w:spacing w:after="120" w:line="240" w:lineRule="auto"/>
      <w:jc w:val="both"/>
    </w:pPr>
  </w:style>
  <w:style w:type="character" w:customStyle="1" w:styleId="l5def2">
    <w:name w:val="l5def2"/>
    <w:rsid w:val="002D4004"/>
    <w:rPr>
      <w:rFonts w:ascii="Arial" w:hAnsi="Arial" w:cs="Arial" w:hint="default"/>
      <w:color w:val="000000"/>
      <w:sz w:val="26"/>
      <w:szCs w:val="26"/>
    </w:rPr>
  </w:style>
  <w:style w:type="character" w:customStyle="1" w:styleId="l5def3">
    <w:name w:val="l5def3"/>
    <w:rsid w:val="002D4004"/>
    <w:rPr>
      <w:rFonts w:ascii="Arial" w:hAnsi="Arial" w:cs="Arial" w:hint="default"/>
      <w:color w:val="000000"/>
      <w:sz w:val="26"/>
      <w:szCs w:val="26"/>
    </w:rPr>
  </w:style>
  <w:style w:type="character" w:customStyle="1" w:styleId="l5def4">
    <w:name w:val="l5def4"/>
    <w:rsid w:val="002D4004"/>
    <w:rPr>
      <w:rFonts w:ascii="Arial" w:hAnsi="Arial" w:cs="Arial" w:hint="default"/>
      <w:color w:val="000000"/>
      <w:sz w:val="26"/>
      <w:szCs w:val="26"/>
    </w:rPr>
  </w:style>
  <w:style w:type="character" w:customStyle="1" w:styleId="l5def5">
    <w:name w:val="l5def5"/>
    <w:rsid w:val="002D4004"/>
    <w:rPr>
      <w:rFonts w:ascii="Arial" w:hAnsi="Arial" w:cs="Arial" w:hint="default"/>
      <w:color w:val="000000"/>
      <w:sz w:val="26"/>
      <w:szCs w:val="26"/>
    </w:rPr>
  </w:style>
  <w:style w:type="character" w:customStyle="1" w:styleId="l5def6">
    <w:name w:val="l5def6"/>
    <w:rsid w:val="002D4004"/>
    <w:rPr>
      <w:rFonts w:ascii="Arial" w:hAnsi="Arial" w:cs="Arial" w:hint="default"/>
      <w:color w:val="000000"/>
      <w:sz w:val="26"/>
      <w:szCs w:val="26"/>
    </w:rPr>
  </w:style>
  <w:style w:type="character" w:customStyle="1" w:styleId="l5def7">
    <w:name w:val="l5def7"/>
    <w:rsid w:val="002D4004"/>
    <w:rPr>
      <w:rFonts w:ascii="Arial" w:hAnsi="Arial" w:cs="Arial" w:hint="default"/>
      <w:color w:val="000000"/>
      <w:sz w:val="26"/>
      <w:szCs w:val="26"/>
    </w:rPr>
  </w:style>
  <w:style w:type="character" w:customStyle="1" w:styleId="l5def8">
    <w:name w:val="l5def8"/>
    <w:rsid w:val="002D4004"/>
    <w:rPr>
      <w:rFonts w:ascii="Arial" w:hAnsi="Arial" w:cs="Arial" w:hint="default"/>
      <w:color w:val="000000"/>
      <w:sz w:val="26"/>
      <w:szCs w:val="26"/>
    </w:rPr>
  </w:style>
  <w:style w:type="character" w:customStyle="1" w:styleId="l5def9">
    <w:name w:val="l5def9"/>
    <w:rsid w:val="002D4004"/>
    <w:rPr>
      <w:rFonts w:ascii="Arial" w:hAnsi="Arial" w:cs="Arial" w:hint="default"/>
      <w:color w:val="000000"/>
      <w:sz w:val="26"/>
      <w:szCs w:val="26"/>
    </w:rPr>
  </w:style>
  <w:style w:type="character" w:customStyle="1" w:styleId="l5def10">
    <w:name w:val="l5def10"/>
    <w:rsid w:val="002D4004"/>
    <w:rPr>
      <w:rFonts w:ascii="Arial" w:hAnsi="Arial" w:cs="Arial" w:hint="default"/>
      <w:color w:val="000000"/>
      <w:sz w:val="26"/>
      <w:szCs w:val="26"/>
    </w:rPr>
  </w:style>
  <w:style w:type="character" w:customStyle="1" w:styleId="l5def11">
    <w:name w:val="l5def11"/>
    <w:rsid w:val="002D4004"/>
    <w:rPr>
      <w:rFonts w:ascii="Arial" w:hAnsi="Arial" w:cs="Arial" w:hint="default"/>
      <w:color w:val="000000"/>
      <w:sz w:val="26"/>
      <w:szCs w:val="26"/>
    </w:rPr>
  </w:style>
  <w:style w:type="character" w:customStyle="1" w:styleId="l5def12">
    <w:name w:val="l5def12"/>
    <w:rsid w:val="002D4004"/>
    <w:rPr>
      <w:rFonts w:ascii="Arial" w:hAnsi="Arial" w:cs="Arial" w:hint="default"/>
      <w:color w:val="000000"/>
      <w:sz w:val="26"/>
      <w:szCs w:val="26"/>
    </w:rPr>
  </w:style>
  <w:style w:type="character" w:customStyle="1" w:styleId="l5def13">
    <w:name w:val="l5def13"/>
    <w:rsid w:val="002D4004"/>
    <w:rPr>
      <w:rFonts w:ascii="Arial" w:hAnsi="Arial" w:cs="Arial" w:hint="default"/>
      <w:color w:val="000000"/>
      <w:sz w:val="26"/>
      <w:szCs w:val="26"/>
    </w:rPr>
  </w:style>
  <w:style w:type="character" w:customStyle="1" w:styleId="l5def14">
    <w:name w:val="l5def14"/>
    <w:rsid w:val="002D4004"/>
    <w:rPr>
      <w:rFonts w:ascii="Arial" w:hAnsi="Arial" w:cs="Arial" w:hint="default"/>
      <w:color w:val="000000"/>
      <w:sz w:val="26"/>
      <w:szCs w:val="26"/>
    </w:rPr>
  </w:style>
  <w:style w:type="character" w:customStyle="1" w:styleId="l5def15">
    <w:name w:val="l5def15"/>
    <w:rsid w:val="002D4004"/>
    <w:rPr>
      <w:rFonts w:ascii="Arial" w:hAnsi="Arial" w:cs="Arial" w:hint="default"/>
      <w:color w:val="000000"/>
      <w:sz w:val="26"/>
      <w:szCs w:val="26"/>
    </w:rPr>
  </w:style>
  <w:style w:type="character" w:customStyle="1" w:styleId="l5def16">
    <w:name w:val="l5def16"/>
    <w:rsid w:val="002D4004"/>
    <w:rPr>
      <w:rFonts w:ascii="Arial" w:hAnsi="Arial" w:cs="Arial" w:hint="default"/>
      <w:color w:val="000000"/>
      <w:sz w:val="26"/>
      <w:szCs w:val="26"/>
    </w:rPr>
  </w:style>
  <w:style w:type="character" w:customStyle="1" w:styleId="l5def17">
    <w:name w:val="l5def17"/>
    <w:rsid w:val="002D4004"/>
    <w:rPr>
      <w:rFonts w:ascii="Arial" w:hAnsi="Arial" w:cs="Arial" w:hint="default"/>
      <w:color w:val="000000"/>
      <w:sz w:val="26"/>
      <w:szCs w:val="26"/>
    </w:rPr>
  </w:style>
  <w:style w:type="character" w:customStyle="1" w:styleId="l5def18">
    <w:name w:val="l5def18"/>
    <w:rsid w:val="002D4004"/>
    <w:rPr>
      <w:rFonts w:ascii="Arial" w:hAnsi="Arial" w:cs="Arial" w:hint="default"/>
      <w:color w:val="000000"/>
      <w:sz w:val="26"/>
      <w:szCs w:val="26"/>
    </w:rPr>
  </w:style>
  <w:style w:type="character" w:customStyle="1" w:styleId="l5def19">
    <w:name w:val="l5def19"/>
    <w:rsid w:val="002D4004"/>
    <w:rPr>
      <w:rFonts w:ascii="Arial" w:hAnsi="Arial" w:cs="Arial" w:hint="default"/>
      <w:color w:val="000000"/>
      <w:sz w:val="26"/>
      <w:szCs w:val="26"/>
    </w:rPr>
  </w:style>
  <w:style w:type="character" w:customStyle="1" w:styleId="l5def20">
    <w:name w:val="l5def20"/>
    <w:rsid w:val="002D4004"/>
    <w:rPr>
      <w:rFonts w:ascii="Arial" w:hAnsi="Arial" w:cs="Arial" w:hint="default"/>
      <w:color w:val="000000"/>
      <w:sz w:val="26"/>
      <w:szCs w:val="26"/>
    </w:rPr>
  </w:style>
  <w:style w:type="character" w:customStyle="1" w:styleId="l5def21">
    <w:name w:val="l5def21"/>
    <w:rsid w:val="002D4004"/>
    <w:rPr>
      <w:rFonts w:ascii="Arial" w:hAnsi="Arial" w:cs="Arial" w:hint="default"/>
      <w:color w:val="000000"/>
      <w:sz w:val="26"/>
      <w:szCs w:val="26"/>
    </w:rPr>
  </w:style>
  <w:style w:type="character" w:customStyle="1" w:styleId="l5def22">
    <w:name w:val="l5def22"/>
    <w:rsid w:val="002D4004"/>
    <w:rPr>
      <w:rFonts w:ascii="Arial" w:hAnsi="Arial" w:cs="Arial" w:hint="default"/>
      <w:color w:val="000000"/>
      <w:sz w:val="26"/>
      <w:szCs w:val="26"/>
    </w:rPr>
  </w:style>
  <w:style w:type="character" w:customStyle="1" w:styleId="l5def24">
    <w:name w:val="l5def24"/>
    <w:rsid w:val="002D4004"/>
    <w:rPr>
      <w:rFonts w:ascii="Arial" w:hAnsi="Arial" w:cs="Arial" w:hint="default"/>
      <w:color w:val="000000"/>
      <w:sz w:val="26"/>
      <w:szCs w:val="26"/>
    </w:rPr>
  </w:style>
  <w:style w:type="character" w:customStyle="1" w:styleId="l5def25">
    <w:name w:val="l5def25"/>
    <w:rsid w:val="002D4004"/>
    <w:rPr>
      <w:rFonts w:ascii="Arial" w:hAnsi="Arial" w:cs="Arial" w:hint="default"/>
      <w:color w:val="000000"/>
      <w:sz w:val="26"/>
      <w:szCs w:val="26"/>
    </w:rPr>
  </w:style>
  <w:style w:type="character" w:customStyle="1" w:styleId="l5def26">
    <w:name w:val="l5def26"/>
    <w:rsid w:val="002D4004"/>
    <w:rPr>
      <w:rFonts w:ascii="Arial" w:hAnsi="Arial" w:cs="Arial" w:hint="default"/>
      <w:color w:val="000000"/>
      <w:sz w:val="26"/>
      <w:szCs w:val="26"/>
    </w:rPr>
  </w:style>
  <w:style w:type="character" w:customStyle="1" w:styleId="l5def27">
    <w:name w:val="l5def27"/>
    <w:rsid w:val="002D4004"/>
    <w:rPr>
      <w:rFonts w:ascii="Arial" w:hAnsi="Arial" w:cs="Arial" w:hint="default"/>
      <w:color w:val="000000"/>
      <w:sz w:val="26"/>
      <w:szCs w:val="26"/>
    </w:rPr>
  </w:style>
  <w:style w:type="character" w:customStyle="1" w:styleId="l5def28">
    <w:name w:val="l5def28"/>
    <w:rsid w:val="002D4004"/>
    <w:rPr>
      <w:rFonts w:ascii="Arial" w:hAnsi="Arial" w:cs="Arial" w:hint="default"/>
      <w:color w:val="000000"/>
      <w:sz w:val="26"/>
      <w:szCs w:val="26"/>
    </w:rPr>
  </w:style>
  <w:style w:type="character" w:customStyle="1" w:styleId="l5def29">
    <w:name w:val="l5def29"/>
    <w:rsid w:val="002D4004"/>
    <w:rPr>
      <w:rFonts w:ascii="Arial" w:hAnsi="Arial" w:cs="Arial" w:hint="default"/>
      <w:color w:val="000000"/>
      <w:sz w:val="26"/>
      <w:szCs w:val="26"/>
    </w:rPr>
  </w:style>
  <w:style w:type="character" w:customStyle="1" w:styleId="l5def30">
    <w:name w:val="l5def30"/>
    <w:rsid w:val="002D4004"/>
    <w:rPr>
      <w:rFonts w:ascii="Arial" w:hAnsi="Arial" w:cs="Arial" w:hint="default"/>
      <w:color w:val="000000"/>
      <w:sz w:val="26"/>
      <w:szCs w:val="26"/>
    </w:rPr>
  </w:style>
  <w:style w:type="character" w:customStyle="1" w:styleId="l5def31">
    <w:name w:val="l5def31"/>
    <w:rsid w:val="002D4004"/>
    <w:rPr>
      <w:rFonts w:ascii="Arial" w:hAnsi="Arial" w:cs="Arial" w:hint="default"/>
      <w:color w:val="000000"/>
      <w:sz w:val="26"/>
      <w:szCs w:val="26"/>
    </w:rPr>
  </w:style>
  <w:style w:type="character" w:customStyle="1" w:styleId="l5def32">
    <w:name w:val="l5def32"/>
    <w:rsid w:val="002D4004"/>
    <w:rPr>
      <w:rFonts w:ascii="Arial" w:hAnsi="Arial" w:cs="Arial" w:hint="default"/>
      <w:color w:val="000000"/>
      <w:sz w:val="26"/>
      <w:szCs w:val="26"/>
    </w:rPr>
  </w:style>
  <w:style w:type="character" w:customStyle="1" w:styleId="l5def33">
    <w:name w:val="l5def33"/>
    <w:rsid w:val="002D4004"/>
    <w:rPr>
      <w:rFonts w:ascii="Arial" w:hAnsi="Arial" w:cs="Arial" w:hint="default"/>
      <w:color w:val="000000"/>
      <w:sz w:val="26"/>
      <w:szCs w:val="26"/>
    </w:rPr>
  </w:style>
  <w:style w:type="character" w:customStyle="1" w:styleId="l5def34">
    <w:name w:val="l5def34"/>
    <w:rsid w:val="002D4004"/>
    <w:rPr>
      <w:rFonts w:ascii="Arial" w:hAnsi="Arial" w:cs="Arial" w:hint="default"/>
      <w:color w:val="000000"/>
      <w:sz w:val="26"/>
      <w:szCs w:val="26"/>
    </w:rPr>
  </w:style>
  <w:style w:type="character" w:customStyle="1" w:styleId="l5def35">
    <w:name w:val="l5def35"/>
    <w:rsid w:val="002D4004"/>
    <w:rPr>
      <w:rFonts w:ascii="Arial" w:hAnsi="Arial" w:cs="Arial" w:hint="default"/>
      <w:color w:val="000000"/>
      <w:sz w:val="26"/>
      <w:szCs w:val="26"/>
    </w:rPr>
  </w:style>
  <w:style w:type="character" w:customStyle="1" w:styleId="l5def36">
    <w:name w:val="l5def36"/>
    <w:rsid w:val="002D4004"/>
    <w:rPr>
      <w:rFonts w:ascii="Arial" w:hAnsi="Arial" w:cs="Arial" w:hint="default"/>
      <w:color w:val="000000"/>
      <w:sz w:val="26"/>
      <w:szCs w:val="26"/>
    </w:rPr>
  </w:style>
  <w:style w:type="character" w:customStyle="1" w:styleId="l5def37">
    <w:name w:val="l5def37"/>
    <w:rsid w:val="002D4004"/>
    <w:rPr>
      <w:rFonts w:ascii="Arial" w:hAnsi="Arial" w:cs="Arial" w:hint="default"/>
      <w:color w:val="000000"/>
      <w:sz w:val="26"/>
      <w:szCs w:val="26"/>
    </w:rPr>
  </w:style>
  <w:style w:type="character" w:customStyle="1" w:styleId="l5def38">
    <w:name w:val="l5def38"/>
    <w:rsid w:val="002D4004"/>
    <w:rPr>
      <w:rFonts w:ascii="Arial" w:hAnsi="Arial" w:cs="Arial" w:hint="default"/>
      <w:color w:val="000000"/>
      <w:sz w:val="26"/>
      <w:szCs w:val="26"/>
    </w:rPr>
  </w:style>
  <w:style w:type="character" w:customStyle="1" w:styleId="l5def39">
    <w:name w:val="l5def39"/>
    <w:rsid w:val="002D4004"/>
    <w:rPr>
      <w:rFonts w:ascii="Arial" w:hAnsi="Arial" w:cs="Arial" w:hint="default"/>
      <w:color w:val="000000"/>
      <w:sz w:val="26"/>
      <w:szCs w:val="26"/>
    </w:rPr>
  </w:style>
  <w:style w:type="character" w:customStyle="1" w:styleId="l5def40">
    <w:name w:val="l5def40"/>
    <w:rsid w:val="002D4004"/>
    <w:rPr>
      <w:rFonts w:ascii="Arial" w:hAnsi="Arial" w:cs="Arial" w:hint="default"/>
      <w:color w:val="000000"/>
      <w:sz w:val="26"/>
      <w:szCs w:val="26"/>
    </w:rPr>
  </w:style>
  <w:style w:type="character" w:customStyle="1" w:styleId="l5def41">
    <w:name w:val="l5def41"/>
    <w:rsid w:val="002D4004"/>
    <w:rPr>
      <w:rFonts w:ascii="Arial" w:hAnsi="Arial" w:cs="Arial" w:hint="default"/>
      <w:color w:val="000000"/>
      <w:sz w:val="26"/>
      <w:szCs w:val="26"/>
    </w:rPr>
  </w:style>
  <w:style w:type="character" w:customStyle="1" w:styleId="l5def42">
    <w:name w:val="l5def42"/>
    <w:rsid w:val="002D4004"/>
    <w:rPr>
      <w:rFonts w:ascii="Arial" w:hAnsi="Arial" w:cs="Arial" w:hint="default"/>
      <w:color w:val="000000"/>
      <w:sz w:val="26"/>
      <w:szCs w:val="26"/>
    </w:rPr>
  </w:style>
  <w:style w:type="character" w:customStyle="1" w:styleId="l5def43">
    <w:name w:val="l5def43"/>
    <w:rsid w:val="002D4004"/>
    <w:rPr>
      <w:rFonts w:ascii="Arial" w:hAnsi="Arial" w:cs="Arial" w:hint="default"/>
      <w:color w:val="000000"/>
      <w:sz w:val="26"/>
      <w:szCs w:val="26"/>
    </w:rPr>
  </w:style>
  <w:style w:type="character" w:customStyle="1" w:styleId="l5def44">
    <w:name w:val="l5def44"/>
    <w:rsid w:val="002D4004"/>
    <w:rPr>
      <w:rFonts w:ascii="Arial" w:hAnsi="Arial" w:cs="Arial" w:hint="default"/>
      <w:color w:val="000000"/>
      <w:sz w:val="26"/>
      <w:szCs w:val="26"/>
    </w:rPr>
  </w:style>
  <w:style w:type="character" w:customStyle="1" w:styleId="l5def45">
    <w:name w:val="l5def45"/>
    <w:rsid w:val="002D4004"/>
    <w:rPr>
      <w:rFonts w:ascii="Arial" w:hAnsi="Arial" w:cs="Arial" w:hint="default"/>
      <w:color w:val="000000"/>
      <w:sz w:val="26"/>
      <w:szCs w:val="26"/>
    </w:rPr>
  </w:style>
  <w:style w:type="character" w:customStyle="1" w:styleId="l5def46">
    <w:name w:val="l5def46"/>
    <w:rsid w:val="002D4004"/>
    <w:rPr>
      <w:rFonts w:ascii="Arial" w:hAnsi="Arial" w:cs="Arial" w:hint="default"/>
      <w:color w:val="000000"/>
      <w:sz w:val="26"/>
      <w:szCs w:val="26"/>
    </w:rPr>
  </w:style>
  <w:style w:type="character" w:customStyle="1" w:styleId="l5def47">
    <w:name w:val="l5def47"/>
    <w:rsid w:val="002D4004"/>
    <w:rPr>
      <w:rFonts w:ascii="Arial" w:hAnsi="Arial" w:cs="Arial" w:hint="default"/>
      <w:color w:val="000000"/>
      <w:sz w:val="26"/>
      <w:szCs w:val="26"/>
    </w:rPr>
  </w:style>
  <w:style w:type="character" w:customStyle="1" w:styleId="l5def48">
    <w:name w:val="l5def48"/>
    <w:rsid w:val="002D4004"/>
    <w:rPr>
      <w:rFonts w:ascii="Arial" w:hAnsi="Arial" w:cs="Arial" w:hint="default"/>
      <w:color w:val="000000"/>
      <w:sz w:val="26"/>
      <w:szCs w:val="26"/>
    </w:rPr>
  </w:style>
  <w:style w:type="character" w:customStyle="1" w:styleId="l5def49">
    <w:name w:val="l5def49"/>
    <w:rsid w:val="002D4004"/>
    <w:rPr>
      <w:rFonts w:ascii="Arial" w:hAnsi="Arial" w:cs="Arial" w:hint="default"/>
      <w:color w:val="000000"/>
      <w:sz w:val="26"/>
      <w:szCs w:val="26"/>
    </w:rPr>
  </w:style>
  <w:style w:type="character" w:customStyle="1" w:styleId="l5def50">
    <w:name w:val="l5def50"/>
    <w:rsid w:val="002D4004"/>
    <w:rPr>
      <w:rFonts w:ascii="Arial" w:hAnsi="Arial" w:cs="Arial" w:hint="default"/>
      <w:color w:val="000000"/>
      <w:sz w:val="26"/>
      <w:szCs w:val="26"/>
    </w:rPr>
  </w:style>
  <w:style w:type="character" w:customStyle="1" w:styleId="l5def51">
    <w:name w:val="l5def51"/>
    <w:rsid w:val="002D4004"/>
    <w:rPr>
      <w:rFonts w:ascii="Arial" w:hAnsi="Arial" w:cs="Arial" w:hint="default"/>
      <w:color w:val="000000"/>
      <w:sz w:val="26"/>
      <w:szCs w:val="26"/>
    </w:rPr>
  </w:style>
  <w:style w:type="character" w:customStyle="1" w:styleId="l5def52">
    <w:name w:val="l5def52"/>
    <w:rsid w:val="002D4004"/>
    <w:rPr>
      <w:rFonts w:ascii="Arial" w:hAnsi="Arial" w:cs="Arial" w:hint="default"/>
      <w:color w:val="000000"/>
      <w:sz w:val="26"/>
      <w:szCs w:val="26"/>
    </w:rPr>
  </w:style>
  <w:style w:type="character" w:customStyle="1" w:styleId="l5def53">
    <w:name w:val="l5def53"/>
    <w:rsid w:val="002D4004"/>
    <w:rPr>
      <w:rFonts w:ascii="Arial" w:hAnsi="Arial" w:cs="Arial" w:hint="default"/>
      <w:color w:val="000000"/>
      <w:sz w:val="26"/>
      <w:szCs w:val="26"/>
    </w:rPr>
  </w:style>
  <w:style w:type="character" w:customStyle="1" w:styleId="l5def54">
    <w:name w:val="l5def54"/>
    <w:rsid w:val="002D4004"/>
    <w:rPr>
      <w:rFonts w:ascii="Arial" w:hAnsi="Arial" w:cs="Arial" w:hint="default"/>
      <w:color w:val="000000"/>
      <w:sz w:val="26"/>
      <w:szCs w:val="26"/>
    </w:rPr>
  </w:style>
  <w:style w:type="character" w:customStyle="1" w:styleId="l5def55">
    <w:name w:val="l5def55"/>
    <w:rsid w:val="002D4004"/>
    <w:rPr>
      <w:rFonts w:ascii="Arial" w:hAnsi="Arial" w:cs="Arial" w:hint="default"/>
      <w:color w:val="000000"/>
      <w:sz w:val="26"/>
      <w:szCs w:val="26"/>
    </w:rPr>
  </w:style>
  <w:style w:type="character" w:customStyle="1" w:styleId="l5def56">
    <w:name w:val="l5def56"/>
    <w:rsid w:val="002D4004"/>
    <w:rPr>
      <w:rFonts w:ascii="Arial" w:hAnsi="Arial" w:cs="Arial" w:hint="default"/>
      <w:color w:val="000000"/>
      <w:sz w:val="26"/>
      <w:szCs w:val="26"/>
    </w:rPr>
  </w:style>
  <w:style w:type="character" w:customStyle="1" w:styleId="l5def57">
    <w:name w:val="l5def57"/>
    <w:rsid w:val="002D4004"/>
    <w:rPr>
      <w:rFonts w:ascii="Arial" w:hAnsi="Arial" w:cs="Arial" w:hint="default"/>
      <w:color w:val="000000"/>
      <w:sz w:val="26"/>
      <w:szCs w:val="26"/>
    </w:rPr>
  </w:style>
  <w:style w:type="character" w:customStyle="1" w:styleId="l5def58">
    <w:name w:val="l5def58"/>
    <w:rsid w:val="002D4004"/>
    <w:rPr>
      <w:rFonts w:ascii="Arial" w:hAnsi="Arial" w:cs="Arial" w:hint="default"/>
      <w:color w:val="000000"/>
      <w:sz w:val="26"/>
      <w:szCs w:val="26"/>
    </w:rPr>
  </w:style>
  <w:style w:type="character" w:customStyle="1" w:styleId="l5def59">
    <w:name w:val="l5def59"/>
    <w:rsid w:val="002D4004"/>
    <w:rPr>
      <w:rFonts w:ascii="Arial" w:hAnsi="Arial" w:cs="Arial" w:hint="default"/>
      <w:color w:val="000000"/>
      <w:sz w:val="26"/>
      <w:szCs w:val="26"/>
    </w:rPr>
  </w:style>
  <w:style w:type="character" w:customStyle="1" w:styleId="l5def60">
    <w:name w:val="l5def60"/>
    <w:rsid w:val="002D4004"/>
    <w:rPr>
      <w:rFonts w:ascii="Arial" w:hAnsi="Arial" w:cs="Arial" w:hint="default"/>
      <w:color w:val="000000"/>
      <w:sz w:val="26"/>
      <w:szCs w:val="26"/>
    </w:rPr>
  </w:style>
  <w:style w:type="character" w:customStyle="1" w:styleId="l5def61">
    <w:name w:val="l5def61"/>
    <w:rsid w:val="002D4004"/>
    <w:rPr>
      <w:rFonts w:ascii="Arial" w:hAnsi="Arial" w:cs="Arial" w:hint="default"/>
      <w:color w:val="000000"/>
      <w:sz w:val="26"/>
      <w:szCs w:val="26"/>
    </w:rPr>
  </w:style>
  <w:style w:type="character" w:customStyle="1" w:styleId="l5def62">
    <w:name w:val="l5def62"/>
    <w:rsid w:val="002D4004"/>
    <w:rPr>
      <w:rFonts w:ascii="Arial" w:hAnsi="Arial" w:cs="Arial" w:hint="default"/>
      <w:color w:val="000000"/>
      <w:sz w:val="26"/>
      <w:szCs w:val="26"/>
    </w:rPr>
  </w:style>
  <w:style w:type="character" w:customStyle="1" w:styleId="l5def63">
    <w:name w:val="l5def63"/>
    <w:rsid w:val="002D4004"/>
    <w:rPr>
      <w:rFonts w:ascii="Arial" w:hAnsi="Arial" w:cs="Arial" w:hint="default"/>
      <w:color w:val="000000"/>
      <w:sz w:val="26"/>
      <w:szCs w:val="26"/>
    </w:rPr>
  </w:style>
  <w:style w:type="character" w:customStyle="1" w:styleId="spar">
    <w:name w:val="s_par"/>
    <w:basedOn w:val="DefaultParagraphFont"/>
    <w:rsid w:val="002D4004"/>
  </w:style>
  <w:style w:type="paragraph" w:customStyle="1" w:styleId="SUBTITLU">
    <w:name w:val="SUBTITLU"/>
    <w:basedOn w:val="Normal"/>
    <w:rsid w:val="002D4004"/>
    <w:pPr>
      <w:numPr>
        <w:numId w:val="52"/>
      </w:numPr>
      <w:spacing w:after="0" w:line="240" w:lineRule="auto"/>
    </w:pPr>
    <w:rPr>
      <w:rFonts w:ascii="Times New Roman" w:eastAsia="Times New Roman" w:hAnsi="Times New Roman" w:cs="Times New Roman"/>
      <w:lang w:val="en-US"/>
    </w:rPr>
  </w:style>
  <w:style w:type="character" w:styleId="UnresolvedMention">
    <w:name w:val="Unresolved Mention"/>
    <w:basedOn w:val="DefaultParagraphFont"/>
    <w:uiPriority w:val="99"/>
    <w:semiHidden/>
    <w:unhideWhenUsed/>
    <w:rsid w:val="00E81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831445">
      <w:bodyDiv w:val="1"/>
      <w:marLeft w:val="0"/>
      <w:marRight w:val="0"/>
      <w:marTop w:val="0"/>
      <w:marBottom w:val="0"/>
      <w:divBdr>
        <w:top w:val="none" w:sz="0" w:space="0" w:color="auto"/>
        <w:left w:val="none" w:sz="0" w:space="0" w:color="auto"/>
        <w:bottom w:val="none" w:sz="0" w:space="0" w:color="auto"/>
        <w:right w:val="none" w:sz="0" w:space="0" w:color="auto"/>
      </w:divBdr>
    </w:div>
    <w:div w:id="409422356">
      <w:bodyDiv w:val="1"/>
      <w:marLeft w:val="0"/>
      <w:marRight w:val="0"/>
      <w:marTop w:val="0"/>
      <w:marBottom w:val="0"/>
      <w:divBdr>
        <w:top w:val="none" w:sz="0" w:space="0" w:color="auto"/>
        <w:left w:val="none" w:sz="0" w:space="0" w:color="auto"/>
        <w:bottom w:val="none" w:sz="0" w:space="0" w:color="auto"/>
        <w:right w:val="none" w:sz="0" w:space="0" w:color="auto"/>
      </w:divBdr>
    </w:div>
    <w:div w:id="437215847">
      <w:bodyDiv w:val="1"/>
      <w:marLeft w:val="0"/>
      <w:marRight w:val="0"/>
      <w:marTop w:val="0"/>
      <w:marBottom w:val="0"/>
      <w:divBdr>
        <w:top w:val="none" w:sz="0" w:space="0" w:color="auto"/>
        <w:left w:val="none" w:sz="0" w:space="0" w:color="auto"/>
        <w:bottom w:val="none" w:sz="0" w:space="0" w:color="auto"/>
        <w:right w:val="none" w:sz="0" w:space="0" w:color="auto"/>
      </w:divBdr>
    </w:div>
    <w:div w:id="554857523">
      <w:bodyDiv w:val="1"/>
      <w:marLeft w:val="0"/>
      <w:marRight w:val="0"/>
      <w:marTop w:val="0"/>
      <w:marBottom w:val="0"/>
      <w:divBdr>
        <w:top w:val="none" w:sz="0" w:space="0" w:color="auto"/>
        <w:left w:val="none" w:sz="0" w:space="0" w:color="auto"/>
        <w:bottom w:val="none" w:sz="0" w:space="0" w:color="auto"/>
        <w:right w:val="none" w:sz="0" w:space="0" w:color="auto"/>
      </w:divBdr>
    </w:div>
    <w:div w:id="621231509">
      <w:bodyDiv w:val="1"/>
      <w:marLeft w:val="0"/>
      <w:marRight w:val="0"/>
      <w:marTop w:val="0"/>
      <w:marBottom w:val="0"/>
      <w:divBdr>
        <w:top w:val="none" w:sz="0" w:space="0" w:color="auto"/>
        <w:left w:val="none" w:sz="0" w:space="0" w:color="auto"/>
        <w:bottom w:val="none" w:sz="0" w:space="0" w:color="auto"/>
        <w:right w:val="none" w:sz="0" w:space="0" w:color="auto"/>
      </w:divBdr>
    </w:div>
    <w:div w:id="900362007">
      <w:bodyDiv w:val="1"/>
      <w:marLeft w:val="0"/>
      <w:marRight w:val="0"/>
      <w:marTop w:val="0"/>
      <w:marBottom w:val="0"/>
      <w:divBdr>
        <w:top w:val="none" w:sz="0" w:space="0" w:color="auto"/>
        <w:left w:val="none" w:sz="0" w:space="0" w:color="auto"/>
        <w:bottom w:val="none" w:sz="0" w:space="0" w:color="auto"/>
        <w:right w:val="none" w:sz="0" w:space="0" w:color="auto"/>
      </w:divBdr>
    </w:div>
    <w:div w:id="1121798332">
      <w:bodyDiv w:val="1"/>
      <w:marLeft w:val="0"/>
      <w:marRight w:val="0"/>
      <w:marTop w:val="0"/>
      <w:marBottom w:val="0"/>
      <w:divBdr>
        <w:top w:val="none" w:sz="0" w:space="0" w:color="auto"/>
        <w:left w:val="none" w:sz="0" w:space="0" w:color="auto"/>
        <w:bottom w:val="none" w:sz="0" w:space="0" w:color="auto"/>
        <w:right w:val="none" w:sz="0" w:space="0" w:color="auto"/>
      </w:divBdr>
    </w:div>
    <w:div w:id="1186090237">
      <w:bodyDiv w:val="1"/>
      <w:marLeft w:val="0"/>
      <w:marRight w:val="0"/>
      <w:marTop w:val="0"/>
      <w:marBottom w:val="0"/>
      <w:divBdr>
        <w:top w:val="none" w:sz="0" w:space="0" w:color="auto"/>
        <w:left w:val="none" w:sz="0" w:space="0" w:color="auto"/>
        <w:bottom w:val="none" w:sz="0" w:space="0" w:color="auto"/>
        <w:right w:val="none" w:sz="0" w:space="0" w:color="auto"/>
      </w:divBdr>
    </w:div>
    <w:div w:id="1423258771">
      <w:bodyDiv w:val="1"/>
      <w:marLeft w:val="0"/>
      <w:marRight w:val="0"/>
      <w:marTop w:val="0"/>
      <w:marBottom w:val="0"/>
      <w:divBdr>
        <w:top w:val="none" w:sz="0" w:space="0" w:color="auto"/>
        <w:left w:val="none" w:sz="0" w:space="0" w:color="auto"/>
        <w:bottom w:val="none" w:sz="0" w:space="0" w:color="auto"/>
        <w:right w:val="none" w:sz="0" w:space="0" w:color="auto"/>
      </w:divBdr>
    </w:div>
    <w:div w:id="1531648051">
      <w:bodyDiv w:val="1"/>
      <w:marLeft w:val="0"/>
      <w:marRight w:val="0"/>
      <w:marTop w:val="0"/>
      <w:marBottom w:val="0"/>
      <w:divBdr>
        <w:top w:val="none" w:sz="0" w:space="0" w:color="auto"/>
        <w:left w:val="none" w:sz="0" w:space="0" w:color="auto"/>
        <w:bottom w:val="none" w:sz="0" w:space="0" w:color="auto"/>
        <w:right w:val="none" w:sz="0" w:space="0" w:color="auto"/>
      </w:divBdr>
    </w:div>
    <w:div w:id="1817258053">
      <w:bodyDiv w:val="1"/>
      <w:marLeft w:val="0"/>
      <w:marRight w:val="0"/>
      <w:marTop w:val="0"/>
      <w:marBottom w:val="0"/>
      <w:divBdr>
        <w:top w:val="none" w:sz="0" w:space="0" w:color="auto"/>
        <w:left w:val="none" w:sz="0" w:space="0" w:color="auto"/>
        <w:bottom w:val="none" w:sz="0" w:space="0" w:color="auto"/>
        <w:right w:val="none" w:sz="0" w:space="0" w:color="auto"/>
      </w:divBdr>
    </w:div>
    <w:div w:id="210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85DC1-D624-4A84-8CCC-14C57BE28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16</Pages>
  <Words>9232</Words>
  <Characters>53548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Gabriela Kerestes</cp:lastModifiedBy>
  <cp:revision>28</cp:revision>
  <cp:lastPrinted>2023-11-07T09:35:00Z</cp:lastPrinted>
  <dcterms:created xsi:type="dcterms:W3CDTF">2025-02-13T10:42:00Z</dcterms:created>
  <dcterms:modified xsi:type="dcterms:W3CDTF">2025-03-04T07:12:00Z</dcterms:modified>
</cp:coreProperties>
</file>