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64" w:rsidRPr="00B4056E" w:rsidRDefault="00873764" w:rsidP="002D4C52">
      <w:pPr>
        <w:pStyle w:val="NoSpacing"/>
        <w:jc w:val="right"/>
        <w:rPr>
          <w:rStyle w:val="tax1"/>
          <w:rFonts w:asciiTheme="minorHAnsi" w:hAnsiTheme="minorHAnsi" w:cstheme="minorHAnsi"/>
          <w:b w:val="0"/>
          <w:sz w:val="20"/>
          <w:szCs w:val="20"/>
          <w:lang w:val="es-ES"/>
        </w:rPr>
      </w:pPr>
      <w:r w:rsidRPr="00B4056E">
        <w:rPr>
          <w:rStyle w:val="ax1"/>
          <w:rFonts w:asciiTheme="minorHAnsi" w:hAnsiTheme="minorHAnsi" w:cstheme="minorHAnsi"/>
          <w:b w:val="0"/>
          <w:sz w:val="20"/>
          <w:szCs w:val="20"/>
          <w:lang w:val="es-ES"/>
        </w:rPr>
        <w:t xml:space="preserve">ANEXA nr. </w:t>
      </w:r>
      <w:r w:rsidR="008D6CA1" w:rsidRPr="00B4056E">
        <w:rPr>
          <w:rStyle w:val="ax1"/>
          <w:rFonts w:asciiTheme="minorHAnsi" w:hAnsiTheme="minorHAnsi" w:cstheme="minorHAnsi"/>
          <w:b w:val="0"/>
          <w:sz w:val="20"/>
          <w:szCs w:val="20"/>
          <w:lang w:val="es-ES"/>
        </w:rPr>
        <w:t>1 la HCL nr. ________________________</w:t>
      </w:r>
    </w:p>
    <w:p w:rsidR="008D6CA1" w:rsidRPr="00B4056E" w:rsidRDefault="008D6CA1" w:rsidP="005E3093">
      <w:pPr>
        <w:pStyle w:val="NoSpacing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:rsidR="00F05751" w:rsidRPr="00B4056E" w:rsidRDefault="00F05751" w:rsidP="00F05751">
      <w:pPr>
        <w:pStyle w:val="EndnoteText"/>
        <w:jc w:val="both"/>
        <w:rPr>
          <w:rFonts w:cstheme="minorHAnsi"/>
          <w:b/>
        </w:rPr>
      </w:pPr>
      <w:bookmarkStart w:id="0" w:name="_Hlk162510107"/>
    </w:p>
    <w:bookmarkEnd w:id="0"/>
    <w:p w:rsidR="009A5758" w:rsidRPr="00B4056E" w:rsidRDefault="009A5758" w:rsidP="00F05751">
      <w:pPr>
        <w:pStyle w:val="EndnoteText"/>
        <w:rPr>
          <w:rFonts w:cstheme="minorHAnsi"/>
          <w:b/>
        </w:rPr>
      </w:pPr>
      <w:r w:rsidRPr="00B4056E">
        <w:rPr>
          <w:rFonts w:cstheme="minorHAnsi"/>
          <w:b/>
        </w:rPr>
        <w:t>Obiectivul</w:t>
      </w:r>
      <w:r w:rsidR="00F05751" w:rsidRPr="00B4056E">
        <w:rPr>
          <w:rFonts w:cstheme="minorHAnsi"/>
          <w:b/>
        </w:rPr>
        <w:t xml:space="preserve"> de investiții</w:t>
      </w:r>
    </w:p>
    <w:p w:rsidR="00F05751" w:rsidRPr="00B4056E" w:rsidRDefault="00B4056E" w:rsidP="00F05751">
      <w:pPr>
        <w:pStyle w:val="EndnoteText"/>
        <w:rPr>
          <w:rFonts w:cstheme="minorHAnsi"/>
          <w:b/>
        </w:rPr>
      </w:pPr>
      <w:r>
        <w:rPr>
          <w:rFonts w:cstheme="minorHAnsi"/>
          <w:b/>
        </w:rPr>
        <w:t>REABILITARE Ș</w:t>
      </w:r>
      <w:r w:rsidR="00F05751" w:rsidRPr="00B4056E">
        <w:rPr>
          <w:rFonts w:cstheme="minorHAnsi"/>
          <w:b/>
        </w:rPr>
        <w:t xml:space="preserve">I MODERNIZARE </w:t>
      </w:r>
      <w:r w:rsidR="002F272F" w:rsidRPr="00B4056E">
        <w:rPr>
          <w:rFonts w:cstheme="minorHAnsi"/>
          <w:b/>
        </w:rPr>
        <w:t>- TEATRUL MUNICIPAL BAIA MARE</w:t>
      </w:r>
    </w:p>
    <w:p w:rsidR="00F05751" w:rsidRPr="00B4056E" w:rsidRDefault="00F05751" w:rsidP="00F05751">
      <w:pPr>
        <w:pStyle w:val="EndnoteText"/>
        <w:jc w:val="both"/>
        <w:rPr>
          <w:rFonts w:cstheme="minorHAnsi"/>
          <w:b/>
        </w:rPr>
      </w:pPr>
    </w:p>
    <w:p w:rsidR="00F05751" w:rsidRPr="00B4056E" w:rsidRDefault="00F05751" w:rsidP="00F05751">
      <w:pPr>
        <w:pStyle w:val="EndnoteText"/>
        <w:jc w:val="both"/>
        <w:rPr>
          <w:rFonts w:cstheme="minorHAnsi"/>
          <w:b/>
        </w:rPr>
      </w:pPr>
    </w:p>
    <w:p w:rsidR="00B4056E" w:rsidRDefault="00B4056E" w:rsidP="00B4056E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>Valoare totală: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>115.202.385,54 lei (fără TVA);</w:t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</w:p>
    <w:p w:rsidR="00B4056E" w:rsidRPr="00B4056E" w:rsidRDefault="00B4056E" w:rsidP="00B4056E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>139.239.772,75 lei (cu TVA);</w:t>
      </w:r>
    </w:p>
    <w:p w:rsidR="00B4056E" w:rsidRPr="00B4056E" w:rsidRDefault="00B4056E" w:rsidP="00B4056E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>din care: C+M:</w:t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  <w:t>56.616.494,01 lei (fără TVA);</w:t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4056E">
        <w:rPr>
          <w:rFonts w:asciiTheme="minorHAnsi" w:hAnsiTheme="minorHAnsi" w:cstheme="minorHAnsi"/>
          <w:bCs/>
          <w:sz w:val="20"/>
          <w:szCs w:val="20"/>
        </w:rPr>
        <w:t>68.505.957,75 lei (cu TVA);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  <w:lang w:val="ro-RO"/>
        </w:rPr>
      </w:pPr>
      <w:r w:rsidRPr="00B4056E">
        <w:rPr>
          <w:rFonts w:asciiTheme="minorHAnsi" w:hAnsiTheme="minorHAnsi" w:cstheme="minorHAnsi"/>
          <w:b/>
          <w:sz w:val="20"/>
          <w:szCs w:val="20"/>
        </w:rPr>
        <w:t>Tip clădire</w:t>
      </w:r>
      <w:r w:rsidRPr="00B4056E">
        <w:rPr>
          <w:rFonts w:asciiTheme="minorHAnsi" w:hAnsiTheme="minorHAnsi" w:cstheme="minorHAnsi"/>
          <w:bCs/>
          <w:sz w:val="20"/>
          <w:szCs w:val="20"/>
        </w:rPr>
        <w:t>:</w:t>
      </w:r>
      <w:r w:rsidR="00566BB5" w:rsidRPr="00B4056E">
        <w:rPr>
          <w:rFonts w:asciiTheme="minorHAnsi" w:hAnsiTheme="minorHAnsi" w:cstheme="minorHAnsi"/>
          <w:bCs/>
          <w:sz w:val="20"/>
          <w:szCs w:val="20"/>
        </w:rPr>
        <w:t xml:space="preserve"> cladire publică rezilientă la cutremure și renovată energetic</w:t>
      </w:r>
      <w:r w:rsidR="00B4056E">
        <w:rPr>
          <w:rFonts w:asciiTheme="minorHAnsi" w:hAnsiTheme="minorHAnsi" w:cstheme="minorHAnsi"/>
          <w:bCs/>
          <w:sz w:val="20"/>
          <w:szCs w:val="20"/>
        </w:rPr>
        <w:t>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>Suprafața construită a con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>strucțiilor</w:t>
      </w:r>
      <w:r w:rsidRPr="00B4056E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2F272F" w:rsidRPr="00B4056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 xml:space="preserve">2.510 </w:t>
      </w:r>
      <w:r w:rsidRPr="00B4056E">
        <w:rPr>
          <w:rFonts w:asciiTheme="minorHAnsi" w:hAnsiTheme="minorHAnsi" w:cstheme="minorHAnsi"/>
          <w:bCs/>
          <w:sz w:val="20"/>
          <w:szCs w:val="20"/>
        </w:rPr>
        <w:t>mp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0411A" w:rsidRPr="00B4056E">
        <w:rPr>
          <w:rFonts w:asciiTheme="minorHAnsi" w:hAnsiTheme="minorHAnsi" w:cstheme="minorHAnsi"/>
          <w:bCs/>
          <w:sz w:val="20"/>
          <w:szCs w:val="20"/>
        </w:rPr>
        <w:t xml:space="preserve">( 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>Teatru: 1.</w:t>
      </w:r>
      <w:r w:rsidR="0090411A" w:rsidRPr="00B4056E">
        <w:rPr>
          <w:rFonts w:asciiTheme="minorHAnsi" w:hAnsiTheme="minorHAnsi" w:cstheme="minorHAnsi"/>
          <w:bCs/>
          <w:sz w:val="20"/>
          <w:szCs w:val="20"/>
        </w:rPr>
        <w:t xml:space="preserve">995 mp, </w:t>
      </w:r>
      <w:r w:rsidR="00B4056E">
        <w:rPr>
          <w:rFonts w:asciiTheme="minorHAnsi" w:hAnsiTheme="minorHAnsi" w:cstheme="minorHAnsi"/>
          <w:bCs/>
          <w:sz w:val="20"/>
          <w:szCs w:val="20"/>
        </w:rPr>
        <w:t>Atelier: 515 mp);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>Suprafața construcției desfășurată înainte de intervenție</w:t>
      </w:r>
      <w:r w:rsidR="002F272F" w:rsidRPr="00B4056E">
        <w:rPr>
          <w:rFonts w:asciiTheme="minorHAnsi" w:hAnsiTheme="minorHAnsi" w:cstheme="minorHAnsi"/>
          <w:bCs/>
          <w:sz w:val="20"/>
          <w:szCs w:val="20"/>
        </w:rPr>
        <w:t xml:space="preserve">:  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 xml:space="preserve">4.975,5 mp </w:t>
      </w:r>
      <w:r w:rsidR="0090411A" w:rsidRPr="00B4056E">
        <w:rPr>
          <w:rFonts w:asciiTheme="minorHAnsi" w:hAnsiTheme="minorHAnsi" w:cstheme="minorHAnsi"/>
          <w:bCs/>
          <w:sz w:val="20"/>
          <w:szCs w:val="20"/>
        </w:rPr>
        <w:t xml:space="preserve">( 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>Teatru: 4.451,3</w:t>
      </w:r>
      <w:r w:rsidR="0090411A" w:rsidRPr="00B4056E">
        <w:rPr>
          <w:rFonts w:asciiTheme="minorHAnsi" w:hAnsiTheme="minorHAnsi" w:cstheme="minorHAnsi"/>
          <w:bCs/>
          <w:sz w:val="20"/>
          <w:szCs w:val="20"/>
        </w:rPr>
        <w:t xml:space="preserve"> mp, 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>Atelier: 524,2 mp)</w:t>
      </w:r>
      <w:r w:rsidR="00B4056E">
        <w:rPr>
          <w:rFonts w:asciiTheme="minorHAnsi" w:hAnsiTheme="minorHAnsi" w:cstheme="minorHAnsi"/>
          <w:bCs/>
          <w:sz w:val="20"/>
          <w:szCs w:val="20"/>
        </w:rPr>
        <w:t>;</w:t>
      </w:r>
    </w:p>
    <w:p w:rsidR="00C0043D" w:rsidRPr="00B4056E" w:rsidRDefault="00C0043D" w:rsidP="00F05751">
      <w:pPr>
        <w:rPr>
          <w:rFonts w:asciiTheme="minorHAnsi" w:hAnsiTheme="minorHAnsi" w:cstheme="minorHAnsi"/>
          <w:sz w:val="20"/>
          <w:szCs w:val="20"/>
        </w:rPr>
      </w:pPr>
      <w:r w:rsidRPr="00B4056E">
        <w:rPr>
          <w:rFonts w:asciiTheme="minorHAnsi" w:hAnsiTheme="minorHAnsi" w:cstheme="minorHAnsi"/>
          <w:sz w:val="20"/>
          <w:szCs w:val="20"/>
        </w:rPr>
        <w:t>Suprafața construcțiilor după intervenție: 5.872,1 mp</w:t>
      </w:r>
      <w:r w:rsidR="00B4056E">
        <w:rPr>
          <w:rFonts w:asciiTheme="minorHAnsi" w:hAnsiTheme="minorHAnsi" w:cstheme="minorHAnsi"/>
          <w:sz w:val="20"/>
          <w:szCs w:val="20"/>
        </w:rPr>
        <w:t>;</w:t>
      </w:r>
    </w:p>
    <w:p w:rsidR="00C0043D" w:rsidRPr="00B4056E" w:rsidRDefault="00C0043D" w:rsidP="00C0043D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sz w:val="20"/>
          <w:szCs w:val="20"/>
        </w:rPr>
        <w:t xml:space="preserve">Suprafața construcției după intervenție - Atelier: </w:t>
      </w:r>
      <w:r w:rsidR="0090411A" w:rsidRPr="00B4056E">
        <w:rPr>
          <w:rFonts w:asciiTheme="minorHAnsi" w:hAnsiTheme="minorHAnsi" w:cstheme="minorHAnsi"/>
          <w:sz w:val="20"/>
          <w:szCs w:val="20"/>
        </w:rPr>
        <w:t>1.049,7</w:t>
      </w:r>
      <w:r w:rsidRPr="00B4056E">
        <w:rPr>
          <w:rFonts w:asciiTheme="minorHAnsi" w:hAnsiTheme="minorHAnsi" w:cstheme="minorHAnsi"/>
          <w:sz w:val="20"/>
          <w:szCs w:val="20"/>
        </w:rPr>
        <w:t xml:space="preserve"> mp</w:t>
      </w:r>
      <w:r w:rsidR="00B4056E">
        <w:rPr>
          <w:rFonts w:asciiTheme="minorHAnsi" w:hAnsiTheme="minorHAnsi" w:cstheme="minorHAnsi"/>
          <w:sz w:val="20"/>
          <w:szCs w:val="20"/>
        </w:rPr>
        <w:t>;</w:t>
      </w:r>
      <w:r w:rsidRPr="00B4056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/>
          <w:sz w:val="20"/>
          <w:szCs w:val="20"/>
        </w:rPr>
        <w:t>Suprafața construcției după intervenție</w:t>
      </w:r>
      <w:r w:rsidR="0090411A" w:rsidRPr="00B4056E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="00C0043D" w:rsidRPr="00B4056E">
        <w:rPr>
          <w:rFonts w:asciiTheme="minorHAnsi" w:hAnsiTheme="minorHAnsi" w:cstheme="minorHAnsi"/>
          <w:b/>
          <w:sz w:val="20"/>
          <w:szCs w:val="20"/>
        </w:rPr>
        <w:t>Teatru</w:t>
      </w:r>
      <w:r w:rsidRPr="00B4056E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90411A" w:rsidRPr="00B4056E">
        <w:rPr>
          <w:rFonts w:asciiTheme="minorHAnsi" w:hAnsiTheme="minorHAnsi" w:cstheme="minorHAnsi"/>
          <w:b/>
          <w:sz w:val="20"/>
          <w:szCs w:val="20"/>
        </w:rPr>
        <w:t>4.822,4</w:t>
      </w:r>
      <w:r w:rsidRPr="00B4056E">
        <w:rPr>
          <w:rFonts w:asciiTheme="minorHAnsi" w:hAnsiTheme="minorHAnsi" w:cstheme="minorHAnsi"/>
          <w:b/>
          <w:sz w:val="20"/>
          <w:szCs w:val="20"/>
        </w:rPr>
        <w:t xml:space="preserve"> mp</w:t>
      </w:r>
      <w:r w:rsidR="00B4056E">
        <w:rPr>
          <w:rFonts w:asciiTheme="minorHAnsi" w:hAnsiTheme="minorHAnsi" w:cstheme="minorHAnsi"/>
          <w:b/>
          <w:sz w:val="20"/>
          <w:szCs w:val="20"/>
        </w:rPr>
        <w:t>;</w:t>
      </w:r>
      <w:r w:rsidR="00C0043D" w:rsidRPr="00B4056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 xml:space="preserve">Reducerea consumului anual specific de energie finală pentru încălzire (kWh/m2 an): </w:t>
      </w:r>
      <w:r w:rsidR="002F272F" w:rsidRPr="00B4056E">
        <w:rPr>
          <w:rFonts w:asciiTheme="minorHAnsi" w:hAnsiTheme="minorHAnsi" w:cstheme="minorHAnsi"/>
          <w:bCs/>
          <w:sz w:val="20"/>
          <w:szCs w:val="20"/>
        </w:rPr>
        <w:t>183,10</w:t>
      </w:r>
      <w:r w:rsidR="00B4056E">
        <w:rPr>
          <w:rFonts w:asciiTheme="minorHAnsi" w:hAnsiTheme="minorHAnsi" w:cstheme="minorHAnsi"/>
          <w:bCs/>
          <w:sz w:val="20"/>
          <w:szCs w:val="20"/>
        </w:rPr>
        <w:t>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 xml:space="preserve">Reducerea consumului de energie primară (kWh/m2 an): </w:t>
      </w:r>
      <w:r w:rsidR="002F272F" w:rsidRPr="00B4056E">
        <w:rPr>
          <w:rFonts w:asciiTheme="minorHAnsi" w:hAnsiTheme="minorHAnsi" w:cstheme="minorHAnsi"/>
          <w:bCs/>
          <w:sz w:val="20"/>
          <w:szCs w:val="20"/>
        </w:rPr>
        <w:t>221,50</w:t>
      </w:r>
      <w:r w:rsidR="00B4056E">
        <w:rPr>
          <w:rFonts w:asciiTheme="minorHAnsi" w:hAnsiTheme="minorHAnsi" w:cstheme="minorHAnsi"/>
          <w:bCs/>
          <w:sz w:val="20"/>
          <w:szCs w:val="20"/>
        </w:rPr>
        <w:t>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 xml:space="preserve">Consumul de energie primară utilizând surse regenerabile la finalul implementării proiectului (kWh/m2 an): </w:t>
      </w:r>
      <w:r w:rsidR="00904272" w:rsidRPr="00B4056E">
        <w:rPr>
          <w:rFonts w:asciiTheme="minorHAnsi" w:hAnsiTheme="minorHAnsi" w:cstheme="minorHAnsi"/>
          <w:bCs/>
          <w:sz w:val="20"/>
          <w:szCs w:val="20"/>
        </w:rPr>
        <w:t>81,80</w:t>
      </w:r>
      <w:r w:rsidR="00B4056E">
        <w:rPr>
          <w:rFonts w:asciiTheme="minorHAnsi" w:hAnsiTheme="minorHAnsi" w:cstheme="minorHAnsi"/>
          <w:bCs/>
          <w:sz w:val="20"/>
          <w:szCs w:val="20"/>
        </w:rPr>
        <w:t>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 xml:space="preserve">Reducere anuală estimată a gazelor cu efect de seră (echivalent kgCO2/m2 an): </w:t>
      </w:r>
      <w:r w:rsidR="00904272" w:rsidRPr="00B4056E">
        <w:rPr>
          <w:rFonts w:asciiTheme="minorHAnsi" w:hAnsiTheme="minorHAnsi" w:cstheme="minorHAnsi"/>
          <w:bCs/>
          <w:sz w:val="20"/>
          <w:szCs w:val="20"/>
        </w:rPr>
        <w:t>56,50</w:t>
      </w:r>
      <w:r w:rsidR="00B4056E">
        <w:rPr>
          <w:rFonts w:asciiTheme="minorHAnsi" w:hAnsiTheme="minorHAnsi" w:cstheme="minorHAnsi"/>
          <w:bCs/>
          <w:sz w:val="20"/>
          <w:szCs w:val="20"/>
        </w:rPr>
        <w:t>;</w:t>
      </w:r>
    </w:p>
    <w:p w:rsidR="00F05751" w:rsidRPr="00B4056E" w:rsidRDefault="00F05751" w:rsidP="00F05751">
      <w:pPr>
        <w:rPr>
          <w:rFonts w:asciiTheme="minorHAnsi" w:hAnsiTheme="minorHAnsi" w:cstheme="minorHAnsi"/>
          <w:bCs/>
          <w:sz w:val="20"/>
          <w:szCs w:val="20"/>
        </w:rPr>
      </w:pPr>
      <w:r w:rsidRPr="00B4056E">
        <w:rPr>
          <w:rFonts w:asciiTheme="minorHAnsi" w:hAnsiTheme="minorHAnsi" w:cstheme="minorHAnsi"/>
          <w:bCs/>
          <w:sz w:val="20"/>
          <w:szCs w:val="20"/>
        </w:rPr>
        <w:t xml:space="preserve">Numărul de persoane (utilizatori): </w:t>
      </w:r>
      <w:r w:rsidR="00904272" w:rsidRPr="00B4056E">
        <w:rPr>
          <w:rFonts w:asciiTheme="minorHAnsi" w:hAnsiTheme="minorHAnsi" w:cstheme="minorHAnsi"/>
          <w:bCs/>
          <w:sz w:val="20"/>
          <w:szCs w:val="20"/>
        </w:rPr>
        <w:t>544</w:t>
      </w:r>
      <w:r w:rsidR="00B4056E">
        <w:rPr>
          <w:rFonts w:asciiTheme="minorHAnsi" w:hAnsiTheme="minorHAnsi" w:cstheme="minorHAnsi"/>
          <w:bCs/>
          <w:sz w:val="20"/>
          <w:szCs w:val="20"/>
        </w:rPr>
        <w:t>.</w:t>
      </w:r>
    </w:p>
    <w:p w:rsidR="00F05751" w:rsidRPr="00B4056E" w:rsidRDefault="00F05751" w:rsidP="00F05751">
      <w:pPr>
        <w:rPr>
          <w:rFonts w:asciiTheme="minorHAnsi" w:hAnsiTheme="minorHAnsi" w:cstheme="minorHAnsi"/>
          <w:b/>
          <w:sz w:val="20"/>
          <w:szCs w:val="20"/>
        </w:rPr>
      </w:pPr>
      <w:r w:rsidRPr="00B4056E">
        <w:rPr>
          <w:rFonts w:asciiTheme="minorHAnsi" w:hAnsiTheme="minorHAnsi" w:cstheme="minorHAnsi"/>
          <w:b/>
          <w:sz w:val="20"/>
          <w:szCs w:val="20"/>
        </w:rPr>
        <w:t>Durata estimata de execuție a obiectivului de investiții: 24 luni</w:t>
      </w:r>
      <w:r w:rsidR="00B4056E">
        <w:rPr>
          <w:rFonts w:asciiTheme="minorHAnsi" w:hAnsiTheme="minorHAnsi" w:cstheme="minorHAnsi"/>
          <w:b/>
          <w:sz w:val="20"/>
          <w:szCs w:val="20"/>
        </w:rPr>
        <w:t>.</w:t>
      </w:r>
    </w:p>
    <w:p w:rsidR="00F05751" w:rsidRPr="00B4056E" w:rsidRDefault="00F05751" w:rsidP="00F05751">
      <w:pPr>
        <w:rPr>
          <w:rFonts w:asciiTheme="minorHAnsi" w:hAnsiTheme="minorHAnsi" w:cstheme="minorHAnsi"/>
          <w:b/>
          <w:sz w:val="20"/>
          <w:szCs w:val="20"/>
        </w:rPr>
      </w:pPr>
      <w:r w:rsidRPr="00B4056E">
        <w:rPr>
          <w:rFonts w:asciiTheme="minorHAnsi" w:hAnsiTheme="minorHAnsi" w:cstheme="minorHAnsi"/>
          <w:b/>
          <w:sz w:val="20"/>
          <w:szCs w:val="20"/>
        </w:rPr>
        <w:t xml:space="preserve">Surse de finanțare: </w:t>
      </w:r>
    </w:p>
    <w:p w:rsidR="00B4056E" w:rsidRPr="008150E5" w:rsidRDefault="00B4056E" w:rsidP="00B4056E">
      <w:pPr>
        <w:jc w:val="both"/>
        <w:rPr>
          <w:rFonts w:asciiTheme="minorHAnsi" w:hAnsiTheme="minorHAnsi" w:cstheme="minorHAnsi"/>
          <w:sz w:val="20"/>
          <w:szCs w:val="20"/>
        </w:rPr>
      </w:pPr>
      <w:r w:rsidRPr="008150E5">
        <w:rPr>
          <w:rFonts w:asciiTheme="minorHAnsi" w:hAnsiTheme="minorHAnsi" w:cstheme="minorHAnsi"/>
          <w:sz w:val="20"/>
          <w:szCs w:val="20"/>
        </w:rPr>
        <w:t xml:space="preserve">- valoarea de la bugetul de stat: </w:t>
      </w:r>
      <w:r>
        <w:rPr>
          <w:rFonts w:asciiTheme="minorHAnsi" w:hAnsiTheme="minorHAnsi" w:cstheme="minorHAnsi"/>
        </w:rPr>
        <w:tab/>
      </w:r>
      <w:r w:rsidRPr="008150E5">
        <w:rPr>
          <w:rFonts w:asciiTheme="minorHAnsi" w:hAnsiTheme="minorHAnsi" w:cstheme="minorHAnsi"/>
          <w:sz w:val="20"/>
          <w:szCs w:val="20"/>
        </w:rPr>
        <w:t>75.781.295,67 lei (cu TVA);</w:t>
      </w:r>
    </w:p>
    <w:p w:rsidR="00B4056E" w:rsidRDefault="00B4056E" w:rsidP="00B4056E">
      <w:pPr>
        <w:jc w:val="both"/>
        <w:rPr>
          <w:rFonts w:asciiTheme="minorHAnsi" w:hAnsiTheme="minorHAnsi" w:cstheme="minorHAnsi"/>
        </w:rPr>
      </w:pPr>
      <w:r w:rsidRPr="008150E5">
        <w:rPr>
          <w:rFonts w:asciiTheme="minorHAnsi" w:hAnsiTheme="minorHAnsi" w:cstheme="minorHAnsi"/>
          <w:sz w:val="20"/>
          <w:szCs w:val="20"/>
        </w:rPr>
        <w:t xml:space="preserve">- valoarea de la bugetul local: </w:t>
      </w:r>
      <w:r>
        <w:rPr>
          <w:rFonts w:asciiTheme="minorHAnsi" w:hAnsiTheme="minorHAnsi" w:cstheme="minorHAnsi"/>
          <w:sz w:val="20"/>
          <w:szCs w:val="20"/>
        </w:rPr>
        <w:tab/>
      </w:r>
      <w:r w:rsidRPr="008150E5">
        <w:rPr>
          <w:rFonts w:asciiTheme="minorHAnsi" w:hAnsiTheme="minorHAnsi" w:cstheme="minorHAnsi"/>
          <w:sz w:val="20"/>
          <w:szCs w:val="20"/>
        </w:rPr>
        <w:t>63.458.477,09 lei (cu TVA);</w:t>
      </w:r>
    </w:p>
    <w:p w:rsidR="00B4056E" w:rsidRPr="00B4056E" w:rsidRDefault="00B4056E">
      <w:pPr>
        <w:rPr>
          <w:rFonts w:asciiTheme="minorHAnsi" w:hAnsiTheme="minorHAnsi" w:cstheme="minorHAnsi"/>
          <w:bCs/>
          <w:sz w:val="20"/>
          <w:szCs w:val="20"/>
        </w:rPr>
      </w:pPr>
    </w:p>
    <w:sectPr w:rsidR="00B4056E" w:rsidRPr="00B4056E" w:rsidSect="00F65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851" w:footer="112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38" w:rsidRDefault="00436C38" w:rsidP="00886C41">
      <w:pPr>
        <w:spacing w:after="0" w:line="240" w:lineRule="auto"/>
      </w:pPr>
      <w:r>
        <w:separator/>
      </w:r>
    </w:p>
  </w:endnote>
  <w:endnote w:type="continuationSeparator" w:id="1">
    <w:p w:rsidR="00436C38" w:rsidRDefault="00436C38" w:rsidP="0088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A8" w:rsidRDefault="000665A8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4" w:rsidRDefault="00F659C4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146271</wp:posOffset>
          </wp:positionH>
          <wp:positionV relativeFrom="paragraph">
            <wp:posOffset>138621</wp:posOffset>
          </wp:positionV>
          <wp:extent cx="2777904" cy="151074"/>
          <wp:effectExtent l="19050" t="0" r="3396" b="0"/>
          <wp:wrapNone/>
          <wp:docPr id="8" name="Picture 13" descr="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904" cy="151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665A8" w:rsidRPr="000A2028" w:rsidRDefault="00416EE4" w:rsidP="00F659C4">
    <w:pPr>
      <w:pStyle w:val="Footer"/>
      <w:jc w:val="right"/>
    </w:pPr>
    <w:r>
      <w:t>3</w:t>
    </w:r>
    <w:r w:rsidR="00F659C4" w:rsidRPr="009B1C22">
      <w:t xml:space="preserve"> ex. /</w:t>
    </w:r>
    <w:r w:rsidR="00DC6A64">
      <w:t>L.I</w:t>
    </w:r>
    <w:r w:rsidR="007D450C">
      <w:t>.</w:t>
    </w:r>
    <w:r w:rsidR="00F659C4" w:rsidRPr="009B1C22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9C4" w:rsidRDefault="00F659C4" w:rsidP="000665A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-5080</wp:posOffset>
          </wp:positionH>
          <wp:positionV relativeFrom="paragraph">
            <wp:posOffset>153670</wp:posOffset>
          </wp:positionV>
          <wp:extent cx="2779395" cy="150495"/>
          <wp:effectExtent l="19050" t="0" r="1905" b="0"/>
          <wp:wrapNone/>
          <wp:docPr id="2" name="Picture 13" descr="rom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oman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38" w:rsidRDefault="00436C38" w:rsidP="00886C41">
      <w:pPr>
        <w:spacing w:after="0" w:line="240" w:lineRule="auto"/>
      </w:pPr>
      <w:r>
        <w:separator/>
      </w:r>
    </w:p>
  </w:footnote>
  <w:footnote w:type="continuationSeparator" w:id="1">
    <w:p w:rsidR="00436C38" w:rsidRDefault="00436C38" w:rsidP="0088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398" w:rsidRDefault="008D6DF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484" w:rsidRDefault="00BD6484">
    <w:pPr>
      <w:pStyle w:val="Header"/>
    </w:pPr>
  </w:p>
  <w:p w:rsidR="000665A8" w:rsidRPr="007E5BFC" w:rsidRDefault="000665A8" w:rsidP="00BD6484">
    <w:pPr>
      <w:pStyle w:val="Header"/>
      <w:tabs>
        <w:tab w:val="clear" w:pos="4536"/>
        <w:tab w:val="clear" w:pos="9072"/>
        <w:tab w:val="right" w:pos="9071"/>
      </w:tabs>
      <w:rPr>
        <w:sz w:val="16"/>
        <w:szCs w:val="16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5A8" w:rsidRDefault="00164AF7" w:rsidP="000665A8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>
      <w:rPr>
        <w:rFonts w:cs="Arial"/>
        <w:noProof/>
        <w:sz w:val="16"/>
        <w:szCs w:val="16"/>
        <w:lang w:val="en-US" w:eastAsia="en-U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5715</wp:posOffset>
          </wp:positionV>
          <wp:extent cx="5760720" cy="1764665"/>
          <wp:effectExtent l="19050" t="0" r="0" b="0"/>
          <wp:wrapNone/>
          <wp:docPr id="5" name="Picture 29" descr="primar_header_b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primar_header_b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764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65A8" w:rsidRDefault="000665A8" w:rsidP="000665A8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164AF7" w:rsidRDefault="00164AF7" w:rsidP="00164AF7">
    <w:pPr>
      <w:pStyle w:val="Header"/>
      <w:tabs>
        <w:tab w:val="clear" w:pos="4536"/>
        <w:tab w:val="clear" w:pos="9072"/>
        <w:tab w:val="left" w:pos="6223"/>
        <w:tab w:val="left" w:pos="6599"/>
      </w:tabs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</w:p>
  <w:tbl>
    <w:tblPr>
      <w:tblOverlap w:val="never"/>
      <w:tblW w:w="3525" w:type="dxa"/>
      <w:tblInd w:w="5986" w:type="dxa"/>
      <w:tblLayout w:type="fixed"/>
      <w:tblCellMar>
        <w:left w:w="0" w:type="dxa"/>
        <w:right w:w="0" w:type="dxa"/>
      </w:tblCellMar>
      <w:tblLook w:val="04A0"/>
    </w:tblPr>
    <w:tblGrid>
      <w:gridCol w:w="3525"/>
    </w:tblGrid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 w:rsidRPr="009B1910">
            <w:rPr>
              <w:sz w:val="18"/>
              <w:szCs w:val="18"/>
            </w:rPr>
            <w:t>Str. Gheorghe Şincai 37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rFonts w:cs="Arial"/>
              <w:sz w:val="18"/>
              <w:szCs w:val="18"/>
            </w:rPr>
          </w:pPr>
          <w:r w:rsidRPr="009B1910">
            <w:rPr>
              <w:sz w:val="18"/>
              <w:szCs w:val="18"/>
            </w:rPr>
            <w:t>430311, Baia Mare, România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rFonts w:cs="Arial"/>
              <w:sz w:val="18"/>
              <w:szCs w:val="18"/>
            </w:rPr>
          </w:pPr>
          <w:r w:rsidRPr="009B1910">
            <w:rPr>
              <w:sz w:val="18"/>
              <w:szCs w:val="18"/>
            </w:rPr>
            <w:t>Telefon: +40 262 213 824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 w:rsidRPr="009B1910">
            <w:rPr>
              <w:sz w:val="18"/>
              <w:szCs w:val="18"/>
            </w:rPr>
            <w:t>Fax: +40 262 212 332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 w:rsidRPr="009B1910">
            <w:rPr>
              <w:sz w:val="18"/>
              <w:szCs w:val="18"/>
            </w:rPr>
            <w:t>Email: primar@baiamare.ro</w:t>
          </w:r>
        </w:p>
      </w:tc>
    </w:tr>
    <w:tr w:rsidR="00164AF7" w:rsidRPr="00280F2E" w:rsidTr="00164AF7">
      <w:trPr>
        <w:cantSplit/>
        <w:trHeight w:hRule="exact" w:val="237"/>
      </w:trPr>
      <w:tc>
        <w:tcPr>
          <w:tcW w:w="3525" w:type="dxa"/>
          <w:shd w:val="clear" w:color="auto" w:fill="auto"/>
          <w:noWrap/>
          <w:tcMar>
            <w:left w:w="0" w:type="dxa"/>
            <w:right w:w="0" w:type="dxa"/>
          </w:tcMar>
        </w:tcPr>
        <w:p w:rsidR="00164AF7" w:rsidRPr="009B1910" w:rsidRDefault="00164AF7" w:rsidP="00074160">
          <w:pPr>
            <w:spacing w:line="264" w:lineRule="auto"/>
            <w:suppressOverlap/>
            <w:rPr>
              <w:sz w:val="18"/>
              <w:szCs w:val="18"/>
            </w:rPr>
          </w:pPr>
          <w:r>
            <w:rPr>
              <w:sz w:val="18"/>
              <w:szCs w:val="18"/>
            </w:rPr>
            <w:t>W</w:t>
          </w:r>
          <w:r w:rsidRPr="009B1910">
            <w:rPr>
              <w:sz w:val="18"/>
              <w:szCs w:val="18"/>
            </w:rPr>
            <w:t>eb: www.baiamare.ro</w:t>
          </w:r>
        </w:p>
      </w:tc>
    </w:tr>
  </w:tbl>
  <w:p w:rsidR="000665A8" w:rsidRDefault="000665A8" w:rsidP="00164AF7">
    <w:pPr>
      <w:pStyle w:val="Header"/>
      <w:tabs>
        <w:tab w:val="clear" w:pos="4536"/>
        <w:tab w:val="clear" w:pos="9072"/>
        <w:tab w:val="left" w:pos="6599"/>
      </w:tabs>
      <w:jc w:val="both"/>
      <w:rPr>
        <w:rFonts w:cs="Arial"/>
        <w:sz w:val="16"/>
        <w:szCs w:val="16"/>
      </w:rPr>
    </w:pPr>
  </w:p>
  <w:p w:rsidR="000665A8" w:rsidRPr="008823A4" w:rsidRDefault="000665A8" w:rsidP="000665A8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686EA22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11"/>
    <w:multiLevelType w:val="singleLevel"/>
    <w:tmpl w:val="07907D7E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 Narrow" w:hAnsi="Arial Narrow" w:cs="Symbol"/>
        <w:color w:val="auto"/>
        <w:sz w:val="24"/>
        <w:szCs w:val="24"/>
      </w:rPr>
    </w:lvl>
  </w:abstractNum>
  <w:abstractNum w:abstractNumId="3">
    <w:nsid w:val="077A150C"/>
    <w:multiLevelType w:val="hybridMultilevel"/>
    <w:tmpl w:val="5D22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55AAF"/>
    <w:multiLevelType w:val="hybridMultilevel"/>
    <w:tmpl w:val="D4208350"/>
    <w:lvl w:ilvl="0" w:tplc="5FC44DE6">
      <w:start w:val="10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557BB"/>
    <w:multiLevelType w:val="hybridMultilevel"/>
    <w:tmpl w:val="6B16A1B6"/>
    <w:lvl w:ilvl="0" w:tplc="A1B653EE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16914"/>
    <w:multiLevelType w:val="hybridMultilevel"/>
    <w:tmpl w:val="C1EE5A2C"/>
    <w:lvl w:ilvl="0" w:tplc="94B68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116A36"/>
    <w:multiLevelType w:val="multilevel"/>
    <w:tmpl w:val="D66206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543794A"/>
    <w:multiLevelType w:val="hybridMultilevel"/>
    <w:tmpl w:val="DF520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14218"/>
    <w:multiLevelType w:val="hybridMultilevel"/>
    <w:tmpl w:val="3892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DA5C6D"/>
    <w:multiLevelType w:val="multilevel"/>
    <w:tmpl w:val="F45CFE54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458250C6"/>
    <w:multiLevelType w:val="hybridMultilevel"/>
    <w:tmpl w:val="263E9B4C"/>
    <w:lvl w:ilvl="0" w:tplc="46CC6C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86ECE"/>
    <w:multiLevelType w:val="hybridMultilevel"/>
    <w:tmpl w:val="25B4B9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C03BC"/>
    <w:multiLevelType w:val="multilevel"/>
    <w:tmpl w:val="0262C19E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lang w:val="ro-R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ro-R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ro-R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595C79F8"/>
    <w:multiLevelType w:val="hybridMultilevel"/>
    <w:tmpl w:val="CAA24956"/>
    <w:lvl w:ilvl="0" w:tplc="94B68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B5B46"/>
    <w:multiLevelType w:val="hybridMultilevel"/>
    <w:tmpl w:val="8F6A822C"/>
    <w:lvl w:ilvl="0" w:tplc="94B681F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21BEC"/>
    <w:multiLevelType w:val="hybridMultilevel"/>
    <w:tmpl w:val="D95AF1C8"/>
    <w:lvl w:ilvl="0" w:tplc="94B681F2">
      <w:start w:val="12"/>
      <w:numFmt w:val="bullet"/>
      <w:lvlText w:val="-"/>
      <w:lvlJc w:val="left"/>
      <w:pPr>
        <w:ind w:left="142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>
    <w:nsid w:val="69800F03"/>
    <w:multiLevelType w:val="hybridMultilevel"/>
    <w:tmpl w:val="836AE56C"/>
    <w:lvl w:ilvl="0" w:tplc="70BA28AA">
      <w:start w:val="9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>
    <w:nsid w:val="6BA43C47"/>
    <w:multiLevelType w:val="multilevel"/>
    <w:tmpl w:val="6BA43C4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CC74E4B"/>
    <w:multiLevelType w:val="multilevel"/>
    <w:tmpl w:val="B4F47F8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9DF4491"/>
    <w:multiLevelType w:val="hybridMultilevel"/>
    <w:tmpl w:val="9DEE3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560D4"/>
    <w:multiLevelType w:val="multilevel"/>
    <w:tmpl w:val="C8C0F0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3"/>
  </w:num>
  <w:num w:numId="5">
    <w:abstractNumId w:val="18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4"/>
  </w:num>
  <w:num w:numId="11">
    <w:abstractNumId w:val="5"/>
  </w:num>
  <w:num w:numId="12">
    <w:abstractNumId w:val="10"/>
  </w:num>
  <w:num w:numId="13">
    <w:abstractNumId w:val="2"/>
  </w:num>
  <w:num w:numId="14">
    <w:abstractNumId w:val="16"/>
  </w:num>
  <w:num w:numId="15">
    <w:abstractNumId w:val="11"/>
  </w:num>
  <w:num w:numId="16">
    <w:abstractNumId w:val="24"/>
  </w:num>
  <w:num w:numId="17">
    <w:abstractNumId w:val="9"/>
  </w:num>
  <w:num w:numId="18">
    <w:abstractNumId w:val="22"/>
  </w:num>
  <w:num w:numId="19">
    <w:abstractNumId w:val="23"/>
  </w:num>
  <w:num w:numId="20">
    <w:abstractNumId w:val="1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12"/>
  </w:num>
  <w:num w:numId="23">
    <w:abstractNumId w:val="19"/>
  </w:num>
  <w:num w:numId="24">
    <w:abstractNumId w:val="15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886C41"/>
    <w:rsid w:val="00002897"/>
    <w:rsid w:val="0001216B"/>
    <w:rsid w:val="00013553"/>
    <w:rsid w:val="0001665A"/>
    <w:rsid w:val="00016D1B"/>
    <w:rsid w:val="00036391"/>
    <w:rsid w:val="000441EE"/>
    <w:rsid w:val="000475DA"/>
    <w:rsid w:val="00050DA8"/>
    <w:rsid w:val="000511D9"/>
    <w:rsid w:val="00054C28"/>
    <w:rsid w:val="000634B3"/>
    <w:rsid w:val="000638DF"/>
    <w:rsid w:val="000665A8"/>
    <w:rsid w:val="000674A8"/>
    <w:rsid w:val="0007150C"/>
    <w:rsid w:val="00091411"/>
    <w:rsid w:val="000B41B9"/>
    <w:rsid w:val="000C3AC1"/>
    <w:rsid w:val="000C71F7"/>
    <w:rsid w:val="000D5C5A"/>
    <w:rsid w:val="000D5C8F"/>
    <w:rsid w:val="000D796E"/>
    <w:rsid w:val="000D7FDA"/>
    <w:rsid w:val="000E7135"/>
    <w:rsid w:val="000F17DB"/>
    <w:rsid w:val="000F19B4"/>
    <w:rsid w:val="000F6D3F"/>
    <w:rsid w:val="0010244E"/>
    <w:rsid w:val="00105347"/>
    <w:rsid w:val="00117D21"/>
    <w:rsid w:val="001311BC"/>
    <w:rsid w:val="001333FC"/>
    <w:rsid w:val="001361CA"/>
    <w:rsid w:val="00137CFF"/>
    <w:rsid w:val="0014225F"/>
    <w:rsid w:val="00143362"/>
    <w:rsid w:val="0014571E"/>
    <w:rsid w:val="0015143B"/>
    <w:rsid w:val="0015249B"/>
    <w:rsid w:val="00164948"/>
    <w:rsid w:val="00164AF7"/>
    <w:rsid w:val="00174A11"/>
    <w:rsid w:val="0018182E"/>
    <w:rsid w:val="00192C7D"/>
    <w:rsid w:val="00196B4D"/>
    <w:rsid w:val="00197E7D"/>
    <w:rsid w:val="001B0C1B"/>
    <w:rsid w:val="001B63F0"/>
    <w:rsid w:val="001C4484"/>
    <w:rsid w:val="001C7AEE"/>
    <w:rsid w:val="001E3B0B"/>
    <w:rsid w:val="001F0E0A"/>
    <w:rsid w:val="001F4114"/>
    <w:rsid w:val="001F6501"/>
    <w:rsid w:val="00201874"/>
    <w:rsid w:val="00203232"/>
    <w:rsid w:val="00206632"/>
    <w:rsid w:val="00212142"/>
    <w:rsid w:val="00212E14"/>
    <w:rsid w:val="00213520"/>
    <w:rsid w:val="00217C34"/>
    <w:rsid w:val="00221B84"/>
    <w:rsid w:val="00227845"/>
    <w:rsid w:val="002302C6"/>
    <w:rsid w:val="00230FB0"/>
    <w:rsid w:val="00233E98"/>
    <w:rsid w:val="00244DC3"/>
    <w:rsid w:val="00254799"/>
    <w:rsid w:val="002565A8"/>
    <w:rsid w:val="002660C5"/>
    <w:rsid w:val="002667A4"/>
    <w:rsid w:val="00270EB3"/>
    <w:rsid w:val="00272F59"/>
    <w:rsid w:val="00274178"/>
    <w:rsid w:val="00275468"/>
    <w:rsid w:val="00282B48"/>
    <w:rsid w:val="00286B25"/>
    <w:rsid w:val="0029157E"/>
    <w:rsid w:val="00292CFC"/>
    <w:rsid w:val="002A2F7A"/>
    <w:rsid w:val="002B030D"/>
    <w:rsid w:val="002B670E"/>
    <w:rsid w:val="002C2FD9"/>
    <w:rsid w:val="002C4903"/>
    <w:rsid w:val="002C5E74"/>
    <w:rsid w:val="002C602C"/>
    <w:rsid w:val="002C6ACC"/>
    <w:rsid w:val="002D4C52"/>
    <w:rsid w:val="002D6831"/>
    <w:rsid w:val="002E0374"/>
    <w:rsid w:val="002E0F72"/>
    <w:rsid w:val="002E1110"/>
    <w:rsid w:val="002E208B"/>
    <w:rsid w:val="002E75AF"/>
    <w:rsid w:val="002F14EC"/>
    <w:rsid w:val="002F1EDC"/>
    <w:rsid w:val="002F272F"/>
    <w:rsid w:val="002F4193"/>
    <w:rsid w:val="002F53D1"/>
    <w:rsid w:val="00305F8F"/>
    <w:rsid w:val="00306489"/>
    <w:rsid w:val="00325F71"/>
    <w:rsid w:val="003272B4"/>
    <w:rsid w:val="00331842"/>
    <w:rsid w:val="00332E2E"/>
    <w:rsid w:val="00341555"/>
    <w:rsid w:val="003428C0"/>
    <w:rsid w:val="00343396"/>
    <w:rsid w:val="00345E26"/>
    <w:rsid w:val="00345E46"/>
    <w:rsid w:val="00362F71"/>
    <w:rsid w:val="00365BAA"/>
    <w:rsid w:val="003669D1"/>
    <w:rsid w:val="00367243"/>
    <w:rsid w:val="00380415"/>
    <w:rsid w:val="00386C66"/>
    <w:rsid w:val="00395510"/>
    <w:rsid w:val="0039617B"/>
    <w:rsid w:val="00397DB3"/>
    <w:rsid w:val="003A320A"/>
    <w:rsid w:val="003A6AB1"/>
    <w:rsid w:val="003B07BF"/>
    <w:rsid w:val="003B469B"/>
    <w:rsid w:val="003B73FC"/>
    <w:rsid w:val="003C72C2"/>
    <w:rsid w:val="003D2EA8"/>
    <w:rsid w:val="003E20FF"/>
    <w:rsid w:val="003E3CD0"/>
    <w:rsid w:val="003E659E"/>
    <w:rsid w:val="003E78EB"/>
    <w:rsid w:val="00407E7C"/>
    <w:rsid w:val="0041539A"/>
    <w:rsid w:val="00416EE4"/>
    <w:rsid w:val="004227CF"/>
    <w:rsid w:val="00425C93"/>
    <w:rsid w:val="00436C38"/>
    <w:rsid w:val="004545C7"/>
    <w:rsid w:val="00456630"/>
    <w:rsid w:val="00461102"/>
    <w:rsid w:val="00461326"/>
    <w:rsid w:val="0046395F"/>
    <w:rsid w:val="004657EA"/>
    <w:rsid w:val="00474454"/>
    <w:rsid w:val="0047673C"/>
    <w:rsid w:val="004844ED"/>
    <w:rsid w:val="0048686E"/>
    <w:rsid w:val="00486B52"/>
    <w:rsid w:val="00493479"/>
    <w:rsid w:val="0049727C"/>
    <w:rsid w:val="004A03CD"/>
    <w:rsid w:val="004A15BD"/>
    <w:rsid w:val="004A1D0B"/>
    <w:rsid w:val="004B2683"/>
    <w:rsid w:val="004C13DB"/>
    <w:rsid w:val="004C1BF4"/>
    <w:rsid w:val="004C3D7D"/>
    <w:rsid w:val="004D088A"/>
    <w:rsid w:val="004D0B95"/>
    <w:rsid w:val="004D71F9"/>
    <w:rsid w:val="004E3547"/>
    <w:rsid w:val="004E5AAC"/>
    <w:rsid w:val="004E73AB"/>
    <w:rsid w:val="004E7A9A"/>
    <w:rsid w:val="004F4E68"/>
    <w:rsid w:val="00501077"/>
    <w:rsid w:val="00514AD4"/>
    <w:rsid w:val="0052089D"/>
    <w:rsid w:val="00524159"/>
    <w:rsid w:val="00531F9E"/>
    <w:rsid w:val="0053396E"/>
    <w:rsid w:val="005414DA"/>
    <w:rsid w:val="005513C1"/>
    <w:rsid w:val="00566BB5"/>
    <w:rsid w:val="00575E67"/>
    <w:rsid w:val="00582F3D"/>
    <w:rsid w:val="005852D3"/>
    <w:rsid w:val="00590F84"/>
    <w:rsid w:val="0059119A"/>
    <w:rsid w:val="005A2333"/>
    <w:rsid w:val="005A3238"/>
    <w:rsid w:val="005B500C"/>
    <w:rsid w:val="005B515E"/>
    <w:rsid w:val="005B738B"/>
    <w:rsid w:val="005C0AAA"/>
    <w:rsid w:val="005C2186"/>
    <w:rsid w:val="005C5852"/>
    <w:rsid w:val="005D23E5"/>
    <w:rsid w:val="005D70F3"/>
    <w:rsid w:val="005D7BF7"/>
    <w:rsid w:val="005E1042"/>
    <w:rsid w:val="005E29D0"/>
    <w:rsid w:val="005E2F25"/>
    <w:rsid w:val="005E3093"/>
    <w:rsid w:val="005E321A"/>
    <w:rsid w:val="005F1067"/>
    <w:rsid w:val="005F7714"/>
    <w:rsid w:val="006177AC"/>
    <w:rsid w:val="0062251B"/>
    <w:rsid w:val="0062568B"/>
    <w:rsid w:val="006316DA"/>
    <w:rsid w:val="00641EE3"/>
    <w:rsid w:val="00652900"/>
    <w:rsid w:val="00652E62"/>
    <w:rsid w:val="0065443D"/>
    <w:rsid w:val="00656499"/>
    <w:rsid w:val="00661585"/>
    <w:rsid w:val="0066288A"/>
    <w:rsid w:val="0066467C"/>
    <w:rsid w:val="00665728"/>
    <w:rsid w:val="00665B7E"/>
    <w:rsid w:val="0067142C"/>
    <w:rsid w:val="00673750"/>
    <w:rsid w:val="0067416A"/>
    <w:rsid w:val="00683C73"/>
    <w:rsid w:val="00683DF6"/>
    <w:rsid w:val="006849DC"/>
    <w:rsid w:val="0069432B"/>
    <w:rsid w:val="006A0C01"/>
    <w:rsid w:val="006A378F"/>
    <w:rsid w:val="006B0632"/>
    <w:rsid w:val="006B2487"/>
    <w:rsid w:val="006B2CF3"/>
    <w:rsid w:val="006B4696"/>
    <w:rsid w:val="006B47B7"/>
    <w:rsid w:val="006C07BD"/>
    <w:rsid w:val="006C3F1E"/>
    <w:rsid w:val="006D178B"/>
    <w:rsid w:val="006E0A83"/>
    <w:rsid w:val="006E3B3D"/>
    <w:rsid w:val="006E6DDB"/>
    <w:rsid w:val="006E7871"/>
    <w:rsid w:val="006F298C"/>
    <w:rsid w:val="006F361B"/>
    <w:rsid w:val="00703AF2"/>
    <w:rsid w:val="007043C0"/>
    <w:rsid w:val="007120AF"/>
    <w:rsid w:val="00712CE3"/>
    <w:rsid w:val="00714B59"/>
    <w:rsid w:val="00717417"/>
    <w:rsid w:val="007248B4"/>
    <w:rsid w:val="00725080"/>
    <w:rsid w:val="007258D9"/>
    <w:rsid w:val="0073004C"/>
    <w:rsid w:val="007302C1"/>
    <w:rsid w:val="007334E2"/>
    <w:rsid w:val="007339C8"/>
    <w:rsid w:val="00744186"/>
    <w:rsid w:val="00745C77"/>
    <w:rsid w:val="00754FA2"/>
    <w:rsid w:val="00756092"/>
    <w:rsid w:val="0076244A"/>
    <w:rsid w:val="007735BE"/>
    <w:rsid w:val="007775F2"/>
    <w:rsid w:val="00780915"/>
    <w:rsid w:val="00783581"/>
    <w:rsid w:val="007856FA"/>
    <w:rsid w:val="00790FFC"/>
    <w:rsid w:val="007929D7"/>
    <w:rsid w:val="00796C56"/>
    <w:rsid w:val="007B1D86"/>
    <w:rsid w:val="007B2D64"/>
    <w:rsid w:val="007B54F0"/>
    <w:rsid w:val="007D066C"/>
    <w:rsid w:val="007D450C"/>
    <w:rsid w:val="007D693C"/>
    <w:rsid w:val="007E1D74"/>
    <w:rsid w:val="007E2C80"/>
    <w:rsid w:val="007E7D2C"/>
    <w:rsid w:val="007F029F"/>
    <w:rsid w:val="007F1727"/>
    <w:rsid w:val="007F46BC"/>
    <w:rsid w:val="007F628A"/>
    <w:rsid w:val="00806113"/>
    <w:rsid w:val="00806F51"/>
    <w:rsid w:val="00813884"/>
    <w:rsid w:val="00822653"/>
    <w:rsid w:val="008228BB"/>
    <w:rsid w:val="008273F6"/>
    <w:rsid w:val="008369CD"/>
    <w:rsid w:val="0085755C"/>
    <w:rsid w:val="008602B7"/>
    <w:rsid w:val="00861F00"/>
    <w:rsid w:val="00862076"/>
    <w:rsid w:val="0086424F"/>
    <w:rsid w:val="00865293"/>
    <w:rsid w:val="00867C40"/>
    <w:rsid w:val="00873764"/>
    <w:rsid w:val="00886C41"/>
    <w:rsid w:val="008A0A06"/>
    <w:rsid w:val="008A2275"/>
    <w:rsid w:val="008A6D1B"/>
    <w:rsid w:val="008B21A3"/>
    <w:rsid w:val="008B245A"/>
    <w:rsid w:val="008D3142"/>
    <w:rsid w:val="008D5A41"/>
    <w:rsid w:val="008D65F2"/>
    <w:rsid w:val="008D6CA1"/>
    <w:rsid w:val="008D6DFF"/>
    <w:rsid w:val="008E1671"/>
    <w:rsid w:val="008E567C"/>
    <w:rsid w:val="0090411A"/>
    <w:rsid w:val="00904272"/>
    <w:rsid w:val="009061B6"/>
    <w:rsid w:val="009127DC"/>
    <w:rsid w:val="00926CED"/>
    <w:rsid w:val="00930398"/>
    <w:rsid w:val="0093147A"/>
    <w:rsid w:val="009446DB"/>
    <w:rsid w:val="00947851"/>
    <w:rsid w:val="0094786B"/>
    <w:rsid w:val="009503C5"/>
    <w:rsid w:val="00951D76"/>
    <w:rsid w:val="00956676"/>
    <w:rsid w:val="00957502"/>
    <w:rsid w:val="00961E00"/>
    <w:rsid w:val="0097549A"/>
    <w:rsid w:val="00977412"/>
    <w:rsid w:val="00983338"/>
    <w:rsid w:val="009835F5"/>
    <w:rsid w:val="00995C87"/>
    <w:rsid w:val="009A003E"/>
    <w:rsid w:val="009A006D"/>
    <w:rsid w:val="009A02F1"/>
    <w:rsid w:val="009A20B1"/>
    <w:rsid w:val="009A4214"/>
    <w:rsid w:val="009A5758"/>
    <w:rsid w:val="009B6277"/>
    <w:rsid w:val="009C15BE"/>
    <w:rsid w:val="009C519A"/>
    <w:rsid w:val="009D0033"/>
    <w:rsid w:val="009E254A"/>
    <w:rsid w:val="009E41AE"/>
    <w:rsid w:val="009E4AFE"/>
    <w:rsid w:val="009E4B66"/>
    <w:rsid w:val="009E6B54"/>
    <w:rsid w:val="009E7E45"/>
    <w:rsid w:val="009F0143"/>
    <w:rsid w:val="009F1453"/>
    <w:rsid w:val="009F28FC"/>
    <w:rsid w:val="009F3795"/>
    <w:rsid w:val="009F5375"/>
    <w:rsid w:val="00A00893"/>
    <w:rsid w:val="00A0669F"/>
    <w:rsid w:val="00A10567"/>
    <w:rsid w:val="00A21773"/>
    <w:rsid w:val="00A226E5"/>
    <w:rsid w:val="00A22A05"/>
    <w:rsid w:val="00A22F2B"/>
    <w:rsid w:val="00A23F54"/>
    <w:rsid w:val="00A415F8"/>
    <w:rsid w:val="00A44BB8"/>
    <w:rsid w:val="00A44D46"/>
    <w:rsid w:val="00A538D5"/>
    <w:rsid w:val="00A604DC"/>
    <w:rsid w:val="00A60523"/>
    <w:rsid w:val="00A6367C"/>
    <w:rsid w:val="00A66066"/>
    <w:rsid w:val="00A670BE"/>
    <w:rsid w:val="00A716BD"/>
    <w:rsid w:val="00A807C6"/>
    <w:rsid w:val="00A82481"/>
    <w:rsid w:val="00A85EAC"/>
    <w:rsid w:val="00A93252"/>
    <w:rsid w:val="00A959D2"/>
    <w:rsid w:val="00AA6871"/>
    <w:rsid w:val="00AA6EB3"/>
    <w:rsid w:val="00AB2FD3"/>
    <w:rsid w:val="00AB4215"/>
    <w:rsid w:val="00AC5FDE"/>
    <w:rsid w:val="00AD09F4"/>
    <w:rsid w:val="00AD0E22"/>
    <w:rsid w:val="00AD3085"/>
    <w:rsid w:val="00AE36CC"/>
    <w:rsid w:val="00AE46DD"/>
    <w:rsid w:val="00AE5D46"/>
    <w:rsid w:val="00AF00BC"/>
    <w:rsid w:val="00AF63E1"/>
    <w:rsid w:val="00B00397"/>
    <w:rsid w:val="00B00A5D"/>
    <w:rsid w:val="00B141F6"/>
    <w:rsid w:val="00B149BF"/>
    <w:rsid w:val="00B16D5E"/>
    <w:rsid w:val="00B21EF4"/>
    <w:rsid w:val="00B221BD"/>
    <w:rsid w:val="00B229DF"/>
    <w:rsid w:val="00B231DD"/>
    <w:rsid w:val="00B302B5"/>
    <w:rsid w:val="00B3082A"/>
    <w:rsid w:val="00B3231B"/>
    <w:rsid w:val="00B32E53"/>
    <w:rsid w:val="00B37A7F"/>
    <w:rsid w:val="00B4056E"/>
    <w:rsid w:val="00B41130"/>
    <w:rsid w:val="00B444DE"/>
    <w:rsid w:val="00B455DC"/>
    <w:rsid w:val="00B511D9"/>
    <w:rsid w:val="00B57137"/>
    <w:rsid w:val="00B806F8"/>
    <w:rsid w:val="00B83166"/>
    <w:rsid w:val="00B846A9"/>
    <w:rsid w:val="00B86055"/>
    <w:rsid w:val="00B9052F"/>
    <w:rsid w:val="00B90F5F"/>
    <w:rsid w:val="00B925A0"/>
    <w:rsid w:val="00BA16E4"/>
    <w:rsid w:val="00BA20F8"/>
    <w:rsid w:val="00BA4137"/>
    <w:rsid w:val="00BC0410"/>
    <w:rsid w:val="00BD2D24"/>
    <w:rsid w:val="00BD2DBC"/>
    <w:rsid w:val="00BD6484"/>
    <w:rsid w:val="00BE1B2A"/>
    <w:rsid w:val="00BE1D23"/>
    <w:rsid w:val="00BE28F5"/>
    <w:rsid w:val="00BE666B"/>
    <w:rsid w:val="00BF163E"/>
    <w:rsid w:val="00BF6863"/>
    <w:rsid w:val="00C0043D"/>
    <w:rsid w:val="00C058C7"/>
    <w:rsid w:val="00C068CA"/>
    <w:rsid w:val="00C113E9"/>
    <w:rsid w:val="00C11F81"/>
    <w:rsid w:val="00C201FC"/>
    <w:rsid w:val="00C22297"/>
    <w:rsid w:val="00C2494F"/>
    <w:rsid w:val="00C26BE0"/>
    <w:rsid w:val="00C33165"/>
    <w:rsid w:val="00C3331C"/>
    <w:rsid w:val="00C43035"/>
    <w:rsid w:val="00C47A6A"/>
    <w:rsid w:val="00C47CD6"/>
    <w:rsid w:val="00C47F1D"/>
    <w:rsid w:val="00C50DB3"/>
    <w:rsid w:val="00C65A2D"/>
    <w:rsid w:val="00C67781"/>
    <w:rsid w:val="00C71E7F"/>
    <w:rsid w:val="00C80FA8"/>
    <w:rsid w:val="00C90488"/>
    <w:rsid w:val="00C91712"/>
    <w:rsid w:val="00C934F9"/>
    <w:rsid w:val="00C97919"/>
    <w:rsid w:val="00CA2EB4"/>
    <w:rsid w:val="00CA35FF"/>
    <w:rsid w:val="00CA55A7"/>
    <w:rsid w:val="00CB3A8B"/>
    <w:rsid w:val="00CC0CA1"/>
    <w:rsid w:val="00CC3964"/>
    <w:rsid w:val="00CC6832"/>
    <w:rsid w:val="00CD05D2"/>
    <w:rsid w:val="00CD35ED"/>
    <w:rsid w:val="00CD4AC2"/>
    <w:rsid w:val="00CE1D14"/>
    <w:rsid w:val="00CE5077"/>
    <w:rsid w:val="00CE6854"/>
    <w:rsid w:val="00CF1EB1"/>
    <w:rsid w:val="00CF36CE"/>
    <w:rsid w:val="00CF6C34"/>
    <w:rsid w:val="00D00995"/>
    <w:rsid w:val="00D01573"/>
    <w:rsid w:val="00D03391"/>
    <w:rsid w:val="00D05821"/>
    <w:rsid w:val="00D33710"/>
    <w:rsid w:val="00D35639"/>
    <w:rsid w:val="00D61F7D"/>
    <w:rsid w:val="00D6246F"/>
    <w:rsid w:val="00D631A7"/>
    <w:rsid w:val="00D63B69"/>
    <w:rsid w:val="00D66B22"/>
    <w:rsid w:val="00D66F80"/>
    <w:rsid w:val="00D7057C"/>
    <w:rsid w:val="00D73790"/>
    <w:rsid w:val="00D7383A"/>
    <w:rsid w:val="00D741C6"/>
    <w:rsid w:val="00DA7689"/>
    <w:rsid w:val="00DB058D"/>
    <w:rsid w:val="00DB2515"/>
    <w:rsid w:val="00DB51AD"/>
    <w:rsid w:val="00DB7151"/>
    <w:rsid w:val="00DC5569"/>
    <w:rsid w:val="00DC6A64"/>
    <w:rsid w:val="00DD47A7"/>
    <w:rsid w:val="00DD5A5A"/>
    <w:rsid w:val="00DD752F"/>
    <w:rsid w:val="00DF0B2A"/>
    <w:rsid w:val="00DF4E11"/>
    <w:rsid w:val="00E02FAD"/>
    <w:rsid w:val="00E13E6A"/>
    <w:rsid w:val="00E1604A"/>
    <w:rsid w:val="00E17863"/>
    <w:rsid w:val="00E435CE"/>
    <w:rsid w:val="00E5555A"/>
    <w:rsid w:val="00E56C26"/>
    <w:rsid w:val="00E56EC1"/>
    <w:rsid w:val="00E6061D"/>
    <w:rsid w:val="00E637AC"/>
    <w:rsid w:val="00E64E71"/>
    <w:rsid w:val="00E71578"/>
    <w:rsid w:val="00E93B0D"/>
    <w:rsid w:val="00E94649"/>
    <w:rsid w:val="00E9557E"/>
    <w:rsid w:val="00EA523B"/>
    <w:rsid w:val="00EA52DC"/>
    <w:rsid w:val="00EC107D"/>
    <w:rsid w:val="00EC4918"/>
    <w:rsid w:val="00ED063C"/>
    <w:rsid w:val="00ED4164"/>
    <w:rsid w:val="00EE1BB8"/>
    <w:rsid w:val="00EE3426"/>
    <w:rsid w:val="00EE53C9"/>
    <w:rsid w:val="00EF61B5"/>
    <w:rsid w:val="00EF647C"/>
    <w:rsid w:val="00EF75DE"/>
    <w:rsid w:val="00F05218"/>
    <w:rsid w:val="00F05751"/>
    <w:rsid w:val="00F06E9F"/>
    <w:rsid w:val="00F12FF2"/>
    <w:rsid w:val="00F13570"/>
    <w:rsid w:val="00F20B7E"/>
    <w:rsid w:val="00F23CA5"/>
    <w:rsid w:val="00F26886"/>
    <w:rsid w:val="00F3251F"/>
    <w:rsid w:val="00F32F99"/>
    <w:rsid w:val="00F32FC6"/>
    <w:rsid w:val="00F3631E"/>
    <w:rsid w:val="00F37644"/>
    <w:rsid w:val="00F43362"/>
    <w:rsid w:val="00F4408E"/>
    <w:rsid w:val="00F5201C"/>
    <w:rsid w:val="00F63F38"/>
    <w:rsid w:val="00F647EB"/>
    <w:rsid w:val="00F659C4"/>
    <w:rsid w:val="00F7349E"/>
    <w:rsid w:val="00F73EF0"/>
    <w:rsid w:val="00F749A1"/>
    <w:rsid w:val="00F97BC6"/>
    <w:rsid w:val="00FA2186"/>
    <w:rsid w:val="00FA52CB"/>
    <w:rsid w:val="00FA5D25"/>
    <w:rsid w:val="00FA7304"/>
    <w:rsid w:val="00FB023A"/>
    <w:rsid w:val="00FB0D9F"/>
    <w:rsid w:val="00FB50F9"/>
    <w:rsid w:val="00FB74D8"/>
    <w:rsid w:val="00FC0294"/>
    <w:rsid w:val="00FC157B"/>
    <w:rsid w:val="00FC3C99"/>
    <w:rsid w:val="00FC42A8"/>
    <w:rsid w:val="00FD1CD4"/>
    <w:rsid w:val="00FE6147"/>
    <w:rsid w:val="00FE769A"/>
    <w:rsid w:val="00FF3745"/>
    <w:rsid w:val="00FF63EB"/>
    <w:rsid w:val="00FF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6C41"/>
    <w:pPr>
      <w:tabs>
        <w:tab w:val="center" w:pos="4536"/>
        <w:tab w:val="right" w:pos="9072"/>
      </w:tabs>
      <w:spacing w:after="0" w:line="260" w:lineRule="exact"/>
    </w:pPr>
    <w:rPr>
      <w:rFonts w:ascii="Arial" w:hAnsi="Arial"/>
      <w:spacing w:val="4"/>
      <w:kern w:val="2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886C41"/>
    <w:rPr>
      <w:rFonts w:ascii="Arial" w:eastAsia="Times New Roman" w:hAnsi="Arial" w:cs="Times New Roman"/>
      <w:spacing w:val="4"/>
      <w:kern w:val="2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rsid w:val="00886C41"/>
    <w:pPr>
      <w:tabs>
        <w:tab w:val="center" w:pos="4536"/>
        <w:tab w:val="right" w:pos="9072"/>
      </w:tabs>
      <w:spacing w:after="0" w:line="260" w:lineRule="exact"/>
    </w:pPr>
    <w:rPr>
      <w:rFonts w:ascii="Arial" w:hAnsi="Arial"/>
      <w:spacing w:val="4"/>
      <w:kern w:val="2"/>
      <w:sz w:val="20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886C41"/>
    <w:rPr>
      <w:rFonts w:ascii="Arial" w:eastAsia="Times New Roman" w:hAnsi="Arial" w:cs="Times New Roman"/>
      <w:spacing w:val="4"/>
      <w:kern w:val="2"/>
      <w:sz w:val="20"/>
      <w:szCs w:val="20"/>
      <w:lang w:val="ro-RO" w:eastAsia="ro-RO"/>
    </w:rPr>
  </w:style>
  <w:style w:type="paragraph" w:customStyle="1" w:styleId="LISTA">
    <w:name w:val="LISTA"/>
    <w:basedOn w:val="ListParagraph"/>
    <w:link w:val="LISTAChar"/>
    <w:autoRedefine/>
    <w:qFormat/>
    <w:rsid w:val="00886C41"/>
    <w:pPr>
      <w:numPr>
        <w:numId w:val="1"/>
      </w:numPr>
      <w:spacing w:after="0" w:line="260" w:lineRule="exact"/>
      <w:ind w:left="850" w:hanging="113"/>
    </w:pPr>
    <w:rPr>
      <w:rFonts w:ascii="Arial" w:hAnsi="Arial"/>
      <w:spacing w:val="4"/>
      <w:kern w:val="2"/>
      <w:sz w:val="20"/>
      <w:szCs w:val="20"/>
      <w:lang w:val="ro-RO" w:eastAsia="ro-RO"/>
    </w:rPr>
  </w:style>
  <w:style w:type="character" w:customStyle="1" w:styleId="LISTAChar">
    <w:name w:val="LISTA Char"/>
    <w:link w:val="LISTA"/>
    <w:rsid w:val="00886C41"/>
    <w:rPr>
      <w:rFonts w:ascii="Arial" w:eastAsia="Times New Roman" w:hAnsi="Arial" w:cs="Times New Roman"/>
      <w:spacing w:val="4"/>
      <w:kern w:val="2"/>
      <w:sz w:val="20"/>
      <w:szCs w:val="20"/>
      <w:lang w:val="ro-RO" w:eastAsia="ro-RO"/>
    </w:rPr>
  </w:style>
  <w:style w:type="paragraph" w:customStyle="1" w:styleId="TITLU">
    <w:name w:val="TITLU"/>
    <w:basedOn w:val="Normal"/>
    <w:link w:val="TITLUChar"/>
    <w:autoRedefine/>
    <w:qFormat/>
    <w:rsid w:val="00886C41"/>
    <w:pPr>
      <w:spacing w:after="0" w:line="260" w:lineRule="exact"/>
    </w:pPr>
    <w:rPr>
      <w:rFonts w:ascii="Arial" w:hAnsi="Arial"/>
      <w:b/>
      <w:caps/>
      <w:spacing w:val="4"/>
      <w:kern w:val="2"/>
      <w:sz w:val="20"/>
      <w:szCs w:val="20"/>
      <w:lang w:val="ro-RO" w:eastAsia="ro-RO"/>
    </w:rPr>
  </w:style>
  <w:style w:type="character" w:customStyle="1" w:styleId="TITLUChar">
    <w:name w:val="TITLU Char"/>
    <w:link w:val="TITLU"/>
    <w:rsid w:val="00886C41"/>
    <w:rPr>
      <w:rFonts w:ascii="Arial" w:eastAsia="Times New Roman" w:hAnsi="Arial" w:cs="Times New Roman"/>
      <w:b/>
      <w:caps/>
      <w:spacing w:val="4"/>
      <w:kern w:val="2"/>
      <w:sz w:val="20"/>
      <w:szCs w:val="20"/>
      <w:lang w:val="ro-RO" w:eastAsia="ro-RO"/>
    </w:rPr>
  </w:style>
  <w:style w:type="paragraph" w:customStyle="1" w:styleId="ARTICOLE">
    <w:name w:val="ARTICOLE"/>
    <w:basedOn w:val="ListParagraph"/>
    <w:link w:val="ARTICOLEChar"/>
    <w:autoRedefine/>
    <w:qFormat/>
    <w:rsid w:val="00886C41"/>
    <w:pPr>
      <w:numPr>
        <w:numId w:val="2"/>
      </w:numPr>
      <w:spacing w:after="260" w:line="260" w:lineRule="exact"/>
      <w:contextualSpacing w:val="0"/>
    </w:pPr>
    <w:rPr>
      <w:rFonts w:ascii="Arial" w:hAnsi="Arial"/>
      <w:spacing w:val="4"/>
      <w:kern w:val="2"/>
      <w:sz w:val="20"/>
      <w:szCs w:val="20"/>
      <w:lang w:eastAsia="ro-RO"/>
    </w:rPr>
  </w:style>
  <w:style w:type="character" w:customStyle="1" w:styleId="ARTICOLEChar">
    <w:name w:val="ARTICOLE Char"/>
    <w:link w:val="ARTICOLE"/>
    <w:rsid w:val="00886C41"/>
    <w:rPr>
      <w:rFonts w:ascii="Arial" w:eastAsia="Times New Roman" w:hAnsi="Arial" w:cs="Times New Roman"/>
      <w:spacing w:val="4"/>
      <w:kern w:val="2"/>
      <w:sz w:val="20"/>
      <w:szCs w:val="20"/>
      <w:lang w:eastAsia="ro-RO"/>
    </w:rPr>
  </w:style>
  <w:style w:type="paragraph" w:customStyle="1" w:styleId="SUBTITLU">
    <w:name w:val="SUBTITLU"/>
    <w:basedOn w:val="Normal"/>
    <w:link w:val="SUBTITLUChar"/>
    <w:autoRedefine/>
    <w:qFormat/>
    <w:rsid w:val="00886C41"/>
    <w:pPr>
      <w:spacing w:after="0" w:line="260" w:lineRule="exact"/>
    </w:pPr>
    <w:rPr>
      <w:rFonts w:ascii="Arial" w:hAnsi="Arial"/>
      <w:b/>
      <w:spacing w:val="4"/>
      <w:kern w:val="2"/>
      <w:sz w:val="20"/>
      <w:szCs w:val="20"/>
      <w:lang w:val="ro-RO" w:eastAsia="ro-RO"/>
    </w:rPr>
  </w:style>
  <w:style w:type="character" w:customStyle="1" w:styleId="SUBTITLUChar">
    <w:name w:val="SUBTITLU Char"/>
    <w:link w:val="SUBTITLU"/>
    <w:rsid w:val="00886C41"/>
    <w:rPr>
      <w:rFonts w:ascii="Arial" w:eastAsia="Times New Roman" w:hAnsi="Arial" w:cs="Times New Roman"/>
      <w:b/>
      <w:spacing w:val="4"/>
      <w:kern w:val="2"/>
      <w:sz w:val="20"/>
      <w:szCs w:val="20"/>
      <w:lang w:val="ro-RO" w:eastAsia="ro-RO"/>
    </w:rPr>
  </w:style>
  <w:style w:type="paragraph" w:customStyle="1" w:styleId="NUMEROTARE">
    <w:name w:val="NUMEROTARE"/>
    <w:basedOn w:val="Normal"/>
    <w:link w:val="NUMEROTAREChar"/>
    <w:autoRedefine/>
    <w:qFormat/>
    <w:rsid w:val="00886C41"/>
    <w:pPr>
      <w:numPr>
        <w:numId w:val="3"/>
      </w:numPr>
      <w:spacing w:after="0" w:line="260" w:lineRule="exact"/>
      <w:ind w:left="0" w:firstLine="0"/>
    </w:pPr>
    <w:rPr>
      <w:rFonts w:ascii="Arial" w:hAnsi="Arial"/>
      <w:spacing w:val="4"/>
      <w:kern w:val="2"/>
      <w:sz w:val="20"/>
      <w:szCs w:val="20"/>
      <w:lang w:eastAsia="ro-RO"/>
    </w:rPr>
  </w:style>
  <w:style w:type="paragraph" w:customStyle="1" w:styleId="SUBSOL">
    <w:name w:val="SUBSOL"/>
    <w:basedOn w:val="Normal"/>
    <w:link w:val="SUBSOLChar"/>
    <w:autoRedefine/>
    <w:qFormat/>
    <w:rsid w:val="00886C41"/>
    <w:pPr>
      <w:framePr w:vSpace="567" w:wrap="notBeside" w:hAnchor="margin" w:xAlign="right" w:yAlign="bottom" w:anchorLock="1"/>
      <w:pBdr>
        <w:top w:val="single" w:sz="2" w:space="1" w:color="404040"/>
      </w:pBdr>
      <w:spacing w:after="0" w:line="240" w:lineRule="auto"/>
      <w:suppressOverlap/>
    </w:pPr>
    <w:rPr>
      <w:rFonts w:ascii="Arial" w:hAnsi="Arial"/>
      <w:color w:val="404040"/>
      <w:spacing w:val="4"/>
      <w:kern w:val="2"/>
      <w:sz w:val="20"/>
      <w:szCs w:val="20"/>
      <w:lang w:val="ro-RO" w:eastAsia="ro-RO"/>
    </w:rPr>
  </w:style>
  <w:style w:type="character" w:customStyle="1" w:styleId="NUMEROTAREChar">
    <w:name w:val="NUMEROTARE Char"/>
    <w:link w:val="NUMEROTARE"/>
    <w:rsid w:val="00886C41"/>
    <w:rPr>
      <w:rFonts w:ascii="Arial" w:eastAsia="Times New Roman" w:hAnsi="Arial" w:cs="Times New Roman"/>
      <w:spacing w:val="4"/>
      <w:kern w:val="2"/>
      <w:sz w:val="20"/>
      <w:szCs w:val="20"/>
      <w:lang w:eastAsia="ro-RO"/>
    </w:rPr>
  </w:style>
  <w:style w:type="character" w:customStyle="1" w:styleId="SUBSOLChar">
    <w:name w:val="SUBSOL Char"/>
    <w:link w:val="SUBSOL"/>
    <w:rsid w:val="00886C41"/>
    <w:rPr>
      <w:rFonts w:ascii="Arial" w:eastAsia="Times New Roman" w:hAnsi="Arial" w:cs="Times New Roman"/>
      <w:color w:val="404040"/>
      <w:spacing w:val="4"/>
      <w:kern w:val="2"/>
      <w:sz w:val="20"/>
      <w:szCs w:val="20"/>
      <w:lang w:val="ro-RO" w:eastAsia="ro-RO"/>
    </w:rPr>
  </w:style>
  <w:style w:type="paragraph" w:customStyle="1" w:styleId="Footerspecial">
    <w:name w:val="Footer special"/>
    <w:basedOn w:val="Normal"/>
    <w:link w:val="FooterspecialChar"/>
    <w:qFormat/>
    <w:locked/>
    <w:rsid w:val="00886C41"/>
    <w:pPr>
      <w:spacing w:after="0" w:line="260" w:lineRule="exact"/>
      <w:jc w:val="right"/>
    </w:pPr>
    <w:rPr>
      <w:rFonts w:ascii="Arial" w:hAnsi="Arial"/>
      <w:color w:val="404040"/>
      <w:spacing w:val="4"/>
      <w:kern w:val="2"/>
      <w:sz w:val="20"/>
      <w:szCs w:val="20"/>
      <w:lang w:val="ro-RO" w:eastAsia="ro-RO"/>
    </w:rPr>
  </w:style>
  <w:style w:type="character" w:customStyle="1" w:styleId="FooterspecialChar">
    <w:name w:val="Footer special Char"/>
    <w:link w:val="Footerspecial"/>
    <w:rsid w:val="00886C41"/>
    <w:rPr>
      <w:rFonts w:ascii="Arial" w:eastAsia="Times New Roman" w:hAnsi="Arial" w:cs="Times New Roman"/>
      <w:color w:val="404040"/>
      <w:spacing w:val="4"/>
      <w:kern w:val="2"/>
      <w:sz w:val="20"/>
      <w:szCs w:val="20"/>
      <w:lang w:val="ro-RO" w:eastAsia="ro-RO"/>
    </w:rPr>
  </w:style>
  <w:style w:type="paragraph" w:styleId="ListParagraph">
    <w:name w:val="List Paragraph"/>
    <w:aliases w:val="body 2,List_Paragraph,Multilevel para_II,List Paragraph11,List Paragraph1,Antes de enumeración,Párrafo de lista1,Normal bullet 2,List Paragraph111,Listă colorată - Accentuare 11,Citation List,Akapit z listą BS,Outlines a.b.c.,Outlines a,b"/>
    <w:basedOn w:val="Normal"/>
    <w:link w:val="ListParagraphChar"/>
    <w:uiPriority w:val="34"/>
    <w:qFormat/>
    <w:rsid w:val="00886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6ACC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D6484"/>
    <w:rPr>
      <w:sz w:val="22"/>
      <w:szCs w:val="22"/>
    </w:rPr>
  </w:style>
  <w:style w:type="character" w:styleId="Emphasis">
    <w:name w:val="Emphasis"/>
    <w:qFormat/>
    <w:rsid w:val="009E4B66"/>
    <w:rPr>
      <w:i/>
      <w:iCs/>
    </w:rPr>
  </w:style>
  <w:style w:type="character" w:customStyle="1" w:styleId="NoSpacingChar">
    <w:name w:val="No Spacing Char"/>
    <w:link w:val="NoSpacing"/>
    <w:uiPriority w:val="1"/>
    <w:rsid w:val="009E4B66"/>
    <w:rPr>
      <w:sz w:val="22"/>
      <w:szCs w:val="22"/>
      <w:lang w:val="en-US" w:eastAsia="en-US" w:bidi="ar-SA"/>
    </w:rPr>
  </w:style>
  <w:style w:type="character" w:customStyle="1" w:styleId="tpa1">
    <w:name w:val="tpa1"/>
    <w:basedOn w:val="DefaultParagraphFont"/>
    <w:rsid w:val="00873764"/>
  </w:style>
  <w:style w:type="character" w:customStyle="1" w:styleId="ax1">
    <w:name w:val="ax1"/>
    <w:basedOn w:val="DefaultParagraphFont"/>
    <w:rsid w:val="00873764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873764"/>
    <w:rPr>
      <w:b/>
      <w:bCs/>
      <w:sz w:val="26"/>
      <w:szCs w:val="26"/>
    </w:rPr>
  </w:style>
  <w:style w:type="character" w:customStyle="1" w:styleId="pt1">
    <w:name w:val="pt1"/>
    <w:basedOn w:val="DefaultParagraphFont"/>
    <w:rsid w:val="00873764"/>
    <w:rPr>
      <w:b/>
      <w:bCs/>
      <w:color w:val="8F0000"/>
    </w:rPr>
  </w:style>
  <w:style w:type="character" w:customStyle="1" w:styleId="tpt1">
    <w:name w:val="tpt1"/>
    <w:basedOn w:val="DefaultParagraphFont"/>
    <w:rsid w:val="00873764"/>
  </w:style>
  <w:style w:type="character" w:customStyle="1" w:styleId="sp1">
    <w:name w:val="sp1"/>
    <w:basedOn w:val="DefaultParagraphFont"/>
    <w:rsid w:val="00873764"/>
    <w:rPr>
      <w:b/>
      <w:bCs/>
      <w:color w:val="8F0000"/>
    </w:rPr>
  </w:style>
  <w:style w:type="character" w:customStyle="1" w:styleId="tsp1">
    <w:name w:val="tsp1"/>
    <w:basedOn w:val="DefaultParagraphFont"/>
    <w:rsid w:val="00873764"/>
  </w:style>
  <w:style w:type="paragraph" w:customStyle="1" w:styleId="Textbody">
    <w:name w:val="Text body"/>
    <w:basedOn w:val="Standard"/>
    <w:qFormat/>
    <w:rsid w:val="007D693C"/>
    <w:pPr>
      <w:spacing w:after="120"/>
    </w:pPr>
  </w:style>
  <w:style w:type="paragraph" w:customStyle="1" w:styleId="Standard">
    <w:name w:val="Standard"/>
    <w:qFormat/>
    <w:rsid w:val="007D693C"/>
    <w:pPr>
      <w:widowControl w:val="0"/>
      <w:suppressAutoHyphens/>
      <w:autoSpaceDN w:val="0"/>
      <w:spacing w:after="160" w:line="259" w:lineRule="auto"/>
      <w:ind w:firstLine="85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val="en-GB" w:eastAsia="zh-CN" w:bidi="hi-IN"/>
    </w:rPr>
  </w:style>
  <w:style w:type="character" w:customStyle="1" w:styleId="Internetlink">
    <w:name w:val="Internet link"/>
    <w:qFormat/>
    <w:rsid w:val="00AE46DD"/>
    <w:rPr>
      <w:color w:val="000080"/>
      <w:u w:val="single"/>
    </w:rPr>
  </w:style>
  <w:style w:type="character" w:customStyle="1" w:styleId="WW8Num19z4">
    <w:name w:val="WW8Num19z4"/>
    <w:rsid w:val="00813884"/>
  </w:style>
  <w:style w:type="paragraph" w:styleId="BodyText">
    <w:name w:val="Body Text"/>
    <w:basedOn w:val="Normal"/>
    <w:link w:val="BodyTextChar"/>
    <w:uiPriority w:val="99"/>
    <w:unhideWhenUsed/>
    <w:rsid w:val="00BE1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E1B2A"/>
    <w:rPr>
      <w:sz w:val="22"/>
      <w:szCs w:val="22"/>
    </w:rPr>
  </w:style>
  <w:style w:type="paragraph" w:customStyle="1" w:styleId="normal2manual">
    <w:name w:val="normal 2 manual"/>
    <w:basedOn w:val="Normal"/>
    <w:rsid w:val="00BE1B2A"/>
    <w:pPr>
      <w:suppressAutoHyphens/>
      <w:spacing w:after="0" w:line="240" w:lineRule="auto"/>
    </w:pPr>
    <w:rPr>
      <w:rFonts w:ascii="Arial Narrow" w:hAnsi="Arial Narrow" w:cs="Calibri"/>
      <w:sz w:val="24"/>
      <w:szCs w:val="24"/>
      <w:lang w:val="ro-RO" w:eastAsia="ar-SA"/>
    </w:rPr>
  </w:style>
  <w:style w:type="paragraph" w:customStyle="1" w:styleId="Default">
    <w:name w:val="Default"/>
    <w:rsid w:val="00BE1B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deparagrafimplicit2">
    <w:name w:val="Font de paragraf implicit2"/>
    <w:rsid w:val="00BE1B2A"/>
  </w:style>
  <w:style w:type="paragraph" w:styleId="NormalWeb">
    <w:name w:val="Normal (Web)"/>
    <w:basedOn w:val="Normal"/>
    <w:unhideWhenUsed/>
    <w:qFormat/>
    <w:rsid w:val="00BE1B2A"/>
    <w:pPr>
      <w:spacing w:after="0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Fontdeparagrafimplicit1">
    <w:name w:val="Font de paragraf implicit1"/>
    <w:rsid w:val="001B0C1B"/>
  </w:style>
  <w:style w:type="paragraph" w:customStyle="1" w:styleId="al">
    <w:name w:val="a_l"/>
    <w:basedOn w:val="Normal"/>
    <w:rsid w:val="001B0C1B"/>
    <w:pPr>
      <w:autoSpaceDN w:val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Listparagraf1">
    <w:name w:val="Listă paragraf1"/>
    <w:basedOn w:val="Standard"/>
    <w:rsid w:val="001B0C1B"/>
    <w:pPr>
      <w:spacing w:after="0" w:line="240" w:lineRule="auto"/>
      <w:ind w:left="720" w:firstLine="0"/>
    </w:pPr>
  </w:style>
  <w:style w:type="character" w:customStyle="1" w:styleId="ListParagraphChar">
    <w:name w:val="List Paragraph Char"/>
    <w:aliases w:val="body 2 Char,List_Paragraph Char,Multilevel para_II Char,List Paragraph11 Char,List Paragraph1 Char,Antes de enumeración Char,Párrafo de lista1 Char,Normal bullet 2 Char,List Paragraph111 Char,Listă colorată - Accentuare 11 Char"/>
    <w:link w:val="ListParagraph"/>
    <w:uiPriority w:val="34"/>
    <w:locked/>
    <w:rsid w:val="001B0C1B"/>
    <w:rPr>
      <w:sz w:val="22"/>
      <w:szCs w:val="22"/>
    </w:rPr>
  </w:style>
  <w:style w:type="character" w:customStyle="1" w:styleId="Fontdeparagrafimplicit">
    <w:name w:val="Font de paragraf implicit"/>
    <w:rsid w:val="00EA52DC"/>
  </w:style>
  <w:style w:type="paragraph" w:styleId="EndnoteText">
    <w:name w:val="endnote text"/>
    <w:basedOn w:val="Normal"/>
    <w:link w:val="EndnoteTextChar"/>
    <w:uiPriority w:val="99"/>
    <w:semiHidden/>
    <w:unhideWhenUsed/>
    <w:rsid w:val="00F0575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5751"/>
    <w:rPr>
      <w:rFonts w:asciiTheme="minorHAnsi" w:eastAsiaTheme="minorHAnsi" w:hAnsiTheme="minorHAnsi" w:cstheme="min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91324-4827-49F6-9D77-ABC4D956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1360</CharactersWithSpaces>
  <SharedDoc>false</SharedDoc>
  <HLinks>
    <vt:vector size="54" baseType="variant">
      <vt:variant>
        <vt:i4>4980816</vt:i4>
      </vt:variant>
      <vt:variant>
        <vt:i4>21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18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15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12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Settings\investitii16\Sintact 2.0\cache\Legislatie\temp\00121291.HTM</vt:lpwstr>
      </vt:variant>
      <vt:variant>
        <vt:lpwstr>#</vt:lpwstr>
      </vt:variant>
      <vt:variant>
        <vt:i4>8257574</vt:i4>
      </vt:variant>
      <vt:variant>
        <vt:i4>0</vt:i4>
      </vt:variant>
      <vt:variant>
        <vt:i4>0</vt:i4>
      </vt:variant>
      <vt:variant>
        <vt:i4>5</vt:i4>
      </vt:variant>
      <vt:variant>
        <vt:lpwstr>http://www.baiamare.ro/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invatamant15</dc:creator>
  <cp:lastModifiedBy>achizitii6</cp:lastModifiedBy>
  <cp:revision>3</cp:revision>
  <cp:lastPrinted>2024-11-13T11:59:00Z</cp:lastPrinted>
  <dcterms:created xsi:type="dcterms:W3CDTF">2025-08-28T10:57:00Z</dcterms:created>
  <dcterms:modified xsi:type="dcterms:W3CDTF">2025-08-28T11:04:00Z</dcterms:modified>
</cp:coreProperties>
</file>